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37244" w14:textId="032366ED" w:rsidR="00112CA1" w:rsidRPr="00E66BD6" w:rsidRDefault="00112CA1" w:rsidP="2B8C547D">
      <w:pPr>
        <w:tabs>
          <w:tab w:val="left" w:pos="284"/>
        </w:tabs>
        <w:spacing w:after="0"/>
        <w:jc w:val="center"/>
        <w:rPr>
          <w:rFonts w:ascii="Times New Roman" w:eastAsia="Arial Unicode MS" w:hAnsi="Times New Roman" w:cs="Times New Roman"/>
          <w:b/>
          <w:bCs/>
          <w:kern w:val="0"/>
          <w:sz w:val="24"/>
          <w:szCs w:val="24"/>
          <w14:ligatures w14:val="none"/>
        </w:rPr>
      </w:pPr>
      <w:r w:rsidRPr="00E66BD6">
        <w:rPr>
          <w:rFonts w:ascii="Times New Roman" w:eastAsia="Arial Unicode MS" w:hAnsi="Times New Roman" w:cs="Times New Roman"/>
          <w:b/>
          <w:bCs/>
          <w:kern w:val="0"/>
          <w:sz w:val="24"/>
          <w:szCs w:val="24"/>
          <w14:ligatures w14:val="none"/>
        </w:rPr>
        <w:t xml:space="preserve">TECHNINĖ </w:t>
      </w:r>
      <w:r w:rsidRPr="00E66BD6" w:rsidDel="00693F02">
        <w:rPr>
          <w:rFonts w:ascii="Times New Roman" w:eastAsia="Arial Unicode MS" w:hAnsi="Times New Roman" w:cs="Times New Roman"/>
          <w:b/>
          <w:bCs/>
          <w:kern w:val="0"/>
          <w:sz w:val="24"/>
          <w:szCs w:val="24"/>
          <w14:ligatures w14:val="none"/>
        </w:rPr>
        <w:t>SPECIFIKACIJA</w:t>
      </w:r>
    </w:p>
    <w:p w14:paraId="7E3B592E" w14:textId="77777777" w:rsidR="004C7259" w:rsidRPr="00E66BD6" w:rsidRDefault="004C7259" w:rsidP="0096712F">
      <w:pPr>
        <w:tabs>
          <w:tab w:val="left" w:pos="284"/>
        </w:tabs>
        <w:spacing w:after="0"/>
        <w:jc w:val="center"/>
        <w:rPr>
          <w:rFonts w:ascii="Times New Roman" w:eastAsia="Arial Unicode MS" w:hAnsi="Times New Roman" w:cs="Times New Roman"/>
          <w:b/>
          <w:kern w:val="0"/>
          <w:sz w:val="24"/>
          <w:szCs w:val="24"/>
          <w14:ligatures w14:val="none"/>
        </w:rPr>
      </w:pPr>
    </w:p>
    <w:p w14:paraId="77542994" w14:textId="77777777" w:rsidR="00112CA1" w:rsidRPr="00E66BD6" w:rsidRDefault="00112CA1" w:rsidP="2C8F7E8A">
      <w:pPr>
        <w:pBdr>
          <w:top w:val="single" w:sz="4" w:space="1" w:color="auto"/>
          <w:bottom w:val="single" w:sz="4" w:space="1" w:color="auto"/>
        </w:pBdr>
        <w:shd w:val="clear" w:color="auto" w:fill="D9E2F3" w:themeFill="accent1" w:themeFillTint="33"/>
        <w:tabs>
          <w:tab w:val="left" w:pos="426"/>
        </w:tabs>
        <w:spacing w:after="0"/>
        <w:contextualSpacing/>
        <w:rPr>
          <w:rFonts w:ascii="Times New Roman" w:eastAsia="Arial Unicode MS" w:hAnsi="Times New Roman" w:cs="Times New Roman"/>
          <w:b/>
          <w:kern w:val="0"/>
          <w:sz w:val="24"/>
          <w:szCs w:val="24"/>
          <w14:ligatures w14:val="none"/>
        </w:rPr>
      </w:pPr>
      <w:r w:rsidRPr="00E66BD6">
        <w:rPr>
          <w:rFonts w:ascii="Times New Roman" w:eastAsia="Arial Unicode MS" w:hAnsi="Times New Roman" w:cs="Times New Roman"/>
          <w:b/>
          <w:kern w:val="0"/>
          <w:sz w:val="24"/>
          <w:szCs w:val="24"/>
          <w14:ligatures w14:val="none"/>
        </w:rPr>
        <w:t>I DALIS. PIRKIMO OBJEKTO APRAŠYMAS</w:t>
      </w:r>
    </w:p>
    <w:p w14:paraId="72CBF90B" w14:textId="77777777" w:rsidR="00112CA1" w:rsidRPr="00E66BD6" w:rsidRDefault="00112CA1" w:rsidP="00D8343E">
      <w:pPr>
        <w:numPr>
          <w:ilvl w:val="0"/>
          <w:numId w:val="7"/>
        </w:numPr>
        <w:pBdr>
          <w:bottom w:val="single" w:sz="4" w:space="1" w:color="auto"/>
        </w:pBdr>
        <w:tabs>
          <w:tab w:val="left" w:pos="284"/>
        </w:tabs>
        <w:spacing w:after="0"/>
        <w:contextualSpacing/>
        <w:jc w:val="both"/>
        <w:rPr>
          <w:rFonts w:ascii="Times New Roman" w:eastAsia="Arial Unicode MS" w:hAnsi="Times New Roman" w:cs="Times New Roman"/>
          <w:b/>
          <w:kern w:val="0"/>
          <w:sz w:val="24"/>
          <w:szCs w:val="24"/>
          <w14:ligatures w14:val="none"/>
        </w:rPr>
      </w:pPr>
      <w:r w:rsidRPr="00E66BD6">
        <w:rPr>
          <w:rFonts w:ascii="Times New Roman" w:eastAsia="Arial Unicode MS" w:hAnsi="Times New Roman" w:cs="Times New Roman"/>
          <w:b/>
          <w:kern w:val="0"/>
          <w:sz w:val="24"/>
          <w:szCs w:val="24"/>
          <w14:ligatures w14:val="none"/>
        </w:rPr>
        <w:t>SĄVOKOS IR SUTRUMPINIMAI</w:t>
      </w:r>
    </w:p>
    <w:p w14:paraId="161E0985" w14:textId="1D70B3CD" w:rsidR="00112CA1" w:rsidRPr="00E66BD6" w:rsidRDefault="342DD1E5" w:rsidP="00464D53">
      <w:pPr>
        <w:numPr>
          <w:ilvl w:val="1"/>
          <w:numId w:val="7"/>
        </w:numPr>
        <w:tabs>
          <w:tab w:val="left" w:pos="284"/>
          <w:tab w:val="left" w:pos="426"/>
        </w:tabs>
        <w:spacing w:after="0"/>
        <w:ind w:left="0" w:firstLine="0"/>
        <w:contextualSpacing/>
        <w:jc w:val="both"/>
        <w:rPr>
          <w:rFonts w:ascii="Times New Roman" w:eastAsia="Arial Unicode MS" w:hAnsi="Times New Roman" w:cs="Times New Roman"/>
          <w:kern w:val="0"/>
          <w:sz w:val="24"/>
          <w:szCs w:val="24"/>
          <w14:ligatures w14:val="none"/>
        </w:rPr>
      </w:pPr>
      <w:bookmarkStart w:id="0" w:name="_Hlk164079465"/>
      <w:r w:rsidRPr="00E66BD6">
        <w:rPr>
          <w:rFonts w:ascii="Times New Roman" w:eastAsia="Arial Unicode MS" w:hAnsi="Times New Roman" w:cs="Times New Roman"/>
          <w:kern w:val="0"/>
          <w:sz w:val="24"/>
          <w:szCs w:val="24"/>
          <w14:ligatures w14:val="none"/>
        </w:rPr>
        <w:t xml:space="preserve">Perkančioji organizacija </w:t>
      </w:r>
      <w:bookmarkEnd w:id="0"/>
      <w:r w:rsidRPr="00E66BD6">
        <w:rPr>
          <w:rFonts w:ascii="Times New Roman" w:eastAsia="Arial Unicode MS" w:hAnsi="Times New Roman" w:cs="Times New Roman"/>
          <w:kern w:val="0"/>
          <w:sz w:val="24"/>
          <w:szCs w:val="24"/>
          <w14:ligatures w14:val="none"/>
        </w:rPr>
        <w:t xml:space="preserve">– </w:t>
      </w:r>
      <w:r w:rsidR="4CA78519" w:rsidRPr="00E66BD6">
        <w:rPr>
          <w:rFonts w:ascii="Times New Roman" w:eastAsia="Arial Unicode MS" w:hAnsi="Times New Roman" w:cs="Times New Roman"/>
          <w:kern w:val="0"/>
          <w:sz w:val="24"/>
          <w:szCs w:val="24"/>
          <w14:ligatures w14:val="none"/>
        </w:rPr>
        <w:t>akcinė bendrovė</w:t>
      </w:r>
      <w:r w:rsidRPr="00E66BD6">
        <w:rPr>
          <w:rFonts w:ascii="Times New Roman" w:eastAsia="Arial Unicode MS" w:hAnsi="Times New Roman" w:cs="Times New Roman"/>
          <w:kern w:val="0"/>
          <w:sz w:val="24"/>
          <w:szCs w:val="24"/>
          <w14:ligatures w14:val="none"/>
        </w:rPr>
        <w:t xml:space="preserve"> „Regitra“</w:t>
      </w:r>
      <w:r w:rsidR="32DAC60D" w:rsidRPr="00E66BD6">
        <w:rPr>
          <w:rFonts w:ascii="Times New Roman" w:eastAsia="Arial Unicode MS" w:hAnsi="Times New Roman" w:cs="Times New Roman"/>
          <w:kern w:val="0"/>
          <w:sz w:val="24"/>
          <w:szCs w:val="24"/>
          <w14:ligatures w14:val="none"/>
        </w:rPr>
        <w:t>, kuri po viešojo pirkimo – pardavimo sutarties (toliau – Sutartis) sudarymo vadinama Pirkėju</w:t>
      </w:r>
      <w:r w:rsidRPr="00E66BD6">
        <w:rPr>
          <w:rFonts w:ascii="Times New Roman" w:eastAsia="Arial Unicode MS" w:hAnsi="Times New Roman" w:cs="Times New Roman"/>
          <w:kern w:val="0"/>
          <w:sz w:val="24"/>
          <w:szCs w:val="24"/>
          <w14:ligatures w14:val="none"/>
        </w:rPr>
        <w:t>.</w:t>
      </w:r>
    </w:p>
    <w:p w14:paraId="195FE3CC" w14:textId="5319CA92" w:rsidR="00112CA1" w:rsidRPr="00E66BD6" w:rsidRDefault="342DD1E5" w:rsidP="009C7F9B">
      <w:pPr>
        <w:numPr>
          <w:ilvl w:val="1"/>
          <w:numId w:val="7"/>
        </w:numPr>
        <w:tabs>
          <w:tab w:val="left" w:pos="284"/>
          <w:tab w:val="left" w:pos="426"/>
        </w:tabs>
        <w:spacing w:after="0"/>
        <w:ind w:left="0" w:firstLine="0"/>
        <w:contextualSpacing/>
        <w:jc w:val="both"/>
        <w:rPr>
          <w:rFonts w:ascii="Times New Roman" w:eastAsia="Arial Unicode MS" w:hAnsi="Times New Roman" w:cs="Times New Roman"/>
          <w:kern w:val="0"/>
          <w:sz w:val="24"/>
          <w:szCs w:val="24"/>
          <w14:ligatures w14:val="none"/>
        </w:rPr>
      </w:pPr>
      <w:r w:rsidRPr="00E66BD6">
        <w:rPr>
          <w:rFonts w:ascii="Times New Roman" w:eastAsia="Arial Unicode MS" w:hAnsi="Times New Roman" w:cs="Times New Roman"/>
          <w:kern w:val="0"/>
          <w:sz w:val="24"/>
          <w:szCs w:val="24"/>
          <w14:ligatures w14:val="none"/>
        </w:rPr>
        <w:t xml:space="preserve">Tiekėjas – ūkio subjektas – fizinis asmuo, privatusis juridinis asmuo, viešasis juridinis asmuo, kitos organizacijos ir jų padaliniai ar tokių asmenų grupė, su kuriuo Perkančioji organizacija sudaro </w:t>
      </w:r>
      <w:r w:rsidR="54B1FA22" w:rsidRPr="00E66BD6">
        <w:rPr>
          <w:rFonts w:ascii="Times New Roman" w:eastAsia="Arial Unicode MS" w:hAnsi="Times New Roman" w:cs="Times New Roman"/>
          <w:kern w:val="0"/>
          <w:sz w:val="24"/>
          <w:szCs w:val="24"/>
          <w14:ligatures w14:val="none"/>
        </w:rPr>
        <w:t>S</w:t>
      </w:r>
      <w:r w:rsidRPr="00E66BD6">
        <w:rPr>
          <w:rFonts w:ascii="Times New Roman" w:eastAsia="Arial Unicode MS" w:hAnsi="Times New Roman" w:cs="Times New Roman"/>
          <w:kern w:val="0"/>
          <w:sz w:val="24"/>
          <w:szCs w:val="24"/>
          <w14:ligatures w14:val="none"/>
        </w:rPr>
        <w:t>utartį</w:t>
      </w:r>
      <w:r w:rsidR="54B1FA22" w:rsidRPr="00E66BD6">
        <w:rPr>
          <w:rFonts w:ascii="Times New Roman" w:eastAsia="Arial Unicode MS" w:hAnsi="Times New Roman" w:cs="Times New Roman"/>
          <w:kern w:val="0"/>
          <w:sz w:val="24"/>
          <w:szCs w:val="24"/>
          <w14:ligatures w14:val="none"/>
        </w:rPr>
        <w:t xml:space="preserve"> dėl pirkimo objekto</w:t>
      </w:r>
      <w:r w:rsidRPr="00E66BD6">
        <w:rPr>
          <w:rFonts w:ascii="Times New Roman" w:eastAsia="Arial Unicode MS" w:hAnsi="Times New Roman" w:cs="Times New Roman"/>
          <w:kern w:val="0"/>
          <w:sz w:val="24"/>
          <w:szCs w:val="24"/>
          <w14:ligatures w14:val="none"/>
        </w:rPr>
        <w:t xml:space="preserve">. </w:t>
      </w:r>
    </w:p>
    <w:p w14:paraId="7ABFCD73" w14:textId="77777777" w:rsidR="00112CA1" w:rsidRPr="00E66BD6" w:rsidRDefault="00112CA1" w:rsidP="009C7F9B">
      <w:pPr>
        <w:tabs>
          <w:tab w:val="left" w:pos="284"/>
          <w:tab w:val="left" w:pos="426"/>
        </w:tabs>
        <w:spacing w:after="0"/>
        <w:contextualSpacing/>
        <w:jc w:val="both"/>
        <w:rPr>
          <w:rFonts w:ascii="Times New Roman" w:eastAsia="Times New Roman" w:hAnsi="Times New Roman" w:cs="Times New Roman"/>
          <w:color w:val="000000"/>
          <w:kern w:val="0"/>
          <w:sz w:val="24"/>
          <w:szCs w:val="24"/>
          <w:lang w:eastAsia="lt-LT"/>
          <w14:ligatures w14:val="none"/>
        </w:rPr>
      </w:pPr>
    </w:p>
    <w:p w14:paraId="2B39C0AC" w14:textId="77777777" w:rsidR="00112CA1" w:rsidRPr="00E66BD6" w:rsidRDefault="00112CA1" w:rsidP="009C7F9B">
      <w:pPr>
        <w:numPr>
          <w:ilvl w:val="0"/>
          <w:numId w:val="7"/>
        </w:numPr>
        <w:pBdr>
          <w:top w:val="single" w:sz="4" w:space="1" w:color="auto"/>
          <w:bottom w:val="single" w:sz="4" w:space="1" w:color="auto"/>
        </w:pBdr>
        <w:tabs>
          <w:tab w:val="left" w:pos="284"/>
        </w:tabs>
        <w:spacing w:after="0"/>
        <w:ind w:left="0" w:firstLine="0"/>
        <w:contextualSpacing/>
        <w:jc w:val="both"/>
        <w:rPr>
          <w:rFonts w:ascii="Times New Roman" w:eastAsia="Arial Unicode MS" w:hAnsi="Times New Roman" w:cs="Times New Roman"/>
          <w:b/>
          <w:kern w:val="0"/>
          <w:sz w:val="24"/>
          <w:szCs w:val="24"/>
          <w14:ligatures w14:val="none"/>
        </w:rPr>
      </w:pPr>
      <w:r w:rsidRPr="00E66BD6">
        <w:rPr>
          <w:rFonts w:ascii="Times New Roman" w:eastAsia="Arial Unicode MS" w:hAnsi="Times New Roman" w:cs="Times New Roman"/>
          <w:b/>
          <w:kern w:val="0"/>
          <w:sz w:val="24"/>
          <w:szCs w:val="24"/>
          <w14:ligatures w14:val="none"/>
        </w:rPr>
        <w:t>PIRKIMO OBJEKTAS</w:t>
      </w:r>
    </w:p>
    <w:p w14:paraId="43E39298" w14:textId="479B373A" w:rsidR="00C4035A" w:rsidRPr="00E66BD6" w:rsidRDefault="007C0922" w:rsidP="09E40874">
      <w:pPr>
        <w:pStyle w:val="ListParagraph"/>
        <w:numPr>
          <w:ilvl w:val="1"/>
          <w:numId w:val="7"/>
        </w:numPr>
        <w:tabs>
          <w:tab w:val="left" w:pos="426"/>
        </w:tabs>
        <w:spacing w:after="0"/>
        <w:ind w:left="0" w:firstLine="0"/>
        <w:jc w:val="both"/>
        <w:rPr>
          <w:rFonts w:ascii="Times New Roman" w:hAnsi="Times New Roman" w:cs="Times New Roman"/>
          <w:sz w:val="24"/>
          <w:szCs w:val="24"/>
        </w:rPr>
      </w:pPr>
      <w:r w:rsidRPr="00E66BD6">
        <w:rPr>
          <w:rFonts w:ascii="Times New Roman" w:hAnsi="Times New Roman" w:cs="Times New Roman"/>
          <w:sz w:val="24"/>
          <w:szCs w:val="24"/>
        </w:rPr>
        <w:t>Biuro ir lankytojų kėdės</w:t>
      </w:r>
      <w:r w:rsidR="4E0C6D46" w:rsidRPr="00E66BD6">
        <w:rPr>
          <w:rFonts w:ascii="Times New Roman" w:hAnsi="Times New Roman" w:cs="Times New Roman"/>
          <w:sz w:val="24"/>
          <w:szCs w:val="24"/>
        </w:rPr>
        <w:t xml:space="preserve"> </w:t>
      </w:r>
      <w:r w:rsidR="4D728CDC" w:rsidRPr="00E66BD6">
        <w:rPr>
          <w:rFonts w:ascii="Times New Roman" w:hAnsi="Times New Roman" w:cs="Times New Roman"/>
          <w:sz w:val="24"/>
          <w:szCs w:val="24"/>
        </w:rPr>
        <w:t>(</w:t>
      </w:r>
      <w:r w:rsidR="733417BF" w:rsidRPr="00E66BD6">
        <w:rPr>
          <w:rFonts w:ascii="Times New Roman" w:hAnsi="Times New Roman" w:cs="Times New Roman"/>
          <w:sz w:val="24"/>
          <w:szCs w:val="24"/>
        </w:rPr>
        <w:t>toliau – Prekė</w:t>
      </w:r>
      <w:r w:rsidR="0E722C46" w:rsidRPr="00E66BD6">
        <w:rPr>
          <w:rFonts w:ascii="Times New Roman" w:hAnsi="Times New Roman" w:cs="Times New Roman"/>
          <w:sz w:val="24"/>
          <w:szCs w:val="24"/>
        </w:rPr>
        <w:t xml:space="preserve"> (-ė</w:t>
      </w:r>
      <w:r w:rsidR="733417BF" w:rsidRPr="00E66BD6">
        <w:rPr>
          <w:rFonts w:ascii="Times New Roman" w:hAnsi="Times New Roman" w:cs="Times New Roman"/>
          <w:sz w:val="24"/>
          <w:szCs w:val="24"/>
        </w:rPr>
        <w:t>s</w:t>
      </w:r>
      <w:r w:rsidR="5FBA6755" w:rsidRPr="00E66BD6">
        <w:rPr>
          <w:rFonts w:ascii="Times New Roman" w:hAnsi="Times New Roman" w:cs="Times New Roman"/>
          <w:sz w:val="24"/>
          <w:szCs w:val="24"/>
        </w:rPr>
        <w:t>)</w:t>
      </w:r>
      <w:r w:rsidR="0E722C46" w:rsidRPr="00E66BD6">
        <w:rPr>
          <w:rFonts w:ascii="Times New Roman" w:hAnsi="Times New Roman" w:cs="Times New Roman"/>
          <w:sz w:val="24"/>
          <w:szCs w:val="24"/>
        </w:rPr>
        <w:t>)</w:t>
      </w:r>
      <w:r w:rsidR="1F39AE27" w:rsidRPr="00E66BD6">
        <w:rPr>
          <w:rFonts w:ascii="Times New Roman" w:hAnsi="Times New Roman" w:cs="Times New Roman"/>
          <w:sz w:val="24"/>
          <w:szCs w:val="24"/>
        </w:rPr>
        <w:t xml:space="preserve">, atitinkantys šioje techninėje specifikacijoje (toliau </w:t>
      </w:r>
      <w:r w:rsidR="1DFD0DBA" w:rsidRPr="00E66BD6">
        <w:rPr>
          <w:rFonts w:ascii="Times New Roman" w:hAnsi="Times New Roman" w:cs="Times New Roman"/>
          <w:sz w:val="24"/>
          <w:szCs w:val="24"/>
        </w:rPr>
        <w:t>– Techninė specifikacija) keliamus reikalavimus</w:t>
      </w:r>
      <w:r w:rsidR="25AB0CC5" w:rsidRPr="00E66BD6">
        <w:rPr>
          <w:rFonts w:ascii="Times New Roman" w:hAnsi="Times New Roman" w:cs="Times New Roman"/>
          <w:sz w:val="24"/>
          <w:szCs w:val="24"/>
        </w:rPr>
        <w:t>.</w:t>
      </w:r>
    </w:p>
    <w:p w14:paraId="0C7BB567" w14:textId="3404F0FF" w:rsidR="00C4035A" w:rsidRPr="00E66BD6" w:rsidRDefault="234C415B" w:rsidP="2B8C547D">
      <w:pPr>
        <w:pStyle w:val="ListParagraph"/>
        <w:numPr>
          <w:ilvl w:val="1"/>
          <w:numId w:val="7"/>
        </w:numPr>
        <w:tabs>
          <w:tab w:val="left" w:pos="426"/>
          <w:tab w:val="left" w:pos="1560"/>
        </w:tabs>
        <w:spacing w:after="0"/>
        <w:ind w:left="0" w:firstLine="0"/>
        <w:jc w:val="both"/>
        <w:rPr>
          <w:rFonts w:ascii="Times New Roman" w:hAnsi="Times New Roman" w:cs="Times New Roman"/>
          <w:sz w:val="24"/>
          <w:szCs w:val="24"/>
        </w:rPr>
      </w:pPr>
      <w:r w:rsidRPr="00E66BD6">
        <w:rPr>
          <w:rFonts w:ascii="Times New Roman" w:hAnsi="Times New Roman" w:cs="Times New Roman"/>
          <w:sz w:val="24"/>
          <w:szCs w:val="24"/>
        </w:rPr>
        <w:t xml:space="preserve">BVPŽ KODAS: pagrindinis – </w:t>
      </w:r>
      <w:r w:rsidR="003A679C" w:rsidRPr="00E66BD6">
        <w:rPr>
          <w:rFonts w:ascii="Times New Roman" w:hAnsi="Times New Roman" w:cs="Times New Roman"/>
          <w:sz w:val="24"/>
          <w:szCs w:val="24"/>
        </w:rPr>
        <w:t>39113000-7 Įvairūs sėdimieji baldai ir kėdės</w:t>
      </w:r>
      <w:r w:rsidRPr="00E66BD6">
        <w:rPr>
          <w:rFonts w:ascii="Times New Roman" w:hAnsi="Times New Roman" w:cs="Times New Roman"/>
          <w:sz w:val="24"/>
          <w:szCs w:val="24"/>
        </w:rPr>
        <w:t>.</w:t>
      </w:r>
    </w:p>
    <w:p w14:paraId="6DEA29F2" w14:textId="77777777" w:rsidR="00EE771D" w:rsidRPr="00E66BD6" w:rsidRDefault="00EE771D" w:rsidP="00EE771D">
      <w:pPr>
        <w:pStyle w:val="ListParagraph"/>
        <w:tabs>
          <w:tab w:val="left" w:pos="426"/>
          <w:tab w:val="left" w:pos="1560"/>
        </w:tabs>
        <w:spacing w:after="0"/>
        <w:ind w:left="0"/>
        <w:jc w:val="both"/>
        <w:rPr>
          <w:rFonts w:ascii="Times New Roman" w:hAnsi="Times New Roman" w:cs="Times New Roman"/>
          <w:color w:val="0070C0"/>
          <w:sz w:val="24"/>
          <w:szCs w:val="24"/>
        </w:rPr>
      </w:pPr>
    </w:p>
    <w:p w14:paraId="253C8928" w14:textId="77777777" w:rsidR="00112CA1" w:rsidRPr="00E66BD6" w:rsidRDefault="00112CA1" w:rsidP="009C7F9B">
      <w:pPr>
        <w:numPr>
          <w:ilvl w:val="0"/>
          <w:numId w:val="7"/>
        </w:numPr>
        <w:pBdr>
          <w:top w:val="single" w:sz="4" w:space="1" w:color="auto"/>
          <w:bottom w:val="single" w:sz="4" w:space="0" w:color="auto"/>
        </w:pBdr>
        <w:tabs>
          <w:tab w:val="left" w:pos="284"/>
        </w:tabs>
        <w:spacing w:after="0"/>
        <w:ind w:left="0" w:firstLine="0"/>
        <w:contextualSpacing/>
        <w:jc w:val="both"/>
        <w:rPr>
          <w:rFonts w:ascii="Times New Roman" w:eastAsia="Arial Unicode MS" w:hAnsi="Times New Roman" w:cs="Times New Roman"/>
          <w:b/>
          <w:kern w:val="0"/>
          <w:sz w:val="24"/>
          <w:szCs w:val="24"/>
          <w14:ligatures w14:val="none"/>
        </w:rPr>
      </w:pPr>
      <w:r w:rsidRPr="00E66BD6">
        <w:rPr>
          <w:rFonts w:ascii="Times New Roman" w:eastAsia="Arial Unicode MS" w:hAnsi="Times New Roman" w:cs="Times New Roman"/>
          <w:b/>
          <w:kern w:val="0"/>
          <w:sz w:val="24"/>
          <w:szCs w:val="24"/>
          <w14:ligatures w14:val="none"/>
        </w:rPr>
        <w:t>KIEKIS (APIMTIS)</w:t>
      </w:r>
    </w:p>
    <w:p w14:paraId="7CC1A1D3" w14:textId="77777777" w:rsidR="00956A0E" w:rsidRPr="00E66BD6" w:rsidRDefault="00956A0E" w:rsidP="009C7F9B">
      <w:pPr>
        <w:pStyle w:val="ListParagraph"/>
        <w:numPr>
          <w:ilvl w:val="1"/>
          <w:numId w:val="7"/>
        </w:numPr>
        <w:tabs>
          <w:tab w:val="left" w:pos="426"/>
        </w:tabs>
        <w:spacing w:after="0"/>
        <w:ind w:left="0" w:firstLine="0"/>
        <w:jc w:val="both"/>
        <w:rPr>
          <w:rFonts w:ascii="Times New Roman" w:hAnsi="Times New Roman" w:cs="Times New Roman"/>
          <w:color w:val="000000" w:themeColor="text1"/>
          <w:sz w:val="24"/>
          <w:szCs w:val="24"/>
        </w:rPr>
      </w:pPr>
      <w:bookmarkStart w:id="1" w:name="_Hlk50618282"/>
      <w:r w:rsidRPr="00E66BD6">
        <w:rPr>
          <w:rFonts w:ascii="Times New Roman" w:eastAsia="Times New Roman" w:hAnsi="Times New Roman" w:cs="Times New Roman"/>
          <w:sz w:val="24"/>
          <w:szCs w:val="24"/>
        </w:rPr>
        <w:t>Kiekis (apimtis)</w:t>
      </w:r>
      <w:r w:rsidRPr="00E66BD6">
        <w:rPr>
          <w:rFonts w:ascii="Times New Roman" w:hAnsi="Times New Roman" w:cs="Times New Roman"/>
          <w:color w:val="000000" w:themeColor="text1"/>
          <w:sz w:val="24"/>
          <w:szCs w:val="24"/>
        </w:rPr>
        <w:t>:</w:t>
      </w:r>
    </w:p>
    <w:tbl>
      <w:tblPr>
        <w:tblStyle w:val="TableGrid"/>
        <w:tblW w:w="9777" w:type="dxa"/>
        <w:tblLook w:val="04A0" w:firstRow="1" w:lastRow="0" w:firstColumn="1" w:lastColumn="0" w:noHBand="0" w:noVBand="1"/>
      </w:tblPr>
      <w:tblGrid>
        <w:gridCol w:w="988"/>
        <w:gridCol w:w="3827"/>
        <w:gridCol w:w="2987"/>
        <w:gridCol w:w="1975"/>
      </w:tblGrid>
      <w:tr w:rsidR="001F1D44" w:rsidRPr="00E66BD6" w14:paraId="79A1ADC3" w14:textId="77777777" w:rsidTr="00741220">
        <w:trPr>
          <w:trHeight w:val="300"/>
        </w:trPr>
        <w:tc>
          <w:tcPr>
            <w:tcW w:w="988" w:type="dxa"/>
            <w:vAlign w:val="center"/>
          </w:tcPr>
          <w:p w14:paraId="31346321" w14:textId="6AD692AE" w:rsidR="001F1D44" w:rsidRPr="00E66BD6" w:rsidRDefault="2074139A" w:rsidP="09E40874">
            <w:pPr>
              <w:pStyle w:val="ListParagraph"/>
              <w:tabs>
                <w:tab w:val="left" w:pos="426"/>
              </w:tabs>
              <w:ind w:left="0"/>
              <w:jc w:val="center"/>
              <w:rPr>
                <w:rFonts w:ascii="Times New Roman" w:hAnsi="Times New Roman" w:cs="Times New Roman"/>
                <w:b/>
                <w:bCs/>
                <w:color w:val="000000" w:themeColor="text1"/>
                <w:sz w:val="24"/>
                <w:szCs w:val="24"/>
              </w:rPr>
            </w:pPr>
            <w:r w:rsidRPr="00E66BD6">
              <w:rPr>
                <w:rFonts w:ascii="Times New Roman" w:hAnsi="Times New Roman" w:cs="Times New Roman"/>
                <w:b/>
                <w:bCs/>
                <w:color w:val="000000" w:themeColor="text1"/>
                <w:sz w:val="24"/>
                <w:szCs w:val="24"/>
              </w:rPr>
              <w:t>Eil.</w:t>
            </w:r>
            <w:r w:rsidR="7E717086" w:rsidRPr="00E66BD6">
              <w:rPr>
                <w:rFonts w:ascii="Times New Roman" w:hAnsi="Times New Roman" w:cs="Times New Roman"/>
                <w:b/>
                <w:bCs/>
                <w:color w:val="000000" w:themeColor="text1"/>
                <w:sz w:val="24"/>
                <w:szCs w:val="24"/>
              </w:rPr>
              <w:t xml:space="preserve"> </w:t>
            </w:r>
            <w:r w:rsidRPr="00E66BD6">
              <w:rPr>
                <w:rFonts w:ascii="Times New Roman" w:hAnsi="Times New Roman" w:cs="Times New Roman"/>
                <w:b/>
                <w:bCs/>
                <w:color w:val="000000" w:themeColor="text1"/>
                <w:sz w:val="24"/>
                <w:szCs w:val="24"/>
              </w:rPr>
              <w:t>Nr.</w:t>
            </w:r>
          </w:p>
        </w:tc>
        <w:tc>
          <w:tcPr>
            <w:tcW w:w="3827" w:type="dxa"/>
            <w:vAlign w:val="center"/>
          </w:tcPr>
          <w:p w14:paraId="41CBC167" w14:textId="77777777" w:rsidR="001F1D44" w:rsidRPr="00E66BD6" w:rsidRDefault="2074139A" w:rsidP="09E40874">
            <w:pPr>
              <w:tabs>
                <w:tab w:val="left" w:pos="426"/>
                <w:tab w:val="left" w:pos="5849"/>
              </w:tabs>
              <w:jc w:val="center"/>
              <w:rPr>
                <w:rFonts w:ascii="Times New Roman" w:hAnsi="Times New Roman" w:cs="Times New Roman"/>
                <w:b/>
                <w:bCs/>
                <w:color w:val="000000" w:themeColor="text1"/>
                <w:sz w:val="24"/>
                <w:szCs w:val="24"/>
              </w:rPr>
            </w:pPr>
            <w:r w:rsidRPr="00E66BD6">
              <w:rPr>
                <w:rFonts w:ascii="Times New Roman" w:hAnsi="Times New Roman" w:cs="Times New Roman"/>
                <w:b/>
                <w:bCs/>
                <w:color w:val="000000" w:themeColor="text1"/>
                <w:sz w:val="24"/>
                <w:szCs w:val="24"/>
              </w:rPr>
              <w:t>Pavadinimas</w:t>
            </w:r>
          </w:p>
        </w:tc>
        <w:tc>
          <w:tcPr>
            <w:tcW w:w="2987" w:type="dxa"/>
            <w:vAlign w:val="center"/>
          </w:tcPr>
          <w:p w14:paraId="3E992D68" w14:textId="44856A47" w:rsidR="001F1D44" w:rsidRPr="00E66BD6" w:rsidRDefault="2074139A" w:rsidP="09E40874">
            <w:pPr>
              <w:tabs>
                <w:tab w:val="left" w:pos="426"/>
              </w:tabs>
              <w:jc w:val="center"/>
              <w:rPr>
                <w:rFonts w:ascii="Times New Roman" w:hAnsi="Times New Roman" w:cs="Times New Roman"/>
                <w:b/>
                <w:bCs/>
                <w:color w:val="000000" w:themeColor="text1"/>
                <w:sz w:val="24"/>
                <w:szCs w:val="24"/>
              </w:rPr>
            </w:pPr>
            <w:r w:rsidRPr="00E66BD6">
              <w:rPr>
                <w:rFonts w:ascii="Times New Roman" w:hAnsi="Times New Roman" w:cs="Times New Roman"/>
                <w:b/>
                <w:bCs/>
                <w:color w:val="000000" w:themeColor="text1"/>
                <w:sz w:val="24"/>
                <w:szCs w:val="24"/>
              </w:rPr>
              <w:t>Mato</w:t>
            </w:r>
            <w:r w:rsidR="7E717086" w:rsidRPr="00E66BD6">
              <w:rPr>
                <w:rFonts w:ascii="Times New Roman" w:hAnsi="Times New Roman" w:cs="Times New Roman"/>
                <w:b/>
                <w:bCs/>
                <w:color w:val="000000" w:themeColor="text1"/>
                <w:sz w:val="24"/>
                <w:szCs w:val="24"/>
              </w:rPr>
              <w:t xml:space="preserve"> </w:t>
            </w:r>
            <w:r w:rsidRPr="00E66BD6">
              <w:rPr>
                <w:rFonts w:ascii="Times New Roman" w:hAnsi="Times New Roman" w:cs="Times New Roman"/>
                <w:b/>
                <w:bCs/>
                <w:color w:val="000000" w:themeColor="text1"/>
                <w:sz w:val="24"/>
                <w:szCs w:val="24"/>
              </w:rPr>
              <w:t>vienetas</w:t>
            </w:r>
          </w:p>
        </w:tc>
        <w:tc>
          <w:tcPr>
            <w:tcW w:w="1975" w:type="dxa"/>
            <w:vAlign w:val="center"/>
          </w:tcPr>
          <w:p w14:paraId="156FB5E4" w14:textId="017AD312" w:rsidR="001F1D44" w:rsidRPr="00E66BD6" w:rsidRDefault="232478B7" w:rsidP="09E40874">
            <w:pPr>
              <w:tabs>
                <w:tab w:val="left" w:pos="426"/>
              </w:tabs>
              <w:jc w:val="center"/>
              <w:rPr>
                <w:rFonts w:ascii="Times New Roman" w:hAnsi="Times New Roman" w:cs="Times New Roman"/>
                <w:b/>
                <w:bCs/>
                <w:color w:val="000000" w:themeColor="text1"/>
                <w:sz w:val="24"/>
                <w:szCs w:val="24"/>
              </w:rPr>
            </w:pPr>
            <w:r w:rsidRPr="00E66BD6">
              <w:rPr>
                <w:rFonts w:ascii="Times New Roman" w:hAnsi="Times New Roman" w:cs="Times New Roman"/>
                <w:b/>
                <w:bCs/>
                <w:color w:val="000000" w:themeColor="text1"/>
                <w:sz w:val="24"/>
                <w:szCs w:val="24"/>
              </w:rPr>
              <w:t>Kiekis</w:t>
            </w:r>
          </w:p>
        </w:tc>
      </w:tr>
      <w:tr w:rsidR="001F1D44" w:rsidRPr="00E66BD6" w14:paraId="5662796F" w14:textId="77777777" w:rsidTr="00741220">
        <w:trPr>
          <w:trHeight w:val="300"/>
        </w:trPr>
        <w:tc>
          <w:tcPr>
            <w:tcW w:w="988" w:type="dxa"/>
            <w:vAlign w:val="center"/>
          </w:tcPr>
          <w:p w14:paraId="4A940C0C" w14:textId="4CAC68D0" w:rsidR="001F1D44" w:rsidRPr="00E66BD6" w:rsidRDefault="001F1D44" w:rsidP="00530056">
            <w:pPr>
              <w:pStyle w:val="ListParagraph"/>
              <w:numPr>
                <w:ilvl w:val="0"/>
                <w:numId w:val="16"/>
              </w:numPr>
              <w:tabs>
                <w:tab w:val="left" w:pos="346"/>
                <w:tab w:val="left" w:pos="426"/>
              </w:tabs>
              <w:jc w:val="center"/>
              <w:rPr>
                <w:rFonts w:ascii="Times New Roman" w:hAnsi="Times New Roman" w:cs="Times New Roman"/>
                <w:color w:val="000000" w:themeColor="text1"/>
                <w:sz w:val="24"/>
                <w:szCs w:val="24"/>
              </w:rPr>
            </w:pPr>
          </w:p>
        </w:tc>
        <w:tc>
          <w:tcPr>
            <w:tcW w:w="3827" w:type="dxa"/>
            <w:vAlign w:val="center"/>
          </w:tcPr>
          <w:p w14:paraId="2C9F0C17" w14:textId="78A6CB3E" w:rsidR="001F1D44" w:rsidRPr="00E66BD6" w:rsidRDefault="00886531" w:rsidP="00886531">
            <w:pPr>
              <w:tabs>
                <w:tab w:val="left" w:pos="426"/>
              </w:tabs>
              <w:rPr>
                <w:rFonts w:ascii="Times New Roman" w:hAnsi="Times New Roman" w:cs="Times New Roman"/>
                <w:color w:val="000000" w:themeColor="text1"/>
                <w:sz w:val="24"/>
                <w:szCs w:val="24"/>
              </w:rPr>
            </w:pPr>
            <w:r w:rsidRPr="00E66BD6">
              <w:rPr>
                <w:rFonts w:ascii="Times New Roman" w:hAnsi="Times New Roman" w:cs="Times New Roman"/>
                <w:color w:val="000000" w:themeColor="text1"/>
                <w:sz w:val="24"/>
                <w:szCs w:val="24"/>
              </w:rPr>
              <w:t>Darbo kėdė (DK)</w:t>
            </w:r>
          </w:p>
        </w:tc>
        <w:tc>
          <w:tcPr>
            <w:tcW w:w="2987" w:type="dxa"/>
            <w:vAlign w:val="center"/>
          </w:tcPr>
          <w:p w14:paraId="6C9F9F20" w14:textId="00B38FA5" w:rsidR="001F1D44" w:rsidRPr="00E66BD6" w:rsidRDefault="65DF241B" w:rsidP="09E40874">
            <w:pPr>
              <w:tabs>
                <w:tab w:val="left" w:pos="426"/>
              </w:tabs>
              <w:jc w:val="center"/>
              <w:rPr>
                <w:rFonts w:ascii="Times New Roman" w:hAnsi="Times New Roman" w:cs="Times New Roman"/>
                <w:color w:val="000000" w:themeColor="text1"/>
                <w:sz w:val="24"/>
                <w:szCs w:val="24"/>
              </w:rPr>
            </w:pPr>
            <w:r w:rsidRPr="00E66BD6">
              <w:rPr>
                <w:rFonts w:ascii="Times New Roman" w:hAnsi="Times New Roman" w:cs="Times New Roman"/>
                <w:color w:val="000000" w:themeColor="text1"/>
                <w:sz w:val="24"/>
                <w:szCs w:val="24"/>
              </w:rPr>
              <w:t>v</w:t>
            </w:r>
            <w:r w:rsidR="6CA69C81" w:rsidRPr="00E66BD6">
              <w:rPr>
                <w:rFonts w:ascii="Times New Roman" w:hAnsi="Times New Roman" w:cs="Times New Roman"/>
                <w:color w:val="000000" w:themeColor="text1"/>
                <w:sz w:val="24"/>
                <w:szCs w:val="24"/>
              </w:rPr>
              <w:t>nt.</w:t>
            </w:r>
          </w:p>
        </w:tc>
        <w:tc>
          <w:tcPr>
            <w:tcW w:w="1975" w:type="dxa"/>
            <w:vAlign w:val="center"/>
          </w:tcPr>
          <w:p w14:paraId="42A8877C" w14:textId="04D00DF5" w:rsidR="001F1D44" w:rsidRPr="00E66BD6" w:rsidRDefault="232478B7" w:rsidP="09E40874">
            <w:pPr>
              <w:tabs>
                <w:tab w:val="left" w:pos="426"/>
              </w:tabs>
              <w:jc w:val="center"/>
              <w:rPr>
                <w:rFonts w:ascii="Times New Roman" w:hAnsi="Times New Roman" w:cs="Times New Roman"/>
                <w:color w:val="000000" w:themeColor="text1"/>
                <w:sz w:val="24"/>
                <w:szCs w:val="24"/>
              </w:rPr>
            </w:pPr>
            <w:r w:rsidRPr="00E66BD6">
              <w:rPr>
                <w:rFonts w:ascii="Times New Roman" w:hAnsi="Times New Roman" w:cs="Times New Roman"/>
                <w:color w:val="000000" w:themeColor="text1"/>
                <w:sz w:val="24"/>
                <w:szCs w:val="24"/>
              </w:rPr>
              <w:t>Pagal poreikį</w:t>
            </w:r>
          </w:p>
        </w:tc>
      </w:tr>
      <w:tr w:rsidR="00B711E5" w:rsidRPr="00E66BD6" w14:paraId="3975AAED" w14:textId="77777777" w:rsidTr="00741220">
        <w:trPr>
          <w:trHeight w:val="300"/>
        </w:trPr>
        <w:tc>
          <w:tcPr>
            <w:tcW w:w="988" w:type="dxa"/>
            <w:vAlign w:val="center"/>
          </w:tcPr>
          <w:p w14:paraId="057389FA" w14:textId="77777777" w:rsidR="00B711E5" w:rsidRPr="00E66BD6" w:rsidRDefault="00B711E5" w:rsidP="00B711E5">
            <w:pPr>
              <w:pStyle w:val="ListParagraph"/>
              <w:numPr>
                <w:ilvl w:val="0"/>
                <w:numId w:val="16"/>
              </w:numPr>
              <w:tabs>
                <w:tab w:val="left" w:pos="346"/>
                <w:tab w:val="left" w:pos="426"/>
              </w:tabs>
              <w:jc w:val="center"/>
              <w:rPr>
                <w:rFonts w:ascii="Times New Roman" w:hAnsi="Times New Roman" w:cs="Times New Roman"/>
                <w:color w:val="000000" w:themeColor="text1"/>
                <w:sz w:val="24"/>
                <w:szCs w:val="24"/>
              </w:rPr>
            </w:pPr>
          </w:p>
        </w:tc>
        <w:tc>
          <w:tcPr>
            <w:tcW w:w="3827" w:type="dxa"/>
            <w:vAlign w:val="center"/>
          </w:tcPr>
          <w:p w14:paraId="3C80F058" w14:textId="62548719" w:rsidR="00B711E5" w:rsidRPr="00E66BD6" w:rsidRDefault="00B711E5" w:rsidP="00B711E5">
            <w:pPr>
              <w:tabs>
                <w:tab w:val="left" w:pos="426"/>
              </w:tabs>
              <w:rPr>
                <w:rFonts w:ascii="Times New Roman" w:hAnsi="Times New Roman" w:cs="Times New Roman"/>
                <w:color w:val="000000" w:themeColor="text1"/>
                <w:sz w:val="24"/>
                <w:szCs w:val="24"/>
              </w:rPr>
            </w:pPr>
            <w:r w:rsidRPr="00E66BD6">
              <w:rPr>
                <w:rFonts w:ascii="Times New Roman" w:hAnsi="Times New Roman" w:cs="Times New Roman"/>
                <w:color w:val="000000" w:themeColor="text1"/>
                <w:sz w:val="24"/>
                <w:szCs w:val="24"/>
              </w:rPr>
              <w:t>Darbo kėdė (DK1)</w:t>
            </w:r>
          </w:p>
        </w:tc>
        <w:tc>
          <w:tcPr>
            <w:tcW w:w="2987" w:type="dxa"/>
          </w:tcPr>
          <w:p w14:paraId="39914679" w14:textId="3D4F250B" w:rsidR="00B711E5" w:rsidRPr="00E66BD6" w:rsidRDefault="00B711E5" w:rsidP="00B711E5">
            <w:pPr>
              <w:tabs>
                <w:tab w:val="left" w:pos="426"/>
              </w:tabs>
              <w:jc w:val="center"/>
              <w:rPr>
                <w:rFonts w:ascii="Times New Roman" w:hAnsi="Times New Roman" w:cs="Times New Roman"/>
                <w:color w:val="000000" w:themeColor="text1"/>
                <w:sz w:val="24"/>
                <w:szCs w:val="24"/>
              </w:rPr>
            </w:pPr>
            <w:r w:rsidRPr="00E66BD6">
              <w:rPr>
                <w:rFonts w:ascii="Times New Roman" w:hAnsi="Times New Roman" w:cs="Times New Roman"/>
                <w:color w:val="000000" w:themeColor="text1"/>
                <w:sz w:val="24"/>
                <w:szCs w:val="24"/>
              </w:rPr>
              <w:t>vnt.</w:t>
            </w:r>
          </w:p>
        </w:tc>
        <w:tc>
          <w:tcPr>
            <w:tcW w:w="1975" w:type="dxa"/>
          </w:tcPr>
          <w:p w14:paraId="15495605" w14:textId="4E3D727C" w:rsidR="00B711E5" w:rsidRPr="00E66BD6" w:rsidRDefault="00B711E5" w:rsidP="00B711E5">
            <w:pPr>
              <w:tabs>
                <w:tab w:val="left" w:pos="426"/>
              </w:tabs>
              <w:jc w:val="center"/>
              <w:rPr>
                <w:rFonts w:ascii="Times New Roman" w:hAnsi="Times New Roman" w:cs="Times New Roman"/>
                <w:color w:val="000000" w:themeColor="text1"/>
                <w:sz w:val="24"/>
                <w:szCs w:val="24"/>
              </w:rPr>
            </w:pPr>
            <w:r w:rsidRPr="00E66BD6">
              <w:rPr>
                <w:rFonts w:ascii="Times New Roman" w:hAnsi="Times New Roman" w:cs="Times New Roman"/>
                <w:color w:val="000000" w:themeColor="text1"/>
                <w:sz w:val="24"/>
                <w:szCs w:val="24"/>
              </w:rPr>
              <w:t>Pagal poreikį</w:t>
            </w:r>
          </w:p>
        </w:tc>
      </w:tr>
      <w:tr w:rsidR="00B711E5" w:rsidRPr="00E66BD6" w14:paraId="0842F9B5" w14:textId="77777777" w:rsidTr="00741220">
        <w:trPr>
          <w:trHeight w:val="300"/>
        </w:trPr>
        <w:tc>
          <w:tcPr>
            <w:tcW w:w="988" w:type="dxa"/>
            <w:vAlign w:val="center"/>
          </w:tcPr>
          <w:p w14:paraId="76025311" w14:textId="77777777" w:rsidR="00B711E5" w:rsidRPr="00E66BD6" w:rsidRDefault="00B711E5" w:rsidP="00B711E5">
            <w:pPr>
              <w:pStyle w:val="ListParagraph"/>
              <w:numPr>
                <w:ilvl w:val="0"/>
                <w:numId w:val="16"/>
              </w:numPr>
              <w:tabs>
                <w:tab w:val="left" w:pos="346"/>
                <w:tab w:val="left" w:pos="426"/>
              </w:tabs>
              <w:jc w:val="center"/>
              <w:rPr>
                <w:rFonts w:ascii="Times New Roman" w:hAnsi="Times New Roman" w:cs="Times New Roman"/>
                <w:color w:val="000000" w:themeColor="text1"/>
                <w:sz w:val="24"/>
                <w:szCs w:val="24"/>
              </w:rPr>
            </w:pPr>
          </w:p>
        </w:tc>
        <w:tc>
          <w:tcPr>
            <w:tcW w:w="3827" w:type="dxa"/>
            <w:vAlign w:val="center"/>
          </w:tcPr>
          <w:p w14:paraId="5239ABBC" w14:textId="4223019D" w:rsidR="00B711E5" w:rsidRPr="00E66BD6" w:rsidRDefault="00B711E5" w:rsidP="00B711E5">
            <w:pPr>
              <w:tabs>
                <w:tab w:val="left" w:pos="426"/>
              </w:tabs>
              <w:rPr>
                <w:rFonts w:ascii="Times New Roman" w:hAnsi="Times New Roman" w:cs="Times New Roman"/>
                <w:color w:val="000000" w:themeColor="text1"/>
                <w:sz w:val="24"/>
                <w:szCs w:val="24"/>
              </w:rPr>
            </w:pPr>
            <w:r w:rsidRPr="00E66BD6">
              <w:rPr>
                <w:rFonts w:ascii="Times New Roman" w:hAnsi="Times New Roman" w:cs="Times New Roman"/>
                <w:color w:val="000000" w:themeColor="text1"/>
                <w:sz w:val="24"/>
                <w:szCs w:val="24"/>
              </w:rPr>
              <w:t>Lankytojų kėdė (LK-01)</w:t>
            </w:r>
          </w:p>
        </w:tc>
        <w:tc>
          <w:tcPr>
            <w:tcW w:w="2987" w:type="dxa"/>
          </w:tcPr>
          <w:p w14:paraId="097E2F2E" w14:textId="204CF2A3" w:rsidR="00B711E5" w:rsidRPr="00E66BD6" w:rsidRDefault="00B711E5" w:rsidP="00B711E5">
            <w:pPr>
              <w:tabs>
                <w:tab w:val="left" w:pos="426"/>
              </w:tabs>
              <w:jc w:val="center"/>
              <w:rPr>
                <w:rFonts w:ascii="Times New Roman" w:hAnsi="Times New Roman" w:cs="Times New Roman"/>
                <w:color w:val="000000" w:themeColor="text1"/>
                <w:sz w:val="24"/>
                <w:szCs w:val="24"/>
              </w:rPr>
            </w:pPr>
            <w:r w:rsidRPr="00E66BD6">
              <w:rPr>
                <w:rFonts w:ascii="Times New Roman" w:hAnsi="Times New Roman" w:cs="Times New Roman"/>
                <w:color w:val="000000" w:themeColor="text1"/>
                <w:sz w:val="24"/>
                <w:szCs w:val="24"/>
              </w:rPr>
              <w:t>vnt.</w:t>
            </w:r>
          </w:p>
        </w:tc>
        <w:tc>
          <w:tcPr>
            <w:tcW w:w="1975" w:type="dxa"/>
          </w:tcPr>
          <w:p w14:paraId="48E4B00F" w14:textId="265DD2E5" w:rsidR="00B711E5" w:rsidRPr="00E66BD6" w:rsidRDefault="00B711E5" w:rsidP="00B711E5">
            <w:pPr>
              <w:tabs>
                <w:tab w:val="left" w:pos="426"/>
              </w:tabs>
              <w:jc w:val="center"/>
              <w:rPr>
                <w:rFonts w:ascii="Times New Roman" w:hAnsi="Times New Roman" w:cs="Times New Roman"/>
                <w:color w:val="000000" w:themeColor="text1"/>
                <w:sz w:val="24"/>
                <w:szCs w:val="24"/>
              </w:rPr>
            </w:pPr>
            <w:r w:rsidRPr="00E66BD6">
              <w:rPr>
                <w:rFonts w:ascii="Times New Roman" w:hAnsi="Times New Roman" w:cs="Times New Roman"/>
                <w:color w:val="000000" w:themeColor="text1"/>
                <w:sz w:val="24"/>
                <w:szCs w:val="24"/>
              </w:rPr>
              <w:t>Pagal poreikį</w:t>
            </w:r>
          </w:p>
        </w:tc>
      </w:tr>
      <w:tr w:rsidR="00B711E5" w:rsidRPr="00E66BD6" w14:paraId="4496604B" w14:textId="77777777" w:rsidTr="00741220">
        <w:trPr>
          <w:trHeight w:val="300"/>
        </w:trPr>
        <w:tc>
          <w:tcPr>
            <w:tcW w:w="988" w:type="dxa"/>
            <w:vAlign w:val="center"/>
          </w:tcPr>
          <w:p w14:paraId="7BDEA654" w14:textId="77777777" w:rsidR="00B711E5" w:rsidRPr="00E66BD6" w:rsidRDefault="00B711E5" w:rsidP="00B711E5">
            <w:pPr>
              <w:pStyle w:val="ListParagraph"/>
              <w:numPr>
                <w:ilvl w:val="0"/>
                <w:numId w:val="16"/>
              </w:numPr>
              <w:tabs>
                <w:tab w:val="left" w:pos="346"/>
                <w:tab w:val="left" w:pos="426"/>
              </w:tabs>
              <w:jc w:val="center"/>
              <w:rPr>
                <w:rFonts w:ascii="Times New Roman" w:hAnsi="Times New Roman" w:cs="Times New Roman"/>
                <w:color w:val="000000" w:themeColor="text1"/>
                <w:sz w:val="24"/>
                <w:szCs w:val="24"/>
              </w:rPr>
            </w:pPr>
          </w:p>
        </w:tc>
        <w:tc>
          <w:tcPr>
            <w:tcW w:w="3827" w:type="dxa"/>
            <w:vAlign w:val="center"/>
          </w:tcPr>
          <w:p w14:paraId="279FDA14" w14:textId="3E29BDFB" w:rsidR="00B711E5" w:rsidRPr="00E66BD6" w:rsidRDefault="00B711E5" w:rsidP="00B711E5">
            <w:pPr>
              <w:tabs>
                <w:tab w:val="left" w:pos="426"/>
              </w:tabs>
              <w:rPr>
                <w:rFonts w:ascii="Times New Roman" w:hAnsi="Times New Roman" w:cs="Times New Roman"/>
                <w:color w:val="000000" w:themeColor="text1"/>
                <w:sz w:val="24"/>
                <w:szCs w:val="24"/>
              </w:rPr>
            </w:pPr>
            <w:r w:rsidRPr="00E66BD6">
              <w:rPr>
                <w:rFonts w:ascii="Times New Roman" w:hAnsi="Times New Roman" w:cs="Times New Roman"/>
                <w:color w:val="000000" w:themeColor="text1"/>
                <w:sz w:val="24"/>
                <w:szCs w:val="24"/>
              </w:rPr>
              <w:t>Lankytojų kėdės (LK-0</w:t>
            </w:r>
            <w:r w:rsidR="00242267" w:rsidRPr="00E66BD6">
              <w:rPr>
                <w:rFonts w:ascii="Times New Roman" w:hAnsi="Times New Roman" w:cs="Times New Roman"/>
                <w:color w:val="000000" w:themeColor="text1"/>
                <w:sz w:val="24"/>
                <w:szCs w:val="24"/>
              </w:rPr>
              <w:t>2</w:t>
            </w:r>
            <w:r w:rsidRPr="00E66BD6">
              <w:rPr>
                <w:rFonts w:ascii="Times New Roman" w:hAnsi="Times New Roman" w:cs="Times New Roman"/>
                <w:color w:val="000000" w:themeColor="text1"/>
                <w:sz w:val="24"/>
                <w:szCs w:val="24"/>
              </w:rPr>
              <w:t>)</w:t>
            </w:r>
          </w:p>
        </w:tc>
        <w:tc>
          <w:tcPr>
            <w:tcW w:w="2987" w:type="dxa"/>
          </w:tcPr>
          <w:p w14:paraId="3A7E0AF5" w14:textId="344F9046" w:rsidR="00B711E5" w:rsidRPr="00E66BD6" w:rsidRDefault="00B711E5" w:rsidP="00B711E5">
            <w:pPr>
              <w:tabs>
                <w:tab w:val="left" w:pos="426"/>
              </w:tabs>
              <w:jc w:val="center"/>
              <w:rPr>
                <w:rFonts w:ascii="Times New Roman" w:hAnsi="Times New Roman" w:cs="Times New Roman"/>
                <w:color w:val="000000" w:themeColor="text1"/>
                <w:sz w:val="24"/>
                <w:szCs w:val="24"/>
              </w:rPr>
            </w:pPr>
            <w:r w:rsidRPr="00E66BD6">
              <w:rPr>
                <w:rFonts w:ascii="Times New Roman" w:hAnsi="Times New Roman" w:cs="Times New Roman"/>
                <w:color w:val="000000" w:themeColor="text1"/>
                <w:sz w:val="24"/>
                <w:szCs w:val="24"/>
              </w:rPr>
              <w:t>vnt.</w:t>
            </w:r>
          </w:p>
        </w:tc>
        <w:tc>
          <w:tcPr>
            <w:tcW w:w="1975" w:type="dxa"/>
          </w:tcPr>
          <w:p w14:paraId="10771CBE" w14:textId="08FF56DB" w:rsidR="00B711E5" w:rsidRPr="00E66BD6" w:rsidRDefault="00B711E5" w:rsidP="00B711E5">
            <w:pPr>
              <w:tabs>
                <w:tab w:val="left" w:pos="426"/>
              </w:tabs>
              <w:jc w:val="center"/>
              <w:rPr>
                <w:rFonts w:ascii="Times New Roman" w:hAnsi="Times New Roman" w:cs="Times New Roman"/>
                <w:color w:val="000000" w:themeColor="text1"/>
                <w:sz w:val="24"/>
                <w:szCs w:val="24"/>
              </w:rPr>
            </w:pPr>
            <w:r w:rsidRPr="00E66BD6">
              <w:rPr>
                <w:rFonts w:ascii="Times New Roman" w:hAnsi="Times New Roman" w:cs="Times New Roman"/>
                <w:color w:val="000000" w:themeColor="text1"/>
                <w:sz w:val="24"/>
                <w:szCs w:val="24"/>
              </w:rPr>
              <w:t>Pagal poreikį</w:t>
            </w:r>
          </w:p>
        </w:tc>
      </w:tr>
      <w:tr w:rsidR="00B711E5" w:rsidRPr="00E66BD6" w14:paraId="1C6D71BB" w14:textId="77777777" w:rsidTr="00741220">
        <w:trPr>
          <w:trHeight w:val="300"/>
        </w:trPr>
        <w:tc>
          <w:tcPr>
            <w:tcW w:w="988" w:type="dxa"/>
            <w:vAlign w:val="center"/>
          </w:tcPr>
          <w:p w14:paraId="5459D413" w14:textId="77777777" w:rsidR="00B711E5" w:rsidRPr="00E66BD6" w:rsidRDefault="00B711E5" w:rsidP="00B711E5">
            <w:pPr>
              <w:pStyle w:val="ListParagraph"/>
              <w:numPr>
                <w:ilvl w:val="0"/>
                <w:numId w:val="16"/>
              </w:numPr>
              <w:tabs>
                <w:tab w:val="left" w:pos="346"/>
                <w:tab w:val="left" w:pos="426"/>
              </w:tabs>
              <w:jc w:val="center"/>
              <w:rPr>
                <w:rFonts w:ascii="Times New Roman" w:hAnsi="Times New Roman" w:cs="Times New Roman"/>
                <w:color w:val="000000" w:themeColor="text1"/>
                <w:sz w:val="24"/>
                <w:szCs w:val="24"/>
              </w:rPr>
            </w:pPr>
          </w:p>
        </w:tc>
        <w:tc>
          <w:tcPr>
            <w:tcW w:w="3827" w:type="dxa"/>
            <w:vAlign w:val="center"/>
          </w:tcPr>
          <w:p w14:paraId="1529B9AB" w14:textId="1E24634B" w:rsidR="00B711E5" w:rsidRPr="00E66BD6" w:rsidRDefault="00B711E5" w:rsidP="00B711E5">
            <w:pPr>
              <w:tabs>
                <w:tab w:val="left" w:pos="426"/>
              </w:tabs>
              <w:rPr>
                <w:rFonts w:ascii="Times New Roman" w:hAnsi="Times New Roman" w:cs="Times New Roman"/>
                <w:color w:val="000000" w:themeColor="text1"/>
                <w:sz w:val="24"/>
                <w:szCs w:val="24"/>
              </w:rPr>
            </w:pPr>
            <w:r w:rsidRPr="00E66BD6">
              <w:rPr>
                <w:rFonts w:ascii="Times New Roman" w:hAnsi="Times New Roman" w:cs="Times New Roman"/>
                <w:color w:val="000000" w:themeColor="text1"/>
                <w:sz w:val="24"/>
                <w:szCs w:val="24"/>
              </w:rPr>
              <w:t>Lankytojų kėdės (LK-0</w:t>
            </w:r>
            <w:r w:rsidR="00242267" w:rsidRPr="00E66BD6">
              <w:rPr>
                <w:rFonts w:ascii="Times New Roman" w:hAnsi="Times New Roman" w:cs="Times New Roman"/>
                <w:color w:val="000000" w:themeColor="text1"/>
                <w:sz w:val="24"/>
                <w:szCs w:val="24"/>
              </w:rPr>
              <w:t>3</w:t>
            </w:r>
            <w:r w:rsidRPr="00E66BD6">
              <w:rPr>
                <w:rFonts w:ascii="Times New Roman" w:hAnsi="Times New Roman" w:cs="Times New Roman"/>
                <w:color w:val="000000" w:themeColor="text1"/>
                <w:sz w:val="24"/>
                <w:szCs w:val="24"/>
              </w:rPr>
              <w:t>)</w:t>
            </w:r>
          </w:p>
        </w:tc>
        <w:tc>
          <w:tcPr>
            <w:tcW w:w="2987" w:type="dxa"/>
          </w:tcPr>
          <w:p w14:paraId="7CC49AA7" w14:textId="6B5EA4A5" w:rsidR="00B711E5" w:rsidRPr="00E66BD6" w:rsidRDefault="00B711E5" w:rsidP="00B711E5">
            <w:pPr>
              <w:tabs>
                <w:tab w:val="left" w:pos="426"/>
              </w:tabs>
              <w:jc w:val="center"/>
              <w:rPr>
                <w:rFonts w:ascii="Times New Roman" w:hAnsi="Times New Roman" w:cs="Times New Roman"/>
                <w:color w:val="000000" w:themeColor="text1"/>
                <w:sz w:val="24"/>
                <w:szCs w:val="24"/>
              </w:rPr>
            </w:pPr>
            <w:r w:rsidRPr="00E66BD6">
              <w:rPr>
                <w:rFonts w:ascii="Times New Roman" w:hAnsi="Times New Roman" w:cs="Times New Roman"/>
                <w:color w:val="000000" w:themeColor="text1"/>
                <w:sz w:val="24"/>
                <w:szCs w:val="24"/>
              </w:rPr>
              <w:t>vnt.</w:t>
            </w:r>
          </w:p>
        </w:tc>
        <w:tc>
          <w:tcPr>
            <w:tcW w:w="1975" w:type="dxa"/>
          </w:tcPr>
          <w:p w14:paraId="1D6DE817" w14:textId="46B3BFE3" w:rsidR="00B711E5" w:rsidRPr="00E66BD6" w:rsidRDefault="00B711E5" w:rsidP="00B711E5">
            <w:pPr>
              <w:tabs>
                <w:tab w:val="left" w:pos="426"/>
              </w:tabs>
              <w:jc w:val="center"/>
              <w:rPr>
                <w:rFonts w:ascii="Times New Roman" w:hAnsi="Times New Roman" w:cs="Times New Roman"/>
                <w:color w:val="000000" w:themeColor="text1"/>
                <w:sz w:val="24"/>
                <w:szCs w:val="24"/>
              </w:rPr>
            </w:pPr>
            <w:r w:rsidRPr="00E66BD6">
              <w:rPr>
                <w:rFonts w:ascii="Times New Roman" w:hAnsi="Times New Roman" w:cs="Times New Roman"/>
                <w:color w:val="000000" w:themeColor="text1"/>
                <w:sz w:val="24"/>
                <w:szCs w:val="24"/>
              </w:rPr>
              <w:t>Pagal poreikį</w:t>
            </w:r>
          </w:p>
        </w:tc>
      </w:tr>
    </w:tbl>
    <w:p w14:paraId="7CCB29A8" w14:textId="05B22D7C" w:rsidR="000D42F4" w:rsidRPr="00E66BD6" w:rsidRDefault="58544CFE" w:rsidP="09E40874">
      <w:pPr>
        <w:numPr>
          <w:ilvl w:val="0"/>
          <w:numId w:val="1"/>
        </w:numPr>
        <w:tabs>
          <w:tab w:val="left" w:pos="426"/>
        </w:tabs>
        <w:spacing w:after="0"/>
        <w:jc w:val="both"/>
        <w:rPr>
          <w:rFonts w:ascii="Times New Roman" w:hAnsi="Times New Roman" w:cs="Times New Roman"/>
          <w:color w:val="000000" w:themeColor="text1"/>
          <w:sz w:val="24"/>
          <w:szCs w:val="24"/>
        </w:rPr>
      </w:pPr>
      <w:r w:rsidRPr="00E66BD6">
        <w:rPr>
          <w:rFonts w:ascii="Times New Roman" w:hAnsi="Times New Roman" w:cs="Times New Roman"/>
          <w:color w:val="000000" w:themeColor="text1"/>
          <w:sz w:val="24"/>
          <w:szCs w:val="24"/>
        </w:rPr>
        <w:t>Prekės bus perkamos pagal faktinį Perkančiosios organizacijos poreikį</w:t>
      </w:r>
      <w:r w:rsidR="4021C003" w:rsidRPr="00E66BD6">
        <w:rPr>
          <w:rFonts w:ascii="Times New Roman" w:hAnsi="Times New Roman" w:cs="Times New Roman"/>
          <w:color w:val="000000" w:themeColor="text1"/>
          <w:sz w:val="24"/>
          <w:szCs w:val="24"/>
        </w:rPr>
        <w:t xml:space="preserve"> Sutarties vykdymo laikotarpiu</w:t>
      </w:r>
      <w:r w:rsidR="62A0B7A5" w:rsidRPr="00E66BD6">
        <w:rPr>
          <w:rFonts w:ascii="Times New Roman" w:hAnsi="Times New Roman" w:cs="Times New Roman"/>
          <w:color w:val="000000" w:themeColor="text1"/>
          <w:sz w:val="24"/>
          <w:szCs w:val="24"/>
        </w:rPr>
        <w:t xml:space="preserve"> te</w:t>
      </w:r>
      <w:r w:rsidR="276799BB" w:rsidRPr="00E66BD6">
        <w:rPr>
          <w:rFonts w:ascii="Times New Roman" w:hAnsi="Times New Roman" w:cs="Times New Roman"/>
          <w:color w:val="000000" w:themeColor="text1"/>
          <w:sz w:val="24"/>
          <w:szCs w:val="24"/>
        </w:rPr>
        <w:t>i</w:t>
      </w:r>
      <w:r w:rsidR="62A0B7A5" w:rsidRPr="00E66BD6">
        <w:rPr>
          <w:rFonts w:ascii="Times New Roman" w:hAnsi="Times New Roman" w:cs="Times New Roman"/>
          <w:color w:val="000000" w:themeColor="text1"/>
          <w:sz w:val="24"/>
          <w:szCs w:val="24"/>
        </w:rPr>
        <w:t xml:space="preserve">kiant </w:t>
      </w:r>
      <w:r w:rsidR="276799BB" w:rsidRPr="00E66BD6">
        <w:rPr>
          <w:rFonts w:ascii="Times New Roman" w:hAnsi="Times New Roman" w:cs="Times New Roman"/>
          <w:color w:val="000000" w:themeColor="text1"/>
          <w:sz w:val="24"/>
          <w:szCs w:val="24"/>
        </w:rPr>
        <w:t>atskirus Prekių užsakymus</w:t>
      </w:r>
      <w:r w:rsidR="066CD75C" w:rsidRPr="00E66BD6">
        <w:rPr>
          <w:rFonts w:ascii="Times New Roman" w:hAnsi="Times New Roman" w:cs="Times New Roman"/>
          <w:color w:val="000000" w:themeColor="text1"/>
          <w:sz w:val="24"/>
          <w:szCs w:val="24"/>
        </w:rPr>
        <w:t xml:space="preserve"> (toliau – Užsakymas) ir</w:t>
      </w:r>
      <w:r w:rsidRPr="00E66BD6">
        <w:rPr>
          <w:rFonts w:ascii="Times New Roman" w:hAnsi="Times New Roman" w:cs="Times New Roman"/>
          <w:color w:val="000000" w:themeColor="text1"/>
          <w:sz w:val="24"/>
          <w:szCs w:val="24"/>
        </w:rPr>
        <w:t xml:space="preserve"> mokant pagal </w:t>
      </w:r>
      <w:r w:rsidR="5234B1BF" w:rsidRPr="00E66BD6">
        <w:rPr>
          <w:rFonts w:ascii="Times New Roman" w:hAnsi="Times New Roman" w:cs="Times New Roman"/>
          <w:color w:val="000000" w:themeColor="text1"/>
          <w:sz w:val="24"/>
          <w:szCs w:val="24"/>
        </w:rPr>
        <w:t>S</w:t>
      </w:r>
      <w:r w:rsidRPr="00E66BD6">
        <w:rPr>
          <w:rFonts w:ascii="Times New Roman" w:hAnsi="Times New Roman" w:cs="Times New Roman"/>
          <w:color w:val="000000" w:themeColor="text1"/>
          <w:sz w:val="24"/>
          <w:szCs w:val="24"/>
        </w:rPr>
        <w:t xml:space="preserve">utartyje </w:t>
      </w:r>
      <w:r w:rsidR="5234B1BF" w:rsidRPr="00E66BD6">
        <w:rPr>
          <w:rFonts w:ascii="Times New Roman" w:hAnsi="Times New Roman" w:cs="Times New Roman"/>
          <w:color w:val="000000" w:themeColor="text1"/>
          <w:sz w:val="24"/>
          <w:szCs w:val="24"/>
        </w:rPr>
        <w:t xml:space="preserve">ir (ar) Tiekėjo pasiūlyme </w:t>
      </w:r>
      <w:r w:rsidRPr="00E66BD6">
        <w:rPr>
          <w:rFonts w:ascii="Times New Roman" w:hAnsi="Times New Roman" w:cs="Times New Roman"/>
          <w:color w:val="000000" w:themeColor="text1"/>
          <w:sz w:val="24"/>
          <w:szCs w:val="24"/>
        </w:rPr>
        <w:t xml:space="preserve">nurodytus </w:t>
      </w:r>
      <w:r w:rsidR="77B13D13" w:rsidRPr="00E66BD6">
        <w:rPr>
          <w:rFonts w:ascii="Times New Roman" w:hAnsi="Times New Roman" w:cs="Times New Roman"/>
          <w:color w:val="000000" w:themeColor="text1"/>
          <w:sz w:val="24"/>
          <w:szCs w:val="24"/>
        </w:rPr>
        <w:t xml:space="preserve">Prekių </w:t>
      </w:r>
      <w:r w:rsidRPr="00E66BD6">
        <w:rPr>
          <w:rFonts w:ascii="Times New Roman" w:hAnsi="Times New Roman" w:cs="Times New Roman"/>
          <w:color w:val="000000" w:themeColor="text1"/>
          <w:sz w:val="24"/>
          <w:szCs w:val="24"/>
        </w:rPr>
        <w:t xml:space="preserve">įkainius bei neviršijant </w:t>
      </w:r>
      <w:r w:rsidR="4AE32432" w:rsidRPr="00E66BD6">
        <w:rPr>
          <w:rFonts w:ascii="Times New Roman" w:hAnsi="Times New Roman" w:cs="Times New Roman"/>
          <w:color w:val="000000" w:themeColor="text1"/>
          <w:sz w:val="24"/>
          <w:szCs w:val="24"/>
        </w:rPr>
        <w:t>maksimalios Sutarties kainos (pradinės Sutarties vertės)</w:t>
      </w:r>
      <w:r w:rsidR="49F90092" w:rsidRPr="00E66BD6">
        <w:rPr>
          <w:rFonts w:ascii="Times New Roman" w:hAnsi="Times New Roman" w:cs="Times New Roman"/>
          <w:color w:val="000000" w:themeColor="text1"/>
          <w:sz w:val="24"/>
          <w:szCs w:val="24"/>
        </w:rPr>
        <w:t xml:space="preserve"> </w:t>
      </w:r>
      <w:r w:rsidR="009E1415" w:rsidRPr="00E66BD6">
        <w:rPr>
          <w:rFonts w:ascii="Times New Roman" w:hAnsi="Times New Roman" w:cs="Times New Roman"/>
          <w:sz w:val="24"/>
          <w:szCs w:val="24"/>
        </w:rPr>
        <w:t>45</w:t>
      </w:r>
      <w:r w:rsidR="77B13D13" w:rsidRPr="00E66BD6">
        <w:rPr>
          <w:rFonts w:ascii="Times New Roman" w:hAnsi="Times New Roman" w:cs="Times New Roman"/>
          <w:sz w:val="24"/>
          <w:szCs w:val="24"/>
        </w:rPr>
        <w:t xml:space="preserve"> </w:t>
      </w:r>
      <w:r w:rsidR="009E1415" w:rsidRPr="00E66BD6">
        <w:rPr>
          <w:rFonts w:ascii="Times New Roman" w:hAnsi="Times New Roman" w:cs="Times New Roman"/>
          <w:sz w:val="24"/>
          <w:szCs w:val="24"/>
        </w:rPr>
        <w:t>7</w:t>
      </w:r>
      <w:r w:rsidRPr="00E66BD6">
        <w:rPr>
          <w:rFonts w:ascii="Times New Roman" w:hAnsi="Times New Roman" w:cs="Times New Roman"/>
          <w:sz w:val="24"/>
          <w:szCs w:val="24"/>
        </w:rPr>
        <w:t>00,00</w:t>
      </w:r>
      <w:r w:rsidRPr="00E66BD6">
        <w:rPr>
          <w:rFonts w:ascii="Times New Roman" w:hAnsi="Times New Roman" w:cs="Times New Roman"/>
          <w:color w:val="000000" w:themeColor="text1"/>
          <w:sz w:val="24"/>
          <w:szCs w:val="24"/>
        </w:rPr>
        <w:t xml:space="preserve"> Eur be PVM. </w:t>
      </w:r>
    </w:p>
    <w:p w14:paraId="3FF116B9" w14:textId="5DAF4798" w:rsidR="0099573E" w:rsidRPr="00E66BD6" w:rsidRDefault="00B4114C" w:rsidP="2C8F7E8A">
      <w:pPr>
        <w:numPr>
          <w:ilvl w:val="1"/>
          <w:numId w:val="7"/>
        </w:numPr>
        <w:tabs>
          <w:tab w:val="left" w:pos="426"/>
        </w:tabs>
        <w:spacing w:after="0"/>
        <w:ind w:left="0" w:firstLine="0"/>
        <w:rPr>
          <w:rFonts w:ascii="Times New Roman" w:hAnsi="Times New Roman" w:cs="Times New Roman"/>
          <w:color w:val="000000" w:themeColor="text1"/>
          <w:sz w:val="24"/>
          <w:szCs w:val="24"/>
        </w:rPr>
      </w:pPr>
      <w:r w:rsidRPr="00E66BD6">
        <w:rPr>
          <w:rFonts w:ascii="Times New Roman" w:hAnsi="Times New Roman" w:cs="Times New Roman"/>
          <w:color w:val="000000" w:themeColor="text1"/>
          <w:sz w:val="24"/>
          <w:szCs w:val="24"/>
        </w:rPr>
        <w:t xml:space="preserve">Numatoma, kad </w:t>
      </w:r>
      <w:r w:rsidR="0E19B399" w:rsidRPr="00E66BD6">
        <w:rPr>
          <w:rFonts w:ascii="Times New Roman" w:hAnsi="Times New Roman" w:cs="Times New Roman"/>
          <w:color w:val="000000" w:themeColor="text1"/>
          <w:sz w:val="24"/>
          <w:szCs w:val="24"/>
        </w:rPr>
        <w:t>s</w:t>
      </w:r>
      <w:r w:rsidR="1F592C5D" w:rsidRPr="00E66BD6">
        <w:rPr>
          <w:rFonts w:ascii="Times New Roman" w:hAnsi="Times New Roman" w:cs="Times New Roman"/>
          <w:color w:val="000000" w:themeColor="text1"/>
          <w:sz w:val="24"/>
          <w:szCs w:val="24"/>
        </w:rPr>
        <w:t>utarties</w:t>
      </w:r>
      <w:r w:rsidR="0099573E" w:rsidRPr="00E66BD6">
        <w:rPr>
          <w:rFonts w:ascii="Times New Roman" w:hAnsi="Times New Roman" w:cs="Times New Roman"/>
          <w:color w:val="000000" w:themeColor="text1"/>
          <w:sz w:val="24"/>
          <w:szCs w:val="24"/>
        </w:rPr>
        <w:t xml:space="preserve"> galiojimo laikotarpiu</w:t>
      </w:r>
      <w:r w:rsidR="1F592C5D" w:rsidRPr="00E66BD6">
        <w:rPr>
          <w:rFonts w:ascii="Times New Roman" w:hAnsi="Times New Roman" w:cs="Times New Roman"/>
          <w:color w:val="000000" w:themeColor="text1"/>
          <w:sz w:val="24"/>
          <w:szCs w:val="24"/>
        </w:rPr>
        <w:t>,</w:t>
      </w:r>
      <w:r w:rsidR="0099573E" w:rsidRPr="00E66BD6">
        <w:rPr>
          <w:rFonts w:ascii="Times New Roman" w:hAnsi="Times New Roman" w:cs="Times New Roman"/>
          <w:color w:val="000000" w:themeColor="text1"/>
          <w:sz w:val="24"/>
          <w:szCs w:val="24"/>
        </w:rPr>
        <w:t xml:space="preserve"> Perkančioji organizacija nupirks Prekių </w:t>
      </w:r>
      <w:r w:rsidRPr="00E66BD6">
        <w:rPr>
          <w:rFonts w:ascii="Times New Roman" w:hAnsi="Times New Roman" w:cs="Times New Roman"/>
          <w:color w:val="000000" w:themeColor="text1"/>
          <w:sz w:val="24"/>
          <w:szCs w:val="24"/>
        </w:rPr>
        <w:t xml:space="preserve">už </w:t>
      </w:r>
      <w:r w:rsidR="0099573E" w:rsidRPr="00E66BD6">
        <w:rPr>
          <w:rFonts w:ascii="Times New Roman" w:hAnsi="Times New Roman" w:cs="Times New Roman"/>
          <w:color w:val="000000" w:themeColor="text1"/>
          <w:sz w:val="24"/>
          <w:szCs w:val="24"/>
        </w:rPr>
        <w:t>ne mažiau kaip 50 (penkiasdešimt) % pradinės Sutarties vertės.</w:t>
      </w:r>
    </w:p>
    <w:p w14:paraId="4CAB94BD" w14:textId="23723D01" w:rsidR="00DF558C" w:rsidRPr="00E66BD6" w:rsidRDefault="27A193E7">
      <w:pPr>
        <w:pStyle w:val="ListParagraph"/>
        <w:numPr>
          <w:ilvl w:val="1"/>
          <w:numId w:val="7"/>
        </w:numPr>
        <w:tabs>
          <w:tab w:val="left" w:pos="426"/>
        </w:tabs>
        <w:spacing w:after="0"/>
        <w:ind w:left="0" w:firstLine="0"/>
        <w:jc w:val="both"/>
        <w:rPr>
          <w:rFonts w:ascii="Times New Roman" w:hAnsi="Times New Roman" w:cs="Times New Roman"/>
          <w:color w:val="000000" w:themeColor="text1"/>
          <w:sz w:val="24"/>
          <w:szCs w:val="24"/>
        </w:rPr>
      </w:pPr>
      <w:r w:rsidRPr="00E66BD6">
        <w:rPr>
          <w:rFonts w:ascii="Times New Roman" w:hAnsi="Times New Roman" w:cs="Times New Roman"/>
          <w:color w:val="000000" w:themeColor="text1"/>
          <w:sz w:val="24"/>
          <w:szCs w:val="24"/>
        </w:rPr>
        <w:t xml:space="preserve">Esant poreikiui, Perkančioji organizacija turi teisę įsigyti 3.1 papunkčio </w:t>
      </w:r>
      <w:r w:rsidR="63CBD314" w:rsidRPr="00E66BD6">
        <w:rPr>
          <w:rFonts w:ascii="Times New Roman" w:hAnsi="Times New Roman" w:cs="Times New Roman"/>
          <w:color w:val="000000" w:themeColor="text1"/>
          <w:sz w:val="24"/>
          <w:szCs w:val="24"/>
        </w:rPr>
        <w:t xml:space="preserve">lentelėje </w:t>
      </w:r>
      <w:r w:rsidRPr="00E66BD6">
        <w:rPr>
          <w:rFonts w:ascii="Times New Roman" w:hAnsi="Times New Roman" w:cs="Times New Roman"/>
          <w:color w:val="000000" w:themeColor="text1"/>
          <w:sz w:val="24"/>
          <w:szCs w:val="24"/>
        </w:rPr>
        <w:t>nenurodytų, tačiau su pirkimo objektu susijusių prekių</w:t>
      </w:r>
      <w:r w:rsidR="20D502BD" w:rsidRPr="00E66BD6">
        <w:rPr>
          <w:rFonts w:ascii="Times New Roman" w:hAnsi="Times New Roman" w:cs="Times New Roman"/>
          <w:color w:val="000000" w:themeColor="text1"/>
          <w:sz w:val="24"/>
          <w:szCs w:val="24"/>
        </w:rPr>
        <w:t xml:space="preserve"> (toliau – Kitos prekės)</w:t>
      </w:r>
      <w:r w:rsidRPr="00E66BD6">
        <w:rPr>
          <w:rFonts w:ascii="Times New Roman" w:hAnsi="Times New Roman" w:cs="Times New Roman"/>
          <w:color w:val="000000" w:themeColor="text1"/>
          <w:sz w:val="24"/>
          <w:szCs w:val="24"/>
        </w:rPr>
        <w:t xml:space="preserve">, neviršijant 10 </w:t>
      </w:r>
      <w:r w:rsidR="20D502BD" w:rsidRPr="00E66BD6">
        <w:rPr>
          <w:rFonts w:ascii="Times New Roman" w:hAnsi="Times New Roman" w:cs="Times New Roman"/>
          <w:color w:val="000000" w:themeColor="text1"/>
          <w:sz w:val="24"/>
          <w:szCs w:val="24"/>
        </w:rPr>
        <w:t xml:space="preserve">(dešimties) </w:t>
      </w:r>
      <w:r w:rsidRPr="00E66BD6">
        <w:rPr>
          <w:rFonts w:ascii="Times New Roman" w:hAnsi="Times New Roman" w:cs="Times New Roman"/>
          <w:color w:val="000000" w:themeColor="text1"/>
          <w:sz w:val="24"/>
          <w:szCs w:val="24"/>
        </w:rPr>
        <w:t xml:space="preserve">procentų </w:t>
      </w:r>
      <w:r w:rsidR="4AE32432" w:rsidRPr="00E66BD6">
        <w:rPr>
          <w:rFonts w:ascii="Times New Roman" w:hAnsi="Times New Roman" w:cs="Times New Roman"/>
          <w:color w:val="000000" w:themeColor="text1"/>
          <w:sz w:val="24"/>
          <w:szCs w:val="24"/>
        </w:rPr>
        <w:t xml:space="preserve">maksimalios </w:t>
      </w:r>
      <w:r w:rsidR="49F90092" w:rsidRPr="00E66BD6">
        <w:rPr>
          <w:rFonts w:ascii="Times New Roman" w:hAnsi="Times New Roman" w:cs="Times New Roman"/>
          <w:color w:val="000000" w:themeColor="text1"/>
          <w:sz w:val="24"/>
          <w:szCs w:val="24"/>
        </w:rPr>
        <w:t xml:space="preserve">Sutarties kainos </w:t>
      </w:r>
      <w:r w:rsidR="0C77244D" w:rsidRPr="00E66BD6">
        <w:rPr>
          <w:rFonts w:ascii="Times New Roman" w:hAnsi="Times New Roman" w:cs="Times New Roman"/>
          <w:color w:val="000000" w:themeColor="text1"/>
          <w:sz w:val="24"/>
          <w:szCs w:val="24"/>
        </w:rPr>
        <w:t>(</w:t>
      </w:r>
      <w:r w:rsidRPr="00E66BD6">
        <w:rPr>
          <w:rFonts w:ascii="Times New Roman" w:hAnsi="Times New Roman" w:cs="Times New Roman"/>
          <w:color w:val="000000" w:themeColor="text1"/>
          <w:sz w:val="24"/>
          <w:szCs w:val="24"/>
        </w:rPr>
        <w:t xml:space="preserve">pradinės </w:t>
      </w:r>
      <w:r w:rsidR="63CBD314" w:rsidRPr="00E66BD6">
        <w:rPr>
          <w:rFonts w:ascii="Times New Roman" w:hAnsi="Times New Roman" w:cs="Times New Roman"/>
          <w:color w:val="000000" w:themeColor="text1"/>
          <w:sz w:val="24"/>
          <w:szCs w:val="24"/>
        </w:rPr>
        <w:t>S</w:t>
      </w:r>
      <w:r w:rsidRPr="00E66BD6">
        <w:rPr>
          <w:rFonts w:ascii="Times New Roman" w:hAnsi="Times New Roman" w:cs="Times New Roman"/>
          <w:color w:val="000000" w:themeColor="text1"/>
          <w:sz w:val="24"/>
          <w:szCs w:val="24"/>
        </w:rPr>
        <w:t>utarties vertės</w:t>
      </w:r>
      <w:r w:rsidR="0C77244D" w:rsidRPr="00E66BD6">
        <w:rPr>
          <w:rFonts w:ascii="Times New Roman" w:hAnsi="Times New Roman" w:cs="Times New Roman"/>
          <w:color w:val="000000" w:themeColor="text1"/>
          <w:sz w:val="24"/>
          <w:szCs w:val="24"/>
        </w:rPr>
        <w:t>)</w:t>
      </w:r>
      <w:r w:rsidRPr="00E66BD6">
        <w:rPr>
          <w:rFonts w:ascii="Times New Roman" w:hAnsi="Times New Roman" w:cs="Times New Roman"/>
          <w:color w:val="000000" w:themeColor="text1"/>
          <w:sz w:val="24"/>
          <w:szCs w:val="24"/>
        </w:rPr>
        <w:t xml:space="preserve">. Kitų prekių pirkimui taikomos visos </w:t>
      </w:r>
      <w:r w:rsidR="0C77244D" w:rsidRPr="00E66BD6">
        <w:rPr>
          <w:rFonts w:ascii="Times New Roman" w:hAnsi="Times New Roman" w:cs="Times New Roman"/>
          <w:color w:val="000000" w:themeColor="text1"/>
          <w:sz w:val="24"/>
          <w:szCs w:val="24"/>
        </w:rPr>
        <w:t>P</w:t>
      </w:r>
      <w:r w:rsidRPr="00E66BD6">
        <w:rPr>
          <w:rFonts w:ascii="Times New Roman" w:hAnsi="Times New Roman" w:cs="Times New Roman"/>
          <w:color w:val="000000" w:themeColor="text1"/>
          <w:sz w:val="24"/>
          <w:szCs w:val="24"/>
        </w:rPr>
        <w:t xml:space="preserve">rekių pirkimui </w:t>
      </w:r>
      <w:r w:rsidR="0C77244D" w:rsidRPr="00E66BD6">
        <w:rPr>
          <w:rFonts w:ascii="Times New Roman" w:hAnsi="Times New Roman" w:cs="Times New Roman"/>
          <w:color w:val="000000" w:themeColor="text1"/>
          <w:sz w:val="24"/>
          <w:szCs w:val="24"/>
        </w:rPr>
        <w:t>T</w:t>
      </w:r>
      <w:r w:rsidRPr="00E66BD6">
        <w:rPr>
          <w:rFonts w:ascii="Times New Roman" w:hAnsi="Times New Roman" w:cs="Times New Roman"/>
          <w:color w:val="000000" w:themeColor="text1"/>
          <w:sz w:val="24"/>
          <w:szCs w:val="24"/>
        </w:rPr>
        <w:t xml:space="preserve">echninėje specifikacijoje ir </w:t>
      </w:r>
      <w:r w:rsidR="0C77244D" w:rsidRPr="00E66BD6">
        <w:rPr>
          <w:rFonts w:ascii="Times New Roman" w:hAnsi="Times New Roman" w:cs="Times New Roman"/>
          <w:color w:val="000000" w:themeColor="text1"/>
          <w:sz w:val="24"/>
          <w:szCs w:val="24"/>
        </w:rPr>
        <w:t>S</w:t>
      </w:r>
      <w:r w:rsidRPr="00E66BD6">
        <w:rPr>
          <w:rFonts w:ascii="Times New Roman" w:hAnsi="Times New Roman" w:cs="Times New Roman"/>
          <w:color w:val="000000" w:themeColor="text1"/>
          <w:sz w:val="24"/>
          <w:szCs w:val="24"/>
        </w:rPr>
        <w:t>utartyje nustatytos sąlygos (trūkumų šalinimo ir t.</w:t>
      </w:r>
      <w:r w:rsidR="714A3A04" w:rsidRPr="00E66BD6">
        <w:rPr>
          <w:rFonts w:ascii="Times New Roman" w:hAnsi="Times New Roman" w:cs="Times New Roman"/>
          <w:color w:val="000000" w:themeColor="text1"/>
          <w:sz w:val="24"/>
          <w:szCs w:val="24"/>
        </w:rPr>
        <w:t xml:space="preserve"> </w:t>
      </w:r>
      <w:r w:rsidRPr="00E66BD6">
        <w:rPr>
          <w:rFonts w:ascii="Times New Roman" w:hAnsi="Times New Roman" w:cs="Times New Roman"/>
          <w:color w:val="000000" w:themeColor="text1"/>
          <w:sz w:val="24"/>
          <w:szCs w:val="24"/>
        </w:rPr>
        <w:t xml:space="preserve">t.). Už Kitas prekes bus apmokėta ne didesnėmis nei užsakymo dieną </w:t>
      </w:r>
      <w:r w:rsidR="714A3A04" w:rsidRPr="00E66BD6">
        <w:rPr>
          <w:rFonts w:ascii="Times New Roman" w:hAnsi="Times New Roman" w:cs="Times New Roman"/>
          <w:color w:val="000000" w:themeColor="text1"/>
          <w:sz w:val="24"/>
          <w:szCs w:val="24"/>
        </w:rPr>
        <w:t>T</w:t>
      </w:r>
      <w:r w:rsidRPr="00E66BD6">
        <w:rPr>
          <w:rFonts w:ascii="Times New Roman" w:hAnsi="Times New Roman" w:cs="Times New Roman"/>
          <w:color w:val="000000" w:themeColor="text1"/>
          <w:sz w:val="24"/>
          <w:szCs w:val="24"/>
        </w:rPr>
        <w:t xml:space="preserve">iekėjo prekybos vietoje, kataloge ar interneto svetainėje nurodytomis galiojančiomis šių prekių kainomis arba, jei tokios kainos neskelbiamos, </w:t>
      </w:r>
      <w:r w:rsidR="714A3A04" w:rsidRPr="00E66BD6">
        <w:rPr>
          <w:rFonts w:ascii="Times New Roman" w:hAnsi="Times New Roman" w:cs="Times New Roman"/>
          <w:color w:val="000000" w:themeColor="text1"/>
          <w:sz w:val="24"/>
          <w:szCs w:val="24"/>
        </w:rPr>
        <w:t>T</w:t>
      </w:r>
      <w:r w:rsidRPr="00E66BD6">
        <w:rPr>
          <w:rFonts w:ascii="Times New Roman" w:hAnsi="Times New Roman" w:cs="Times New Roman"/>
          <w:color w:val="000000" w:themeColor="text1"/>
          <w:sz w:val="24"/>
          <w:szCs w:val="24"/>
        </w:rPr>
        <w:t>iekėjo pasiūlytomis, konkurencingomis ir rinką atitinkančiomis kainomis</w:t>
      </w:r>
      <w:r w:rsidR="714A3A04" w:rsidRPr="00E66BD6">
        <w:rPr>
          <w:rFonts w:ascii="Times New Roman" w:hAnsi="Times New Roman" w:cs="Times New Roman"/>
          <w:color w:val="000000" w:themeColor="text1"/>
          <w:sz w:val="24"/>
          <w:szCs w:val="24"/>
        </w:rPr>
        <w:t>.</w:t>
      </w:r>
    </w:p>
    <w:p w14:paraId="4C4216C5" w14:textId="77777777" w:rsidR="00D42943" w:rsidRPr="00E66BD6" w:rsidRDefault="00D42943" w:rsidP="009C7F9B">
      <w:pPr>
        <w:pStyle w:val="ListParagraph"/>
        <w:tabs>
          <w:tab w:val="left" w:pos="426"/>
        </w:tabs>
        <w:spacing w:after="0"/>
        <w:ind w:left="0"/>
        <w:jc w:val="both"/>
        <w:rPr>
          <w:rFonts w:ascii="Times New Roman" w:hAnsi="Times New Roman" w:cs="Times New Roman"/>
          <w:color w:val="000000" w:themeColor="text1"/>
          <w:sz w:val="24"/>
          <w:szCs w:val="24"/>
        </w:rPr>
      </w:pPr>
    </w:p>
    <w:bookmarkEnd w:id="1"/>
    <w:p w14:paraId="4BF40A3A" w14:textId="77777777" w:rsidR="00180EEB" w:rsidRPr="00E66BD6" w:rsidRDefault="00180EEB" w:rsidP="00381CEC">
      <w:pPr>
        <w:pStyle w:val="ListParagraph"/>
        <w:numPr>
          <w:ilvl w:val="0"/>
          <w:numId w:val="7"/>
        </w:numPr>
        <w:pBdr>
          <w:top w:val="single" w:sz="4" w:space="1" w:color="auto"/>
          <w:bottom w:val="single" w:sz="4" w:space="1" w:color="auto"/>
        </w:pBdr>
        <w:tabs>
          <w:tab w:val="left" w:pos="284"/>
        </w:tabs>
        <w:rPr>
          <w:rFonts w:ascii="Times New Roman" w:hAnsi="Times New Roman" w:cs="Times New Roman"/>
          <w:b/>
          <w:sz w:val="24"/>
          <w:szCs w:val="24"/>
        </w:rPr>
      </w:pPr>
      <w:r w:rsidRPr="00E66BD6">
        <w:rPr>
          <w:rFonts w:ascii="Times New Roman" w:hAnsi="Times New Roman" w:cs="Times New Roman"/>
          <w:b/>
          <w:sz w:val="24"/>
          <w:szCs w:val="24"/>
        </w:rPr>
        <w:t>REIKALAVIMAI PIRKIMO OBJEKTUI</w:t>
      </w:r>
    </w:p>
    <w:p w14:paraId="28F9462E" w14:textId="7931ADC0" w:rsidR="00740A1A" w:rsidRPr="00E66BD6" w:rsidRDefault="00740A1A" w:rsidP="09E40874">
      <w:pPr>
        <w:pStyle w:val="ListParagraph"/>
        <w:numPr>
          <w:ilvl w:val="1"/>
          <w:numId w:val="7"/>
        </w:numPr>
        <w:tabs>
          <w:tab w:val="left" w:pos="142"/>
          <w:tab w:val="left" w:pos="426"/>
          <w:tab w:val="left" w:pos="567"/>
        </w:tabs>
        <w:ind w:left="0" w:hanging="6"/>
        <w:jc w:val="both"/>
        <w:rPr>
          <w:rFonts w:ascii="Times New Roman" w:hAnsi="Times New Roman" w:cs="Times New Roman"/>
          <w:sz w:val="24"/>
          <w:szCs w:val="24"/>
        </w:rPr>
      </w:pPr>
      <w:r w:rsidRPr="00E66BD6">
        <w:rPr>
          <w:rFonts w:ascii="Times New Roman" w:hAnsi="Times New Roman" w:cs="Times New Roman"/>
          <w:sz w:val="24"/>
          <w:szCs w:val="24"/>
        </w:rPr>
        <w:t>Bendrųjų reikalavimų reikšmių patvirtinimus Tiekėjas pateikia teikdamas pasiūlymą.</w:t>
      </w:r>
    </w:p>
    <w:p w14:paraId="07CD1739" w14:textId="618F1327" w:rsidR="00E32F38" w:rsidRPr="00E66BD6" w:rsidRDefault="00A14270" w:rsidP="09E40874">
      <w:pPr>
        <w:pStyle w:val="ListParagraph"/>
        <w:numPr>
          <w:ilvl w:val="1"/>
          <w:numId w:val="7"/>
        </w:numPr>
        <w:tabs>
          <w:tab w:val="left" w:pos="142"/>
          <w:tab w:val="left" w:pos="426"/>
          <w:tab w:val="left" w:pos="567"/>
        </w:tabs>
        <w:ind w:left="0" w:hanging="6"/>
        <w:jc w:val="both"/>
        <w:rPr>
          <w:rFonts w:ascii="Times New Roman" w:hAnsi="Times New Roman" w:cs="Times New Roman"/>
          <w:sz w:val="24"/>
          <w:szCs w:val="24"/>
        </w:rPr>
      </w:pPr>
      <w:r w:rsidRPr="00E66BD6">
        <w:rPr>
          <w:rFonts w:ascii="Times New Roman" w:hAnsi="Times New Roman" w:cs="Times New Roman"/>
          <w:sz w:val="24"/>
          <w:szCs w:val="24"/>
        </w:rPr>
        <w:t>Nurodydamas techninių reikalavimų reikšmes, kėdžių vizualizacijos duomenis Tiekėjas patvirtina, kad siūlomų prekių reikšmės atitinka Prekių reikalaujamas reikšmes. Sutarties galiojimo laikotarpiu, Perkančioji organizacija gali prašyti tiekėjo pateikti visus prekių atitikimą techninei specifikacijai pagrindžiančius dokumentus. Tiekėjas įsipareigoja juos pateikti per 3 darbo dienas. Pareiga įrodyti siūlomų prekių lygiavertiškumą tenka Tiekėjui.</w:t>
      </w:r>
    </w:p>
    <w:p w14:paraId="71BD1348" w14:textId="68171906" w:rsidR="009C2A21" w:rsidRPr="00E66BD6" w:rsidRDefault="009C2A21" w:rsidP="2C8F7E8A">
      <w:pPr>
        <w:tabs>
          <w:tab w:val="left" w:pos="142"/>
          <w:tab w:val="left" w:pos="426"/>
          <w:tab w:val="left" w:pos="567"/>
        </w:tabs>
        <w:ind w:left="-6"/>
        <w:jc w:val="right"/>
        <w:rPr>
          <w:rFonts w:ascii="Times New Roman" w:hAnsi="Times New Roman" w:cs="Times New Roman"/>
          <w:sz w:val="24"/>
          <w:szCs w:val="24"/>
        </w:rPr>
      </w:pPr>
      <w:r w:rsidRPr="00E66BD6">
        <w:rPr>
          <w:rFonts w:ascii="Times New Roman" w:hAnsi="Times New Roman" w:cs="Times New Roman"/>
          <w:sz w:val="24"/>
          <w:szCs w:val="24"/>
        </w:rPr>
        <w:t>1 lentelė</w:t>
      </w:r>
    </w:p>
    <w:tbl>
      <w:tblPr>
        <w:tblStyle w:val="TableGrid"/>
        <w:tblW w:w="1035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83"/>
        <w:gridCol w:w="5246"/>
        <w:gridCol w:w="2126"/>
        <w:gridCol w:w="1988"/>
        <w:gridCol w:w="7"/>
      </w:tblGrid>
      <w:tr w:rsidR="004E5CA9" w:rsidRPr="00E66BD6" w14:paraId="48718D5D" w14:textId="77777777" w:rsidTr="004E5CA9">
        <w:trPr>
          <w:gridAfter w:val="1"/>
          <w:wAfter w:w="7" w:type="dxa"/>
          <w:trHeight w:val="300"/>
        </w:trPr>
        <w:tc>
          <w:tcPr>
            <w:tcW w:w="9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B8B0921" w14:textId="77777777" w:rsidR="004E5CA9" w:rsidRPr="00E66BD6" w:rsidRDefault="004E5CA9" w:rsidP="007F122E">
            <w:pPr>
              <w:pStyle w:val="TableParagraph"/>
              <w:rPr>
                <w:color w:val="000000" w:themeColor="text1"/>
                <w:sz w:val="24"/>
                <w:szCs w:val="24"/>
              </w:rPr>
            </w:pPr>
            <w:r w:rsidRPr="00E66BD6">
              <w:rPr>
                <w:b/>
                <w:bCs/>
                <w:color w:val="000000" w:themeColor="text1"/>
                <w:sz w:val="24"/>
                <w:szCs w:val="24"/>
              </w:rPr>
              <w:t>EIL. NR.</w:t>
            </w:r>
          </w:p>
        </w:tc>
        <w:tc>
          <w:tcPr>
            <w:tcW w:w="52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FE9E2F8" w14:textId="77777777" w:rsidR="004E5CA9" w:rsidRPr="00E66BD6" w:rsidRDefault="004E5CA9" w:rsidP="007F122E">
            <w:pPr>
              <w:pStyle w:val="TableParagraph"/>
              <w:ind w:firstLine="152"/>
              <w:rPr>
                <w:color w:val="000000" w:themeColor="text1"/>
                <w:sz w:val="24"/>
                <w:szCs w:val="24"/>
              </w:rPr>
            </w:pPr>
            <w:r w:rsidRPr="00E66BD6">
              <w:rPr>
                <w:b/>
                <w:bCs/>
                <w:color w:val="000000" w:themeColor="text1"/>
                <w:sz w:val="24"/>
                <w:szCs w:val="24"/>
              </w:rPr>
              <w:t>Reikalavimas</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AB535D5" w14:textId="77777777" w:rsidR="004E5CA9" w:rsidRPr="00E66BD6" w:rsidRDefault="004E5CA9" w:rsidP="007F122E">
            <w:pPr>
              <w:pStyle w:val="TableParagraph"/>
              <w:ind w:firstLine="142"/>
              <w:rPr>
                <w:color w:val="000000" w:themeColor="text1"/>
                <w:sz w:val="24"/>
                <w:szCs w:val="24"/>
              </w:rPr>
            </w:pPr>
            <w:r w:rsidRPr="00E66BD6">
              <w:rPr>
                <w:b/>
                <w:bCs/>
                <w:color w:val="000000" w:themeColor="text1"/>
                <w:sz w:val="24"/>
                <w:szCs w:val="24"/>
              </w:rPr>
              <w:t xml:space="preserve">TIEKĖJO SIŪLOMOS PREKĖS KONKREČIOS </w:t>
            </w:r>
            <w:r w:rsidRPr="00E66BD6">
              <w:rPr>
                <w:b/>
                <w:bCs/>
                <w:color w:val="000000" w:themeColor="text1"/>
                <w:sz w:val="24"/>
                <w:szCs w:val="24"/>
              </w:rPr>
              <w:lastRenderedPageBreak/>
              <w:t xml:space="preserve">REIKŠMĖS </w:t>
            </w:r>
            <w:r w:rsidRPr="00E66BD6">
              <w:rPr>
                <w:b/>
                <w:bCs/>
                <w:i/>
                <w:iCs/>
                <w:color w:val="0070C0"/>
                <w:sz w:val="24"/>
                <w:szCs w:val="24"/>
              </w:rPr>
              <w:t>(teikdamas pasiūlymą pildys tiekėjas)</w:t>
            </w:r>
          </w:p>
        </w:tc>
        <w:tc>
          <w:tcPr>
            <w:tcW w:w="198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4DF2265" w14:textId="77777777" w:rsidR="004E5CA9" w:rsidRPr="00E66BD6" w:rsidRDefault="004E5CA9" w:rsidP="007F122E">
            <w:pPr>
              <w:jc w:val="center"/>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b/>
                <w:bCs/>
                <w:color w:val="000000" w:themeColor="text1"/>
                <w:sz w:val="24"/>
                <w:szCs w:val="24"/>
              </w:rPr>
              <w:lastRenderedPageBreak/>
              <w:t xml:space="preserve">Dokumento (-ų), įrodančio atitikimą nurodytiems </w:t>
            </w:r>
            <w:r w:rsidRPr="00E66BD6">
              <w:rPr>
                <w:rFonts w:ascii="Times New Roman" w:eastAsia="Times New Roman" w:hAnsi="Times New Roman" w:cs="Times New Roman"/>
                <w:b/>
                <w:bCs/>
                <w:color w:val="000000" w:themeColor="text1"/>
                <w:sz w:val="24"/>
                <w:szCs w:val="24"/>
              </w:rPr>
              <w:lastRenderedPageBreak/>
              <w:t>reikalavimams, pavadinimas</w:t>
            </w:r>
          </w:p>
          <w:p w14:paraId="4F373377" w14:textId="77777777" w:rsidR="004E5CA9" w:rsidRPr="00E66BD6" w:rsidRDefault="004E5CA9" w:rsidP="007F122E">
            <w:pPr>
              <w:pStyle w:val="TableParagraph"/>
              <w:spacing w:before="58"/>
              <w:ind w:left="57" w:right="98" w:firstLine="48"/>
              <w:rPr>
                <w:color w:val="000000" w:themeColor="text1"/>
                <w:sz w:val="24"/>
                <w:szCs w:val="24"/>
              </w:rPr>
            </w:pPr>
            <w:r w:rsidRPr="00E66BD6">
              <w:rPr>
                <w:b/>
                <w:bCs/>
                <w:i/>
                <w:iCs/>
                <w:color w:val="0070C0"/>
                <w:sz w:val="24"/>
                <w:szCs w:val="24"/>
              </w:rPr>
              <w:t>(teikdamas pasiūlymą pildys tiekėjas)</w:t>
            </w:r>
          </w:p>
        </w:tc>
      </w:tr>
      <w:tr w:rsidR="004E5CA9" w:rsidRPr="00E66BD6" w14:paraId="230225C4" w14:textId="77777777" w:rsidTr="004E5CA9">
        <w:trPr>
          <w:gridAfter w:val="1"/>
          <w:wAfter w:w="7" w:type="dxa"/>
          <w:trHeight w:val="300"/>
        </w:trPr>
        <w:tc>
          <w:tcPr>
            <w:tcW w:w="9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748F30B" w14:textId="77777777" w:rsidR="004E5CA9" w:rsidRPr="00E66BD6" w:rsidRDefault="004E5CA9" w:rsidP="007F122E">
            <w:pPr>
              <w:pStyle w:val="TableParagraph"/>
              <w:rPr>
                <w:b/>
                <w:bCs/>
                <w:color w:val="000000" w:themeColor="text1"/>
                <w:sz w:val="24"/>
                <w:szCs w:val="24"/>
              </w:rPr>
            </w:pPr>
            <w:r w:rsidRPr="00E66BD6">
              <w:rPr>
                <w:b/>
                <w:bCs/>
                <w:color w:val="000000" w:themeColor="text1"/>
                <w:sz w:val="24"/>
                <w:szCs w:val="24"/>
              </w:rPr>
              <w:lastRenderedPageBreak/>
              <w:t>1</w:t>
            </w:r>
          </w:p>
        </w:tc>
        <w:tc>
          <w:tcPr>
            <w:tcW w:w="52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4A0B7B3" w14:textId="77777777" w:rsidR="004E5CA9" w:rsidRPr="00E66BD6" w:rsidRDefault="004E5CA9" w:rsidP="007F122E">
            <w:pPr>
              <w:pStyle w:val="TableParagraph"/>
              <w:ind w:firstLine="152"/>
              <w:rPr>
                <w:b/>
                <w:bCs/>
                <w:color w:val="000000" w:themeColor="text1"/>
                <w:sz w:val="24"/>
                <w:szCs w:val="24"/>
              </w:rPr>
            </w:pPr>
            <w:r w:rsidRPr="00E66BD6">
              <w:rPr>
                <w:b/>
                <w:bCs/>
                <w:color w:val="000000" w:themeColor="text1"/>
                <w:sz w:val="24"/>
                <w:szCs w:val="24"/>
              </w:rPr>
              <w:t>2</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4B42B8A" w14:textId="77777777" w:rsidR="004E5CA9" w:rsidRPr="00E66BD6" w:rsidRDefault="004E5CA9" w:rsidP="007F122E">
            <w:pPr>
              <w:pStyle w:val="TableParagraph"/>
              <w:ind w:firstLine="142"/>
              <w:rPr>
                <w:b/>
                <w:bCs/>
                <w:color w:val="000000" w:themeColor="text1"/>
                <w:sz w:val="24"/>
                <w:szCs w:val="24"/>
              </w:rPr>
            </w:pPr>
            <w:r w:rsidRPr="00E66BD6">
              <w:rPr>
                <w:b/>
                <w:bCs/>
                <w:color w:val="000000" w:themeColor="text1"/>
                <w:sz w:val="24"/>
                <w:szCs w:val="24"/>
              </w:rPr>
              <w:t>3</w:t>
            </w:r>
          </w:p>
        </w:tc>
        <w:tc>
          <w:tcPr>
            <w:tcW w:w="198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EF71AFB" w14:textId="77777777" w:rsidR="004E5CA9" w:rsidRPr="00E66BD6" w:rsidRDefault="004E5CA9" w:rsidP="007F122E">
            <w:pPr>
              <w:pStyle w:val="TableParagraph"/>
              <w:spacing w:before="58"/>
              <w:ind w:left="57" w:right="98" w:firstLine="48"/>
              <w:rPr>
                <w:b/>
                <w:bCs/>
                <w:color w:val="000000" w:themeColor="text1"/>
                <w:sz w:val="24"/>
                <w:szCs w:val="24"/>
              </w:rPr>
            </w:pPr>
            <w:r w:rsidRPr="00E66BD6">
              <w:rPr>
                <w:b/>
                <w:bCs/>
                <w:color w:val="000000" w:themeColor="text1"/>
                <w:sz w:val="24"/>
                <w:szCs w:val="24"/>
              </w:rPr>
              <w:t>4</w:t>
            </w:r>
          </w:p>
        </w:tc>
      </w:tr>
      <w:tr w:rsidR="004E5CA9" w:rsidRPr="00E66BD6" w14:paraId="30B934E3" w14:textId="07D2D7AF" w:rsidTr="004E5CA9">
        <w:trPr>
          <w:trHeight w:val="300"/>
        </w:trPr>
        <w:tc>
          <w:tcPr>
            <w:tcW w:w="9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46F87BB" w14:textId="77777777" w:rsidR="004E5CA9" w:rsidRPr="00E66BD6" w:rsidRDefault="004E5CA9" w:rsidP="007F122E">
            <w:pPr>
              <w:pStyle w:val="TableParagraph"/>
              <w:rPr>
                <w:b/>
                <w:bCs/>
                <w:color w:val="000000" w:themeColor="text1"/>
                <w:sz w:val="24"/>
                <w:szCs w:val="24"/>
              </w:rPr>
            </w:pPr>
            <w:r w:rsidRPr="00E66BD6">
              <w:rPr>
                <w:b/>
                <w:bCs/>
                <w:color w:val="000000" w:themeColor="text1"/>
                <w:sz w:val="24"/>
                <w:szCs w:val="24"/>
              </w:rPr>
              <w:t>1.</w:t>
            </w:r>
          </w:p>
        </w:tc>
        <w:tc>
          <w:tcPr>
            <w:tcW w:w="9367" w:type="dxa"/>
            <w:gridSpan w:val="4"/>
            <w:tcBorders>
              <w:top w:val="single" w:sz="6" w:space="0" w:color="000000" w:themeColor="text1"/>
              <w:left w:val="single" w:sz="6" w:space="0" w:color="000000" w:themeColor="text1"/>
              <w:bottom w:val="single" w:sz="6" w:space="0" w:color="000000" w:themeColor="text1"/>
              <w:right w:val="single" w:sz="4" w:space="0" w:color="auto"/>
            </w:tcBorders>
            <w:shd w:val="clear" w:color="auto" w:fill="auto"/>
          </w:tcPr>
          <w:p w14:paraId="65B6CBE6" w14:textId="77777777" w:rsidR="004E5CA9" w:rsidRPr="00E66BD6" w:rsidRDefault="004E5CA9" w:rsidP="007F122E">
            <w:pPr>
              <w:pStyle w:val="TableParagraph"/>
              <w:spacing w:before="58"/>
              <w:ind w:right="-5" w:firstLine="144"/>
              <w:jc w:val="left"/>
              <w:rPr>
                <w:b/>
                <w:bCs/>
                <w:color w:val="000000" w:themeColor="text1"/>
                <w:sz w:val="24"/>
                <w:szCs w:val="24"/>
              </w:rPr>
            </w:pPr>
            <w:r w:rsidRPr="00E66BD6">
              <w:rPr>
                <w:b/>
                <w:bCs/>
                <w:color w:val="000000" w:themeColor="text1"/>
                <w:sz w:val="24"/>
                <w:szCs w:val="24"/>
              </w:rPr>
              <w:t>DARBO KĖDĖ (DK)</w:t>
            </w:r>
          </w:p>
        </w:tc>
      </w:tr>
      <w:tr w:rsidR="004E5CA9" w:rsidRPr="00E66BD6" w14:paraId="545B22C3" w14:textId="77777777" w:rsidTr="004E5CA9">
        <w:trPr>
          <w:gridAfter w:val="1"/>
          <w:wAfter w:w="7" w:type="dxa"/>
          <w:trHeight w:val="300"/>
        </w:trPr>
        <w:tc>
          <w:tcPr>
            <w:tcW w:w="9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C2EA562" w14:textId="77777777" w:rsidR="004E5CA9" w:rsidRPr="00E66BD6" w:rsidRDefault="004E5CA9" w:rsidP="007F122E">
            <w:pPr>
              <w:widowControl w:val="0"/>
              <w:rPr>
                <w:rFonts w:ascii="Times New Roman" w:eastAsia="Times New Roman" w:hAnsi="Times New Roman" w:cs="Times New Roman"/>
                <w:color w:val="000000" w:themeColor="text1"/>
                <w:sz w:val="24"/>
                <w:szCs w:val="24"/>
              </w:rPr>
            </w:pPr>
          </w:p>
          <w:p w14:paraId="348B6DEE" w14:textId="77777777" w:rsidR="004E5CA9" w:rsidRPr="00E66BD6" w:rsidRDefault="004E5CA9" w:rsidP="007F122E">
            <w:pPr>
              <w:widowControl w:val="0"/>
              <w:rPr>
                <w:rFonts w:ascii="Times New Roman" w:eastAsia="Times New Roman" w:hAnsi="Times New Roman" w:cs="Times New Roman"/>
                <w:color w:val="000000" w:themeColor="text1"/>
                <w:sz w:val="24"/>
                <w:szCs w:val="24"/>
              </w:rPr>
            </w:pPr>
          </w:p>
          <w:p w14:paraId="64050851" w14:textId="77777777" w:rsidR="004E5CA9" w:rsidRPr="00E66BD6" w:rsidRDefault="004E5CA9" w:rsidP="007F122E">
            <w:pPr>
              <w:widowControl w:val="0"/>
              <w:rPr>
                <w:rFonts w:ascii="Times New Roman" w:eastAsia="Times New Roman" w:hAnsi="Times New Roman" w:cs="Times New Roman"/>
                <w:color w:val="000000" w:themeColor="text1"/>
                <w:sz w:val="24"/>
                <w:szCs w:val="24"/>
              </w:rPr>
            </w:pPr>
          </w:p>
          <w:p w14:paraId="301D08DB" w14:textId="77777777" w:rsidR="004E5CA9" w:rsidRPr="00E66BD6" w:rsidRDefault="004E5CA9" w:rsidP="007F122E">
            <w:pPr>
              <w:widowControl w:val="0"/>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1.1</w:t>
            </w:r>
          </w:p>
          <w:p w14:paraId="64E995F1" w14:textId="77777777" w:rsidR="004E5CA9" w:rsidRPr="00E66BD6" w:rsidRDefault="004E5CA9" w:rsidP="007F122E">
            <w:pPr>
              <w:widowControl w:val="0"/>
              <w:spacing w:before="58"/>
              <w:rPr>
                <w:rFonts w:ascii="Times New Roman" w:eastAsia="Times New Roman" w:hAnsi="Times New Roman" w:cs="Times New Roman"/>
                <w:color w:val="000000" w:themeColor="text1"/>
                <w:sz w:val="24"/>
                <w:szCs w:val="24"/>
              </w:rPr>
            </w:pPr>
          </w:p>
          <w:p w14:paraId="702A3D54" w14:textId="77777777" w:rsidR="004E5CA9" w:rsidRPr="00E66BD6" w:rsidRDefault="004E5CA9" w:rsidP="007F122E">
            <w:pPr>
              <w:pStyle w:val="TableParagraph"/>
              <w:spacing w:before="1"/>
              <w:ind w:right="94"/>
              <w:jc w:val="right"/>
              <w:rPr>
                <w:color w:val="000000" w:themeColor="text1"/>
                <w:sz w:val="24"/>
                <w:szCs w:val="24"/>
              </w:rPr>
            </w:pPr>
          </w:p>
        </w:tc>
        <w:tc>
          <w:tcPr>
            <w:tcW w:w="52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F7FA63F" w14:textId="77777777" w:rsidR="004E5CA9" w:rsidRPr="00E66BD6" w:rsidRDefault="004E5CA9" w:rsidP="007F122E">
            <w:pPr>
              <w:widowControl w:val="0"/>
              <w:rPr>
                <w:rFonts w:ascii="Times New Roman" w:eastAsia="Times New Roman" w:hAnsi="Times New Roman" w:cs="Times New Roman"/>
                <w:color w:val="000000" w:themeColor="text1"/>
                <w:sz w:val="24"/>
                <w:szCs w:val="24"/>
              </w:rPr>
            </w:pPr>
          </w:p>
          <w:p w14:paraId="7F19738F" w14:textId="77777777" w:rsidR="004E5CA9" w:rsidRPr="00E66BD6" w:rsidRDefault="004E5CA9" w:rsidP="007F122E">
            <w:pPr>
              <w:widowControl w:val="0"/>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Kėdės matmenys</w:t>
            </w:r>
            <w:r w:rsidRPr="00E66BD6">
              <w:rPr>
                <w:rStyle w:val="FootnoteReference"/>
                <w:rFonts w:ascii="Times New Roman" w:eastAsia="Times New Roman" w:hAnsi="Times New Roman" w:cs="Times New Roman"/>
                <w:color w:val="000000" w:themeColor="text1"/>
                <w:sz w:val="24"/>
                <w:szCs w:val="24"/>
              </w:rPr>
              <w:footnoteReference w:id="2"/>
            </w:r>
            <w:r w:rsidRPr="00E66BD6">
              <w:rPr>
                <w:rFonts w:ascii="Times New Roman" w:eastAsia="Times New Roman" w:hAnsi="Times New Roman" w:cs="Times New Roman"/>
                <w:color w:val="000000" w:themeColor="text1"/>
                <w:sz w:val="24"/>
                <w:szCs w:val="24"/>
              </w:rPr>
              <w:t xml:space="preserve"> milimetrais (mm) turi būti:</w:t>
            </w:r>
          </w:p>
          <w:p w14:paraId="0E732964" w14:textId="77777777" w:rsidR="004E5CA9" w:rsidRPr="00E66BD6" w:rsidRDefault="004E5CA9" w:rsidP="007F122E">
            <w:pPr>
              <w:widowControl w:val="0"/>
              <w:rPr>
                <w:rFonts w:ascii="Times New Roman" w:eastAsia="Times New Roman" w:hAnsi="Times New Roman" w:cs="Times New Roman"/>
                <w:color w:val="000000" w:themeColor="text1"/>
                <w:sz w:val="24"/>
                <w:szCs w:val="24"/>
              </w:rPr>
            </w:pPr>
          </w:p>
          <w:p w14:paraId="73079F4B" w14:textId="77777777" w:rsidR="004E5CA9" w:rsidRPr="00E66BD6" w:rsidRDefault="004E5CA9" w:rsidP="007F122E">
            <w:pPr>
              <w:pStyle w:val="TableParagraph"/>
              <w:spacing w:line="253" w:lineRule="exact"/>
              <w:jc w:val="left"/>
              <w:rPr>
                <w:color w:val="000000" w:themeColor="text1"/>
                <w:sz w:val="24"/>
                <w:szCs w:val="24"/>
              </w:rPr>
            </w:pPr>
            <w:r w:rsidRPr="00E66BD6">
              <w:rPr>
                <w:color w:val="000000" w:themeColor="text1"/>
                <w:sz w:val="24"/>
                <w:szCs w:val="24"/>
              </w:rPr>
              <w:t>W=700 (±30)</w:t>
            </w:r>
          </w:p>
          <w:p w14:paraId="0676E268" w14:textId="77777777" w:rsidR="004E5CA9" w:rsidRPr="00E66BD6" w:rsidRDefault="004E5CA9" w:rsidP="007F122E">
            <w:pPr>
              <w:pStyle w:val="TableParagraph"/>
              <w:spacing w:line="252" w:lineRule="exact"/>
              <w:jc w:val="left"/>
              <w:rPr>
                <w:color w:val="000000" w:themeColor="text1"/>
                <w:sz w:val="24"/>
                <w:szCs w:val="24"/>
              </w:rPr>
            </w:pPr>
            <w:r w:rsidRPr="00E66BD6">
              <w:rPr>
                <w:color w:val="000000" w:themeColor="text1"/>
                <w:sz w:val="24"/>
                <w:szCs w:val="24"/>
              </w:rPr>
              <w:t>D=700 (±30)</w:t>
            </w:r>
          </w:p>
          <w:p w14:paraId="19D86176" w14:textId="77777777" w:rsidR="004E5CA9" w:rsidRPr="00E66BD6" w:rsidRDefault="004E5CA9" w:rsidP="007F122E">
            <w:pPr>
              <w:pStyle w:val="TableParagraph"/>
              <w:spacing w:line="252" w:lineRule="exact"/>
              <w:jc w:val="left"/>
              <w:rPr>
                <w:color w:val="000000" w:themeColor="text1"/>
                <w:sz w:val="24"/>
                <w:szCs w:val="24"/>
              </w:rPr>
            </w:pPr>
            <w:r w:rsidRPr="00E66BD6">
              <w:rPr>
                <w:color w:val="000000" w:themeColor="text1"/>
                <w:sz w:val="24"/>
                <w:szCs w:val="24"/>
              </w:rPr>
              <w:t>H1=1015 (±30)</w:t>
            </w:r>
          </w:p>
          <w:p w14:paraId="1D1FAFC1" w14:textId="77777777" w:rsidR="004E5CA9" w:rsidRPr="00E66BD6" w:rsidRDefault="004E5CA9" w:rsidP="007F122E">
            <w:pPr>
              <w:pStyle w:val="TableParagraph"/>
              <w:spacing w:before="1" w:line="252" w:lineRule="exact"/>
              <w:jc w:val="left"/>
              <w:rPr>
                <w:color w:val="000000" w:themeColor="text1"/>
                <w:sz w:val="24"/>
                <w:szCs w:val="24"/>
              </w:rPr>
            </w:pPr>
            <w:r w:rsidRPr="00E66BD6">
              <w:rPr>
                <w:color w:val="000000" w:themeColor="text1"/>
                <w:sz w:val="24"/>
                <w:szCs w:val="24"/>
              </w:rPr>
              <w:t>H2=1145 (±30)</w:t>
            </w:r>
          </w:p>
          <w:p w14:paraId="63A64851" w14:textId="77777777" w:rsidR="004E5CA9" w:rsidRPr="00E66BD6" w:rsidRDefault="004E5CA9" w:rsidP="007F122E">
            <w:pPr>
              <w:widowControl w:val="0"/>
              <w:spacing w:before="58"/>
              <w:rPr>
                <w:rFonts w:ascii="Times New Roman" w:eastAsia="Times New Roman" w:hAnsi="Times New Roman" w:cs="Times New Roman"/>
                <w:color w:val="000000" w:themeColor="text1"/>
                <w:sz w:val="24"/>
                <w:szCs w:val="24"/>
              </w:rPr>
            </w:pPr>
            <w:r w:rsidRPr="00E66BD6">
              <w:rPr>
                <w:rFonts w:ascii="Times New Roman" w:hAnsi="Times New Roman" w:cs="Times New Roman"/>
                <w:color w:val="000000" w:themeColor="text1"/>
                <w:sz w:val="24"/>
                <w:szCs w:val="24"/>
              </w:rPr>
              <w:t>SH1=450 (±30) SH2=600(±30)</w:t>
            </w:r>
          </w:p>
          <w:p w14:paraId="7D313705" w14:textId="77777777" w:rsidR="004E5CA9" w:rsidRPr="00E66BD6" w:rsidRDefault="004E5CA9" w:rsidP="007F122E">
            <w:pPr>
              <w:pStyle w:val="TableParagraph"/>
              <w:spacing w:before="1"/>
              <w:ind w:left="11" w:right="5"/>
              <w:rPr>
                <w:color w:val="000000" w:themeColor="text1"/>
                <w:sz w:val="24"/>
                <w:szCs w:val="24"/>
              </w:rPr>
            </w:pP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418B4B9" w14:textId="77777777" w:rsidR="004E5CA9" w:rsidRPr="00E66BD6" w:rsidRDefault="004E5CA9" w:rsidP="007F122E">
            <w:pPr>
              <w:widowControl w:val="0"/>
              <w:rPr>
                <w:rFonts w:ascii="Times New Roman" w:eastAsia="Times New Roman" w:hAnsi="Times New Roman" w:cs="Times New Roman"/>
                <w:color w:val="000000" w:themeColor="text1"/>
                <w:sz w:val="24"/>
                <w:szCs w:val="24"/>
              </w:rPr>
            </w:pPr>
          </w:p>
          <w:p w14:paraId="22DA0B6E" w14:textId="77777777" w:rsidR="004E5CA9" w:rsidRPr="00E66BD6" w:rsidRDefault="004E5CA9" w:rsidP="007F122E">
            <w:pPr>
              <w:pStyle w:val="TableParagraph"/>
              <w:spacing w:before="58"/>
              <w:ind w:right="-5"/>
              <w:jc w:val="left"/>
              <w:rPr>
                <w:color w:val="0070C0"/>
                <w:sz w:val="24"/>
                <w:szCs w:val="24"/>
              </w:rPr>
            </w:pPr>
            <w:r w:rsidRPr="00E66BD6">
              <w:rPr>
                <w:i/>
                <w:iCs/>
                <w:color w:val="0070C0"/>
                <w:sz w:val="24"/>
                <w:szCs w:val="24"/>
              </w:rPr>
              <w:t>Nurodyti konkrečias reikšmes:</w:t>
            </w:r>
          </w:p>
          <w:p w14:paraId="21F535DB" w14:textId="77777777" w:rsidR="004E5CA9" w:rsidRPr="00E66BD6" w:rsidRDefault="004E5CA9" w:rsidP="007F122E">
            <w:pPr>
              <w:pStyle w:val="TableParagraph"/>
              <w:spacing w:line="253" w:lineRule="exact"/>
              <w:ind w:left="253"/>
              <w:jc w:val="both"/>
              <w:rPr>
                <w:color w:val="0070C0"/>
                <w:sz w:val="24"/>
                <w:szCs w:val="24"/>
              </w:rPr>
            </w:pPr>
            <w:r w:rsidRPr="00E66BD6">
              <w:rPr>
                <w:color w:val="000000" w:themeColor="text1"/>
                <w:sz w:val="24"/>
                <w:szCs w:val="24"/>
              </w:rPr>
              <w:t xml:space="preserve">W= </w:t>
            </w:r>
            <w:r w:rsidRPr="00E66BD6">
              <w:rPr>
                <w:color w:val="0070C0"/>
                <w:sz w:val="24"/>
                <w:szCs w:val="24"/>
              </w:rPr>
              <w:t>________________</w:t>
            </w:r>
          </w:p>
          <w:p w14:paraId="571FE38E" w14:textId="77777777" w:rsidR="004E5CA9" w:rsidRPr="00E66BD6" w:rsidRDefault="004E5CA9" w:rsidP="007F122E">
            <w:pPr>
              <w:pStyle w:val="TableParagraph"/>
              <w:spacing w:line="252" w:lineRule="exact"/>
              <w:ind w:left="281"/>
              <w:jc w:val="both"/>
              <w:rPr>
                <w:color w:val="0070C0"/>
                <w:sz w:val="24"/>
                <w:szCs w:val="24"/>
              </w:rPr>
            </w:pPr>
            <w:r w:rsidRPr="00E66BD6">
              <w:rPr>
                <w:color w:val="000000" w:themeColor="text1"/>
                <w:sz w:val="24"/>
                <w:szCs w:val="24"/>
              </w:rPr>
              <w:t xml:space="preserve">D= </w:t>
            </w:r>
            <w:r w:rsidRPr="00E66BD6">
              <w:rPr>
                <w:color w:val="0070C0"/>
                <w:sz w:val="24"/>
                <w:szCs w:val="24"/>
              </w:rPr>
              <w:t>________________</w:t>
            </w:r>
          </w:p>
          <w:p w14:paraId="7D69A5FC" w14:textId="77777777" w:rsidR="004E5CA9" w:rsidRPr="00E66BD6" w:rsidRDefault="004E5CA9" w:rsidP="007F122E">
            <w:pPr>
              <w:pStyle w:val="TableParagraph"/>
              <w:spacing w:line="252" w:lineRule="exact"/>
              <w:ind w:left="171"/>
              <w:jc w:val="both"/>
              <w:rPr>
                <w:color w:val="0070C0"/>
                <w:sz w:val="24"/>
                <w:szCs w:val="24"/>
              </w:rPr>
            </w:pPr>
            <w:r w:rsidRPr="00E66BD6">
              <w:rPr>
                <w:color w:val="000000" w:themeColor="text1"/>
                <w:sz w:val="24"/>
                <w:szCs w:val="24"/>
              </w:rPr>
              <w:t xml:space="preserve">H1= </w:t>
            </w:r>
            <w:r w:rsidRPr="00E66BD6">
              <w:rPr>
                <w:color w:val="0070C0"/>
                <w:sz w:val="24"/>
                <w:szCs w:val="24"/>
              </w:rPr>
              <w:t>________________</w:t>
            </w:r>
          </w:p>
          <w:p w14:paraId="5911A7DC" w14:textId="77777777" w:rsidR="004E5CA9" w:rsidRPr="00E66BD6" w:rsidRDefault="004E5CA9" w:rsidP="007F122E">
            <w:pPr>
              <w:pStyle w:val="TableParagraph"/>
              <w:spacing w:before="1" w:line="252" w:lineRule="exact"/>
              <w:ind w:left="171"/>
              <w:jc w:val="both"/>
              <w:rPr>
                <w:color w:val="0070C0"/>
                <w:sz w:val="24"/>
                <w:szCs w:val="24"/>
              </w:rPr>
            </w:pPr>
            <w:r w:rsidRPr="00E66BD6">
              <w:rPr>
                <w:color w:val="000000" w:themeColor="text1"/>
                <w:sz w:val="24"/>
                <w:szCs w:val="24"/>
              </w:rPr>
              <w:t xml:space="preserve">H2= </w:t>
            </w:r>
            <w:r w:rsidRPr="00E66BD6">
              <w:rPr>
                <w:color w:val="0070C0"/>
                <w:sz w:val="24"/>
                <w:szCs w:val="24"/>
              </w:rPr>
              <w:t>________________</w:t>
            </w:r>
          </w:p>
          <w:p w14:paraId="156191BE" w14:textId="77777777" w:rsidR="004E5CA9" w:rsidRPr="00E66BD6" w:rsidRDefault="004E5CA9" w:rsidP="007F122E">
            <w:pPr>
              <w:pStyle w:val="TableParagraph"/>
              <w:spacing w:before="58"/>
              <w:ind w:left="141" w:right="-5"/>
              <w:jc w:val="both"/>
              <w:rPr>
                <w:color w:val="0070C0"/>
                <w:sz w:val="24"/>
                <w:szCs w:val="24"/>
              </w:rPr>
            </w:pPr>
            <w:r w:rsidRPr="00E66BD6">
              <w:rPr>
                <w:color w:val="000000" w:themeColor="text1"/>
                <w:sz w:val="24"/>
                <w:szCs w:val="24"/>
              </w:rPr>
              <w:t xml:space="preserve">SH1= </w:t>
            </w:r>
            <w:r w:rsidRPr="00E66BD6">
              <w:rPr>
                <w:color w:val="0070C0"/>
                <w:sz w:val="24"/>
                <w:szCs w:val="24"/>
              </w:rPr>
              <w:t>________________</w:t>
            </w:r>
          </w:p>
          <w:p w14:paraId="5B20F24D" w14:textId="77777777" w:rsidR="004E5CA9" w:rsidRPr="00E66BD6" w:rsidRDefault="004E5CA9" w:rsidP="007F122E">
            <w:pPr>
              <w:widowControl w:val="0"/>
              <w:spacing w:before="186"/>
              <w:rPr>
                <w:rFonts w:ascii="Times New Roman" w:eastAsia="Times New Roman" w:hAnsi="Times New Roman" w:cs="Times New Roman"/>
                <w:color w:val="000000" w:themeColor="text1"/>
                <w:sz w:val="24"/>
                <w:szCs w:val="24"/>
              </w:rPr>
            </w:pPr>
            <w:r w:rsidRPr="00E66BD6">
              <w:rPr>
                <w:rFonts w:ascii="Times New Roman" w:hAnsi="Times New Roman" w:cs="Times New Roman"/>
                <w:color w:val="000000" w:themeColor="text1"/>
                <w:sz w:val="24"/>
                <w:szCs w:val="24"/>
              </w:rPr>
              <w:t>SH2=</w:t>
            </w:r>
          </w:p>
          <w:p w14:paraId="19FC4A5E" w14:textId="77777777" w:rsidR="004E5CA9" w:rsidRPr="00E66BD6" w:rsidRDefault="004E5CA9" w:rsidP="007F122E">
            <w:pPr>
              <w:pStyle w:val="TableParagraph"/>
              <w:ind w:left="193" w:right="133" w:hanging="29"/>
              <w:jc w:val="left"/>
              <w:rPr>
                <w:color w:val="000000" w:themeColor="text1"/>
                <w:sz w:val="24"/>
                <w:szCs w:val="24"/>
              </w:rPr>
            </w:pPr>
          </w:p>
        </w:tc>
        <w:tc>
          <w:tcPr>
            <w:tcW w:w="1988" w:type="dxa"/>
            <w:tcBorders>
              <w:top w:val="single" w:sz="6" w:space="0" w:color="000000" w:themeColor="text1"/>
              <w:left w:val="single" w:sz="6" w:space="0" w:color="000000" w:themeColor="text1"/>
              <w:bottom w:val="single" w:sz="6" w:space="0" w:color="000000" w:themeColor="text1"/>
              <w:right w:val="single" w:sz="4" w:space="0" w:color="auto"/>
            </w:tcBorders>
            <w:shd w:val="clear" w:color="auto" w:fill="auto"/>
          </w:tcPr>
          <w:p w14:paraId="7EBDBC2E" w14:textId="77777777" w:rsidR="004E5CA9" w:rsidRPr="00E66BD6" w:rsidRDefault="004E5CA9" w:rsidP="007F122E">
            <w:pPr>
              <w:pStyle w:val="TableParagraph"/>
              <w:spacing w:before="58"/>
              <w:ind w:left="57" w:right="98"/>
              <w:jc w:val="left"/>
              <w:rPr>
                <w:color w:val="000000" w:themeColor="text1"/>
                <w:sz w:val="24"/>
                <w:szCs w:val="24"/>
              </w:rPr>
            </w:pPr>
          </w:p>
        </w:tc>
      </w:tr>
      <w:tr w:rsidR="004E5CA9" w:rsidRPr="00E66BD6" w14:paraId="44A4B163" w14:textId="77777777" w:rsidTr="004E5CA9">
        <w:trPr>
          <w:gridAfter w:val="1"/>
          <w:wAfter w:w="7" w:type="dxa"/>
          <w:trHeight w:val="300"/>
        </w:trPr>
        <w:tc>
          <w:tcPr>
            <w:tcW w:w="9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7516AA8" w14:textId="77777777" w:rsidR="004E5CA9" w:rsidRPr="00E66BD6" w:rsidRDefault="004E5CA9" w:rsidP="007F122E">
            <w:pPr>
              <w:widowControl w:val="0"/>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1.2</w:t>
            </w:r>
          </w:p>
        </w:tc>
        <w:tc>
          <w:tcPr>
            <w:tcW w:w="52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9758461" w14:textId="77777777" w:rsidR="004E5CA9" w:rsidRPr="00E66BD6" w:rsidRDefault="004E5CA9" w:rsidP="007F122E">
            <w:pPr>
              <w:pStyle w:val="TableParagraph"/>
              <w:spacing w:before="58"/>
              <w:ind w:left="57" w:right="98" w:firstLine="48"/>
              <w:jc w:val="both"/>
              <w:rPr>
                <w:color w:val="000000" w:themeColor="text1"/>
                <w:sz w:val="24"/>
                <w:szCs w:val="24"/>
              </w:rPr>
            </w:pPr>
            <w:r w:rsidRPr="00E66BD6">
              <w:rPr>
                <w:color w:val="000000" w:themeColor="text1"/>
                <w:sz w:val="24"/>
                <w:szCs w:val="24"/>
              </w:rPr>
              <w:t xml:space="preserve">Darbo kėdę turi sudaryti tinkleliu aptrauktas atlošas ir gobelenu aptraukta sėdimoji kėdės dalis, kuri turi būti tvirtinama ant </w:t>
            </w:r>
            <w:proofErr w:type="spellStart"/>
            <w:r w:rsidRPr="00E66BD6">
              <w:rPr>
                <w:color w:val="000000" w:themeColor="text1"/>
                <w:sz w:val="24"/>
                <w:szCs w:val="24"/>
              </w:rPr>
              <w:t>penkiašakės</w:t>
            </w:r>
            <w:proofErr w:type="spellEnd"/>
            <w:r w:rsidRPr="00E66BD6">
              <w:rPr>
                <w:color w:val="000000" w:themeColor="text1"/>
                <w:sz w:val="24"/>
                <w:szCs w:val="24"/>
              </w:rPr>
              <w:t xml:space="preserve"> stiklo pluoštu sustiprintos juodo plastiko bazės su ratukais, kurie pritaikyti kietai ir minkštai grindų dangai. Kėdė komplektuojama su tvirtos konstrukcijos laikančiąja plastikine, ≥5 kojų žvaigždine baze Ø700(±30) mm.</w:t>
            </w:r>
          </w:p>
          <w:p w14:paraId="4C642C71" w14:textId="77777777" w:rsidR="004E5CA9" w:rsidRPr="00E66BD6" w:rsidRDefault="004E5CA9" w:rsidP="007F122E">
            <w:pPr>
              <w:pStyle w:val="TableParagraph"/>
              <w:spacing w:before="58"/>
              <w:ind w:left="57" w:right="98"/>
              <w:jc w:val="both"/>
              <w:rPr>
                <w:color w:val="000000" w:themeColor="text1"/>
                <w:sz w:val="24"/>
                <w:szCs w:val="24"/>
              </w:rPr>
            </w:pPr>
            <w:r w:rsidRPr="00E66BD6">
              <w:rPr>
                <w:color w:val="000000" w:themeColor="text1"/>
                <w:sz w:val="24"/>
                <w:szCs w:val="24"/>
              </w:rPr>
              <w:t>Kėdės atlošas ir sėdimoji dalis turi būti atskiri ir reguliuotis nepriklausomai vienas nuo kito. Kėdė turi turėti sėdimosios dalies aukščio reguliavimo mechanizmą ir sinchroninį mechanizmą. Sinchroninis mechanizmas turi būti su saugaus grįžimo į pradinę padėtį funkcija („</w:t>
            </w:r>
            <w:proofErr w:type="spellStart"/>
            <w:r w:rsidRPr="00E66BD6">
              <w:rPr>
                <w:color w:val="000000" w:themeColor="text1"/>
                <w:sz w:val="24"/>
                <w:szCs w:val="24"/>
              </w:rPr>
              <w:t>anti-shock</w:t>
            </w:r>
            <w:proofErr w:type="spellEnd"/>
            <w:r w:rsidRPr="00E66BD6">
              <w:rPr>
                <w:color w:val="000000" w:themeColor="text1"/>
                <w:sz w:val="24"/>
                <w:szCs w:val="24"/>
              </w:rPr>
              <w:t xml:space="preserve">“ </w:t>
            </w:r>
            <w:r w:rsidRPr="00E66BD6">
              <w:rPr>
                <w:color w:val="000000" w:themeColor="text1"/>
                <w:sz w:val="24"/>
                <w:szCs w:val="24"/>
              </w:rPr>
              <w:lastRenderedPageBreak/>
              <w:t xml:space="preserve">arba lygiaverte) ir fiksuojamomis ne mažiau kaip trimis padėtimis. Kėdė turi turėti gylio reguliavimo funkciją. Kėdės atlošas – lenktos formos. Kėdės sėdimoji dalis turi būti išformuota </w:t>
            </w:r>
            <w:proofErr w:type="spellStart"/>
            <w:r w:rsidRPr="00E66BD6">
              <w:rPr>
                <w:color w:val="000000" w:themeColor="text1"/>
                <w:sz w:val="24"/>
                <w:szCs w:val="24"/>
              </w:rPr>
              <w:t>anatomiškai</w:t>
            </w:r>
            <w:proofErr w:type="spellEnd"/>
            <w:r w:rsidRPr="00E66BD6">
              <w:rPr>
                <w:color w:val="000000" w:themeColor="text1"/>
                <w:sz w:val="24"/>
                <w:szCs w:val="24"/>
              </w:rPr>
              <w:t xml:space="preserve">. Siekiant sumažinti darbo metu kojoms tenkantį spaudimą, priekinė sėdimosios dalies pusė turi būti su nuolydžiu ir su užapvalinta briauna. Turi būti sumontuoti ne mažiau kaip dvejomis kryptimis reguliuojami porankiai, kurie pritvirtinti po sėdimąja kėdės dalimi. Viršutinė porankių dalis turi būti padengta minkštu poliuretanu arba lygiaverte medžiaga, apatinė dalis pagaminta iš plastiko. Porankių viršus turi būti reguliuojamas ne mažiau kaip pirmyn ir atgal. Sėdimoji dalis turi būti aptraukta gobelenu. Darbo kėdės sėdynė turi būti gaminama iš tvirto pagrindo, padengto poliuretano putų liejiniu (ne mažiau nei 70 kg/m3), pagrindas turi būti aptrauktas gobelenu, kurio sudėtis yra 100% poliesteris. Gobeleno audinio </w:t>
            </w:r>
            <w:proofErr w:type="spellStart"/>
            <w:r w:rsidRPr="00E66BD6">
              <w:rPr>
                <w:color w:val="000000" w:themeColor="text1"/>
                <w:sz w:val="24"/>
                <w:szCs w:val="24"/>
              </w:rPr>
              <w:t>gramatūra</w:t>
            </w:r>
            <w:proofErr w:type="spellEnd"/>
            <w:r w:rsidRPr="00E66BD6">
              <w:rPr>
                <w:color w:val="000000" w:themeColor="text1"/>
                <w:sz w:val="24"/>
                <w:szCs w:val="24"/>
              </w:rPr>
              <w:t xml:space="preserve"> ne mažiau nei 340 g/m</w:t>
            </w:r>
            <w:r w:rsidRPr="00E66BD6">
              <w:rPr>
                <w:color w:val="000000" w:themeColor="text1"/>
                <w:sz w:val="24"/>
                <w:szCs w:val="24"/>
                <w:vertAlign w:val="superscript"/>
              </w:rPr>
              <w:t>2.</w:t>
            </w:r>
            <w:r w:rsidRPr="00E66BD6">
              <w:rPr>
                <w:color w:val="000000" w:themeColor="text1"/>
                <w:sz w:val="24"/>
                <w:szCs w:val="24"/>
              </w:rPr>
              <w:t xml:space="preserve"> Kėdės gobeleno atsparumas ugniai atitinka pagal EN 1021-1 arba lygiavertis. Kėdės apkrova ne mažiau 110 kg.</w:t>
            </w:r>
          </w:p>
          <w:p w14:paraId="3A09D586" w14:textId="77777777" w:rsidR="004E5CA9" w:rsidRPr="00E66BD6" w:rsidRDefault="004E5CA9" w:rsidP="007F122E">
            <w:pPr>
              <w:widowControl w:val="0"/>
              <w:rPr>
                <w:rFonts w:ascii="Times New Roman" w:eastAsia="Times New Roman" w:hAnsi="Times New Roman" w:cs="Times New Roman"/>
                <w:color w:val="000000" w:themeColor="text1"/>
                <w:sz w:val="24"/>
                <w:szCs w:val="24"/>
              </w:rPr>
            </w:pPr>
            <w:r w:rsidRPr="00E66BD6">
              <w:rPr>
                <w:rFonts w:ascii="Times New Roman" w:hAnsi="Times New Roman" w:cs="Times New Roman"/>
                <w:color w:val="000000" w:themeColor="text1"/>
                <w:sz w:val="24"/>
                <w:szCs w:val="24"/>
              </w:rPr>
              <w:t>Kėdės atlošas iš tvirto juodos spalvos plastiko rėmo, iš priekio jame įtvirtintas tankus tinklelis, kurio paviršinis tankis ne mažesnis nei 300 g/m².</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65153CB" w14:textId="77777777" w:rsidR="004E5CA9" w:rsidRPr="00E66BD6" w:rsidRDefault="004E5CA9" w:rsidP="007F122E">
            <w:pPr>
              <w:pStyle w:val="TableParagraph"/>
              <w:spacing w:before="49" w:line="246" w:lineRule="exact"/>
              <w:ind w:left="253"/>
              <w:jc w:val="both"/>
              <w:rPr>
                <w:color w:val="000000" w:themeColor="text1"/>
                <w:sz w:val="24"/>
                <w:szCs w:val="24"/>
              </w:rPr>
            </w:pPr>
          </w:p>
        </w:tc>
        <w:tc>
          <w:tcPr>
            <w:tcW w:w="198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9084B9F" w14:textId="77777777" w:rsidR="004E5CA9" w:rsidRPr="00E66BD6" w:rsidRDefault="004E5CA9" w:rsidP="007F122E">
            <w:pPr>
              <w:pStyle w:val="TableParagraph"/>
              <w:spacing w:line="242" w:lineRule="auto"/>
              <w:ind w:left="57" w:right="98" w:firstLine="48"/>
              <w:rPr>
                <w:color w:val="000000" w:themeColor="text1"/>
                <w:sz w:val="24"/>
                <w:szCs w:val="24"/>
              </w:rPr>
            </w:pPr>
          </w:p>
        </w:tc>
      </w:tr>
      <w:tr w:rsidR="004E5CA9" w:rsidRPr="00E66BD6" w14:paraId="44A9BFF3" w14:textId="77777777" w:rsidTr="004E5CA9">
        <w:trPr>
          <w:gridAfter w:val="1"/>
          <w:wAfter w:w="7" w:type="dxa"/>
          <w:trHeight w:val="300"/>
        </w:trPr>
        <w:tc>
          <w:tcPr>
            <w:tcW w:w="9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D3604AB" w14:textId="77777777" w:rsidR="004E5CA9" w:rsidRPr="00E66BD6" w:rsidRDefault="004E5CA9" w:rsidP="007F122E">
            <w:pPr>
              <w:widowControl w:val="0"/>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1.3</w:t>
            </w:r>
          </w:p>
        </w:tc>
        <w:tc>
          <w:tcPr>
            <w:tcW w:w="52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C5E0EEE" w14:textId="77777777" w:rsidR="004E5CA9" w:rsidRPr="00E66BD6" w:rsidRDefault="004E5CA9" w:rsidP="007F122E">
            <w:pPr>
              <w:widowControl w:val="0"/>
              <w:rPr>
                <w:rFonts w:ascii="Times New Roman" w:hAnsi="Times New Roman" w:cs="Times New Roman"/>
                <w:b/>
                <w:bCs/>
                <w:color w:val="000000" w:themeColor="text1"/>
                <w:sz w:val="24"/>
                <w:szCs w:val="24"/>
              </w:rPr>
            </w:pPr>
            <w:r w:rsidRPr="00E66BD6">
              <w:rPr>
                <w:rFonts w:ascii="Times New Roman" w:hAnsi="Times New Roman" w:cs="Times New Roman"/>
                <w:sz w:val="24"/>
                <w:szCs w:val="24"/>
              </w:rPr>
              <w:t>Turi atitikti LST EN 1335-1 Biuro baldai. Biuro kėdės. 1 dalis. Matmenys. Matmenų nustatymas, LST EN 1335-2 Biuro baldai. Biuro darbo kėdės. 2 dalis. Saugos reikalavimų</w:t>
            </w:r>
            <w:r w:rsidRPr="00E66BD6">
              <w:rPr>
                <w:rFonts w:ascii="Times New Roman" w:hAnsi="Times New Roman" w:cs="Times New Roman"/>
                <w:spacing w:val="-15"/>
                <w:sz w:val="24"/>
                <w:szCs w:val="24"/>
              </w:rPr>
              <w:t xml:space="preserve"> </w:t>
            </w:r>
            <w:r w:rsidRPr="00E66BD6">
              <w:rPr>
                <w:rFonts w:ascii="Times New Roman" w:hAnsi="Times New Roman" w:cs="Times New Roman"/>
                <w:sz w:val="24"/>
                <w:szCs w:val="24"/>
              </w:rPr>
              <w:t>standartas</w:t>
            </w:r>
            <w:r w:rsidRPr="00E66BD6">
              <w:rPr>
                <w:rFonts w:ascii="Times New Roman" w:hAnsi="Times New Roman" w:cs="Times New Roman"/>
                <w:spacing w:val="-15"/>
                <w:sz w:val="24"/>
                <w:szCs w:val="24"/>
              </w:rPr>
              <w:t xml:space="preserve"> </w:t>
            </w:r>
            <w:r w:rsidRPr="00E66BD6">
              <w:rPr>
                <w:rFonts w:ascii="Times New Roman" w:hAnsi="Times New Roman" w:cs="Times New Roman"/>
                <w:sz w:val="24"/>
                <w:szCs w:val="24"/>
              </w:rPr>
              <w:t>arba</w:t>
            </w:r>
            <w:r w:rsidRPr="00E66BD6">
              <w:rPr>
                <w:rFonts w:ascii="Times New Roman" w:hAnsi="Times New Roman" w:cs="Times New Roman"/>
                <w:spacing w:val="-15"/>
                <w:sz w:val="24"/>
                <w:szCs w:val="24"/>
              </w:rPr>
              <w:t xml:space="preserve"> </w:t>
            </w:r>
            <w:r w:rsidRPr="00E66BD6">
              <w:rPr>
                <w:rFonts w:ascii="Times New Roman" w:hAnsi="Times New Roman" w:cs="Times New Roman"/>
                <w:sz w:val="24"/>
                <w:szCs w:val="24"/>
              </w:rPr>
              <w:t>lygiavertis</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F6F8F35" w14:textId="77777777" w:rsidR="004E5CA9" w:rsidRPr="00E66BD6" w:rsidRDefault="004E5CA9" w:rsidP="007F122E">
            <w:pPr>
              <w:pStyle w:val="TableParagraph"/>
              <w:spacing w:before="49" w:line="246" w:lineRule="exact"/>
              <w:ind w:left="253"/>
              <w:jc w:val="both"/>
              <w:rPr>
                <w:color w:val="000000" w:themeColor="text1"/>
                <w:sz w:val="24"/>
                <w:szCs w:val="24"/>
              </w:rPr>
            </w:pPr>
            <w:r w:rsidRPr="00E66BD6">
              <w:rPr>
                <w:color w:val="000000" w:themeColor="text1"/>
                <w:sz w:val="24"/>
                <w:szCs w:val="24"/>
              </w:rPr>
              <w:t>–</w:t>
            </w:r>
          </w:p>
        </w:tc>
        <w:tc>
          <w:tcPr>
            <w:tcW w:w="198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5D5E0C9" w14:textId="77777777" w:rsidR="004E5CA9" w:rsidRPr="00E66BD6" w:rsidRDefault="004E5CA9" w:rsidP="007F122E">
            <w:pPr>
              <w:pStyle w:val="TableParagraph"/>
              <w:spacing w:line="242" w:lineRule="auto"/>
              <w:ind w:left="57" w:right="98" w:firstLine="48"/>
              <w:jc w:val="both"/>
              <w:rPr>
                <w:color w:val="000000" w:themeColor="text1"/>
                <w:sz w:val="24"/>
                <w:szCs w:val="24"/>
              </w:rPr>
            </w:pPr>
            <w:r w:rsidRPr="00E66BD6">
              <w:rPr>
                <w:i/>
                <w:sz w:val="24"/>
                <w:szCs w:val="24"/>
              </w:rPr>
              <w:t>Tiekėjai turi pateikti nepriklausomų, akredituotų sertifikuojančių organizacijų išduotus sertifikatus ir (ar) kitus lygiaverčius dokumentus, patvirtinančius atitiktį reikalavimams</w:t>
            </w:r>
          </w:p>
        </w:tc>
      </w:tr>
      <w:tr w:rsidR="004E5CA9" w:rsidRPr="00E66BD6" w14:paraId="60E2C443" w14:textId="77777777" w:rsidTr="004E5CA9">
        <w:trPr>
          <w:gridAfter w:val="1"/>
          <w:wAfter w:w="7" w:type="dxa"/>
          <w:trHeight w:val="300"/>
        </w:trPr>
        <w:tc>
          <w:tcPr>
            <w:tcW w:w="9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F35AC23" w14:textId="77777777" w:rsidR="004E5CA9" w:rsidRPr="00E66BD6" w:rsidRDefault="004E5CA9" w:rsidP="007F122E">
            <w:pPr>
              <w:widowControl w:val="0"/>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1.4</w:t>
            </w:r>
          </w:p>
        </w:tc>
        <w:tc>
          <w:tcPr>
            <w:tcW w:w="52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91992E9" w14:textId="77777777" w:rsidR="004E5CA9" w:rsidRPr="00E66BD6" w:rsidRDefault="004E5CA9" w:rsidP="007F122E">
            <w:pPr>
              <w:widowControl w:val="0"/>
              <w:rPr>
                <w:rFonts w:ascii="Times New Roman" w:eastAsia="Times New Roman" w:hAnsi="Times New Roman" w:cs="Times New Roman"/>
                <w:color w:val="000000" w:themeColor="text1"/>
                <w:sz w:val="24"/>
                <w:szCs w:val="24"/>
              </w:rPr>
            </w:pPr>
            <w:r w:rsidRPr="00E66BD6">
              <w:rPr>
                <w:rFonts w:ascii="Times New Roman" w:hAnsi="Times New Roman" w:cs="Times New Roman"/>
                <w:sz w:val="24"/>
                <w:szCs w:val="24"/>
              </w:rPr>
              <w:t xml:space="preserve">Gobeleno sudėtis turi būti 100% poliesteris </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525A01B" w14:textId="77777777" w:rsidR="004E5CA9" w:rsidRPr="00E66BD6" w:rsidRDefault="004E5CA9" w:rsidP="007F122E">
            <w:pPr>
              <w:pStyle w:val="TableParagraph"/>
              <w:spacing w:before="49" w:line="246" w:lineRule="exact"/>
              <w:ind w:left="253"/>
              <w:jc w:val="both"/>
              <w:rPr>
                <w:color w:val="000000" w:themeColor="text1"/>
                <w:sz w:val="24"/>
                <w:szCs w:val="24"/>
              </w:rPr>
            </w:pPr>
          </w:p>
        </w:tc>
        <w:tc>
          <w:tcPr>
            <w:tcW w:w="198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F7BECC5" w14:textId="77777777" w:rsidR="004E5CA9" w:rsidRPr="00E66BD6" w:rsidRDefault="004E5CA9" w:rsidP="007F122E">
            <w:pPr>
              <w:pStyle w:val="TableParagraph"/>
              <w:spacing w:line="242" w:lineRule="auto"/>
              <w:ind w:left="57" w:right="98" w:firstLine="48"/>
              <w:jc w:val="both"/>
              <w:rPr>
                <w:color w:val="000000" w:themeColor="text1"/>
                <w:sz w:val="24"/>
                <w:szCs w:val="24"/>
              </w:rPr>
            </w:pPr>
            <w:r w:rsidRPr="00E66BD6">
              <w:rPr>
                <w:color w:val="000000" w:themeColor="text1"/>
                <w:sz w:val="24"/>
                <w:szCs w:val="24"/>
              </w:rPr>
              <w:t>Pateikti gamintojo techninius dokumentus arba lygiaverčius dokumentus</w:t>
            </w:r>
          </w:p>
        </w:tc>
      </w:tr>
      <w:tr w:rsidR="004E5CA9" w:rsidRPr="00E66BD6" w14:paraId="41FBBA87" w14:textId="77777777" w:rsidTr="004E5CA9">
        <w:trPr>
          <w:gridAfter w:val="1"/>
          <w:wAfter w:w="7" w:type="dxa"/>
          <w:trHeight w:val="300"/>
        </w:trPr>
        <w:tc>
          <w:tcPr>
            <w:tcW w:w="9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6903AA5" w14:textId="77777777" w:rsidR="004E5CA9" w:rsidRPr="00E66BD6" w:rsidRDefault="004E5CA9" w:rsidP="007F122E">
            <w:pPr>
              <w:widowControl w:val="0"/>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1.5</w:t>
            </w:r>
          </w:p>
        </w:tc>
        <w:tc>
          <w:tcPr>
            <w:tcW w:w="52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626B2E5" w14:textId="77777777" w:rsidR="004E5CA9" w:rsidRPr="00E66BD6" w:rsidRDefault="004E5CA9" w:rsidP="007F122E">
            <w:pPr>
              <w:widowControl w:val="0"/>
              <w:rPr>
                <w:rFonts w:ascii="Times New Roman" w:hAnsi="Times New Roman" w:cs="Times New Roman"/>
                <w:b/>
                <w:bCs/>
                <w:color w:val="000000" w:themeColor="text1"/>
                <w:sz w:val="24"/>
                <w:szCs w:val="24"/>
              </w:rPr>
            </w:pPr>
            <w:r w:rsidRPr="00E66BD6">
              <w:rPr>
                <w:rFonts w:ascii="Times New Roman" w:hAnsi="Times New Roman" w:cs="Times New Roman"/>
                <w:sz w:val="24"/>
                <w:szCs w:val="24"/>
              </w:rPr>
              <w:t xml:space="preserve">Atsparumas trinčiai turi būti ne mažesnis kaip 100 000 ciklų pagal </w:t>
            </w:r>
            <w:proofErr w:type="spellStart"/>
            <w:r w:rsidRPr="00E66BD6">
              <w:rPr>
                <w:rFonts w:ascii="Times New Roman" w:hAnsi="Times New Roman" w:cs="Times New Roman"/>
                <w:sz w:val="24"/>
                <w:szCs w:val="24"/>
              </w:rPr>
              <w:t>Martindeilo</w:t>
            </w:r>
            <w:proofErr w:type="spellEnd"/>
            <w:r w:rsidRPr="00E66BD6">
              <w:rPr>
                <w:rFonts w:ascii="Times New Roman" w:hAnsi="Times New Roman" w:cs="Times New Roman"/>
                <w:sz w:val="24"/>
                <w:szCs w:val="24"/>
              </w:rPr>
              <w:t xml:space="preserve"> skalę</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5A9C4D8" w14:textId="77777777" w:rsidR="004E5CA9" w:rsidRPr="00E66BD6" w:rsidRDefault="004E5CA9" w:rsidP="007F122E">
            <w:pPr>
              <w:pStyle w:val="TableParagraph"/>
              <w:spacing w:before="49" w:line="246" w:lineRule="exact"/>
              <w:ind w:left="253"/>
              <w:jc w:val="both"/>
              <w:rPr>
                <w:color w:val="000000" w:themeColor="text1"/>
                <w:sz w:val="24"/>
                <w:szCs w:val="24"/>
              </w:rPr>
            </w:pPr>
          </w:p>
        </w:tc>
        <w:tc>
          <w:tcPr>
            <w:tcW w:w="198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CF18183" w14:textId="77777777" w:rsidR="004E5CA9" w:rsidRPr="00E66BD6" w:rsidRDefault="004E5CA9" w:rsidP="007F122E">
            <w:pPr>
              <w:pStyle w:val="TableParagraph"/>
              <w:spacing w:line="242" w:lineRule="auto"/>
              <w:ind w:left="57" w:right="98" w:firstLine="48"/>
              <w:jc w:val="both"/>
              <w:rPr>
                <w:color w:val="000000" w:themeColor="text1"/>
                <w:sz w:val="24"/>
                <w:szCs w:val="24"/>
              </w:rPr>
            </w:pPr>
            <w:r w:rsidRPr="00E66BD6">
              <w:rPr>
                <w:i/>
                <w:sz w:val="24"/>
                <w:szCs w:val="24"/>
              </w:rPr>
              <w:t xml:space="preserve">Tiekėjai turi pateikti nepriklausomų, akredituotų sertifikuojančių organizacijų išduotus sertifikatus ir </w:t>
            </w:r>
            <w:r w:rsidRPr="00E66BD6">
              <w:rPr>
                <w:i/>
                <w:sz w:val="24"/>
                <w:szCs w:val="24"/>
              </w:rPr>
              <w:lastRenderedPageBreak/>
              <w:t>(ar) kitus lygiaverčius dokumentus, patvirtinančius atitiktį reikalavimams</w:t>
            </w:r>
          </w:p>
        </w:tc>
      </w:tr>
      <w:tr w:rsidR="004E5CA9" w:rsidRPr="00E66BD6" w14:paraId="6E20EB55" w14:textId="77777777" w:rsidTr="004E5CA9">
        <w:trPr>
          <w:gridAfter w:val="1"/>
          <w:wAfter w:w="7" w:type="dxa"/>
          <w:trHeight w:val="300"/>
        </w:trPr>
        <w:tc>
          <w:tcPr>
            <w:tcW w:w="9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12F999E" w14:textId="77777777" w:rsidR="004E5CA9" w:rsidRPr="00E66BD6" w:rsidRDefault="004E5CA9" w:rsidP="007F122E">
            <w:pPr>
              <w:widowControl w:val="0"/>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lastRenderedPageBreak/>
              <w:t>1.6</w:t>
            </w:r>
          </w:p>
        </w:tc>
        <w:tc>
          <w:tcPr>
            <w:tcW w:w="52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A2534AA" w14:textId="77777777" w:rsidR="004E5CA9" w:rsidRPr="00E66BD6" w:rsidRDefault="004E5CA9" w:rsidP="007F122E">
            <w:pPr>
              <w:pStyle w:val="TableParagraph"/>
              <w:spacing w:before="119"/>
              <w:ind w:right="76"/>
              <w:jc w:val="both"/>
              <w:rPr>
                <w:sz w:val="24"/>
                <w:szCs w:val="24"/>
              </w:rPr>
            </w:pPr>
            <w:r w:rsidRPr="00E66BD6">
              <w:rPr>
                <w:sz w:val="24"/>
                <w:szCs w:val="24"/>
              </w:rPr>
              <w:t>Perkančioji organizacija turi teisę išsirinkti konkrečią prekės spalvą iš Tiekėjo siūlomos spalvų paletės:</w:t>
            </w:r>
          </w:p>
          <w:p w14:paraId="106237C0" w14:textId="77777777" w:rsidR="004E5CA9" w:rsidRPr="00E66BD6" w:rsidRDefault="004E5CA9" w:rsidP="007F122E">
            <w:pPr>
              <w:widowControl w:val="0"/>
              <w:jc w:val="both"/>
              <w:rPr>
                <w:rFonts w:ascii="Times New Roman" w:hAnsi="Times New Roman" w:cs="Times New Roman"/>
                <w:sz w:val="24"/>
                <w:szCs w:val="24"/>
              </w:rPr>
            </w:pPr>
            <w:r w:rsidRPr="00E66BD6">
              <w:rPr>
                <w:rFonts w:ascii="Times New Roman" w:hAnsi="Times New Roman" w:cs="Times New Roman"/>
                <w:sz w:val="24"/>
                <w:szCs w:val="24"/>
              </w:rPr>
              <w:t>plastiko – ne mažiau kaip 5 spalvų; metalinių</w:t>
            </w:r>
            <w:r w:rsidRPr="00E66BD6">
              <w:rPr>
                <w:rFonts w:ascii="Times New Roman" w:hAnsi="Times New Roman" w:cs="Times New Roman"/>
                <w:spacing w:val="-6"/>
                <w:sz w:val="24"/>
                <w:szCs w:val="24"/>
              </w:rPr>
              <w:t xml:space="preserve"> </w:t>
            </w:r>
            <w:r w:rsidRPr="00E66BD6">
              <w:rPr>
                <w:rFonts w:ascii="Times New Roman" w:hAnsi="Times New Roman" w:cs="Times New Roman"/>
                <w:sz w:val="24"/>
                <w:szCs w:val="24"/>
              </w:rPr>
              <w:t>dalių</w:t>
            </w:r>
            <w:r w:rsidRPr="00E66BD6">
              <w:rPr>
                <w:rFonts w:ascii="Times New Roman" w:hAnsi="Times New Roman" w:cs="Times New Roman"/>
                <w:spacing w:val="-6"/>
                <w:sz w:val="24"/>
                <w:szCs w:val="24"/>
              </w:rPr>
              <w:t xml:space="preserve"> </w:t>
            </w:r>
            <w:r w:rsidRPr="00E66BD6">
              <w:rPr>
                <w:rFonts w:ascii="Times New Roman" w:hAnsi="Times New Roman" w:cs="Times New Roman"/>
                <w:sz w:val="24"/>
                <w:szCs w:val="24"/>
              </w:rPr>
              <w:t>–</w:t>
            </w:r>
            <w:r w:rsidRPr="00E66BD6">
              <w:rPr>
                <w:rFonts w:ascii="Times New Roman" w:hAnsi="Times New Roman" w:cs="Times New Roman"/>
                <w:spacing w:val="-6"/>
                <w:sz w:val="24"/>
                <w:szCs w:val="24"/>
              </w:rPr>
              <w:t xml:space="preserve"> </w:t>
            </w:r>
            <w:r w:rsidRPr="00E66BD6">
              <w:rPr>
                <w:rFonts w:ascii="Times New Roman" w:hAnsi="Times New Roman" w:cs="Times New Roman"/>
                <w:sz w:val="24"/>
                <w:szCs w:val="24"/>
              </w:rPr>
              <w:t>ne</w:t>
            </w:r>
            <w:r w:rsidRPr="00E66BD6">
              <w:rPr>
                <w:rFonts w:ascii="Times New Roman" w:hAnsi="Times New Roman" w:cs="Times New Roman"/>
                <w:spacing w:val="-7"/>
                <w:sz w:val="24"/>
                <w:szCs w:val="24"/>
              </w:rPr>
              <w:t xml:space="preserve"> </w:t>
            </w:r>
            <w:r w:rsidRPr="00E66BD6">
              <w:rPr>
                <w:rFonts w:ascii="Times New Roman" w:hAnsi="Times New Roman" w:cs="Times New Roman"/>
                <w:sz w:val="24"/>
                <w:szCs w:val="24"/>
              </w:rPr>
              <w:t>mažiau</w:t>
            </w:r>
            <w:r w:rsidRPr="00E66BD6">
              <w:rPr>
                <w:rFonts w:ascii="Times New Roman" w:hAnsi="Times New Roman" w:cs="Times New Roman"/>
                <w:spacing w:val="-6"/>
                <w:sz w:val="24"/>
                <w:szCs w:val="24"/>
              </w:rPr>
              <w:t xml:space="preserve"> </w:t>
            </w:r>
            <w:r w:rsidRPr="00E66BD6">
              <w:rPr>
                <w:rFonts w:ascii="Times New Roman" w:hAnsi="Times New Roman" w:cs="Times New Roman"/>
                <w:sz w:val="24"/>
                <w:szCs w:val="24"/>
              </w:rPr>
              <w:t>kaip</w:t>
            </w:r>
            <w:r w:rsidRPr="00E66BD6">
              <w:rPr>
                <w:rFonts w:ascii="Times New Roman" w:hAnsi="Times New Roman" w:cs="Times New Roman"/>
                <w:spacing w:val="-6"/>
                <w:sz w:val="24"/>
                <w:szCs w:val="24"/>
              </w:rPr>
              <w:t xml:space="preserve"> </w:t>
            </w:r>
            <w:r w:rsidRPr="00E66BD6">
              <w:rPr>
                <w:rFonts w:ascii="Times New Roman" w:hAnsi="Times New Roman" w:cs="Times New Roman"/>
                <w:sz w:val="24"/>
                <w:szCs w:val="24"/>
              </w:rPr>
              <w:t>4</w:t>
            </w:r>
            <w:r w:rsidRPr="00E66BD6">
              <w:rPr>
                <w:rFonts w:ascii="Times New Roman" w:hAnsi="Times New Roman" w:cs="Times New Roman"/>
                <w:spacing w:val="-6"/>
                <w:sz w:val="24"/>
                <w:szCs w:val="24"/>
              </w:rPr>
              <w:t xml:space="preserve"> </w:t>
            </w:r>
            <w:r w:rsidRPr="00E66BD6">
              <w:rPr>
                <w:rFonts w:ascii="Times New Roman" w:hAnsi="Times New Roman" w:cs="Times New Roman"/>
                <w:sz w:val="24"/>
                <w:szCs w:val="24"/>
              </w:rPr>
              <w:t>spalvų; gobelenų – ne mažiau kaip 15 spalvų</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30179FF" w14:textId="77777777" w:rsidR="004E5CA9" w:rsidRPr="00E66BD6" w:rsidRDefault="004E5CA9" w:rsidP="007F122E">
            <w:pPr>
              <w:pStyle w:val="TableParagraph"/>
              <w:spacing w:before="49" w:line="246" w:lineRule="exact"/>
              <w:jc w:val="both"/>
              <w:rPr>
                <w:color w:val="0070C0"/>
                <w:sz w:val="24"/>
                <w:szCs w:val="24"/>
              </w:rPr>
            </w:pPr>
            <w:r w:rsidRPr="00E66BD6">
              <w:rPr>
                <w:color w:val="0070C0"/>
                <w:sz w:val="24"/>
                <w:szCs w:val="24"/>
              </w:rPr>
              <w:t>Nurodyti galimų pasirinkti  spalvų skaičių (jei medžiaga pagal reikalavimus yra šios kėdės sudėtyje):</w:t>
            </w:r>
          </w:p>
          <w:p w14:paraId="0AB1FCCA" w14:textId="77777777" w:rsidR="004E5CA9" w:rsidRPr="00E66BD6" w:rsidRDefault="004E5CA9" w:rsidP="007F122E">
            <w:pPr>
              <w:pStyle w:val="TableParagraph"/>
              <w:spacing w:before="49" w:line="246" w:lineRule="exact"/>
              <w:jc w:val="both"/>
              <w:rPr>
                <w:color w:val="000000" w:themeColor="text1"/>
                <w:sz w:val="24"/>
                <w:szCs w:val="24"/>
              </w:rPr>
            </w:pPr>
          </w:p>
          <w:p w14:paraId="693B79FE" w14:textId="77777777" w:rsidR="004E5CA9" w:rsidRPr="00E66BD6" w:rsidRDefault="004E5CA9" w:rsidP="007F122E">
            <w:pPr>
              <w:pStyle w:val="TableParagraph"/>
              <w:spacing w:line="246" w:lineRule="exact"/>
              <w:jc w:val="both"/>
              <w:rPr>
                <w:sz w:val="24"/>
                <w:szCs w:val="24"/>
              </w:rPr>
            </w:pPr>
            <w:r w:rsidRPr="00E66BD6">
              <w:rPr>
                <w:sz w:val="24"/>
                <w:szCs w:val="24"/>
              </w:rPr>
              <w:t>plastiko :</w:t>
            </w:r>
          </w:p>
          <w:p w14:paraId="29C3F059" w14:textId="77777777" w:rsidR="004E5CA9" w:rsidRPr="00E66BD6" w:rsidRDefault="004E5CA9" w:rsidP="007F122E">
            <w:pPr>
              <w:pStyle w:val="TableParagraph"/>
              <w:spacing w:line="246" w:lineRule="exact"/>
              <w:jc w:val="both"/>
              <w:rPr>
                <w:spacing w:val="-6"/>
                <w:sz w:val="24"/>
                <w:szCs w:val="24"/>
              </w:rPr>
            </w:pPr>
            <w:r w:rsidRPr="00E66BD6">
              <w:rPr>
                <w:sz w:val="24"/>
                <w:szCs w:val="24"/>
              </w:rPr>
              <w:t>metalinių</w:t>
            </w:r>
            <w:r w:rsidRPr="00E66BD6">
              <w:rPr>
                <w:spacing w:val="-6"/>
                <w:sz w:val="24"/>
                <w:szCs w:val="24"/>
              </w:rPr>
              <w:t xml:space="preserve"> </w:t>
            </w:r>
            <w:r w:rsidRPr="00E66BD6">
              <w:rPr>
                <w:sz w:val="24"/>
                <w:szCs w:val="24"/>
              </w:rPr>
              <w:t>dalių</w:t>
            </w:r>
            <w:r w:rsidRPr="00E66BD6">
              <w:rPr>
                <w:spacing w:val="-6"/>
                <w:sz w:val="24"/>
                <w:szCs w:val="24"/>
              </w:rPr>
              <w:t>:</w:t>
            </w:r>
          </w:p>
          <w:p w14:paraId="5CE84F76" w14:textId="77777777" w:rsidR="004E5CA9" w:rsidRPr="00E66BD6" w:rsidRDefault="004E5CA9" w:rsidP="007F122E">
            <w:pPr>
              <w:pStyle w:val="TableParagraph"/>
              <w:spacing w:line="246" w:lineRule="exact"/>
              <w:jc w:val="both"/>
              <w:rPr>
                <w:color w:val="000000" w:themeColor="text1"/>
                <w:sz w:val="24"/>
                <w:szCs w:val="24"/>
              </w:rPr>
            </w:pPr>
            <w:r w:rsidRPr="00E66BD6">
              <w:rPr>
                <w:sz w:val="24"/>
                <w:szCs w:val="24"/>
              </w:rPr>
              <w:t xml:space="preserve">gobelenų: </w:t>
            </w:r>
          </w:p>
        </w:tc>
        <w:tc>
          <w:tcPr>
            <w:tcW w:w="198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73D467F" w14:textId="77777777" w:rsidR="004E5CA9" w:rsidRPr="00E66BD6" w:rsidRDefault="004E5CA9" w:rsidP="007F122E">
            <w:pPr>
              <w:pStyle w:val="TableParagraph"/>
              <w:spacing w:line="242" w:lineRule="auto"/>
              <w:ind w:left="57" w:right="98" w:firstLine="48"/>
              <w:rPr>
                <w:color w:val="000000" w:themeColor="text1"/>
                <w:sz w:val="24"/>
                <w:szCs w:val="24"/>
              </w:rPr>
            </w:pPr>
            <w:r w:rsidRPr="00E66BD6">
              <w:rPr>
                <w:color w:val="000000" w:themeColor="text1"/>
                <w:sz w:val="24"/>
                <w:szCs w:val="24"/>
              </w:rPr>
              <w:t>–</w:t>
            </w:r>
          </w:p>
        </w:tc>
      </w:tr>
      <w:tr w:rsidR="004E5CA9" w:rsidRPr="00E66BD6" w14:paraId="6E08E31B" w14:textId="561B484F" w:rsidTr="004E5CA9">
        <w:trPr>
          <w:gridAfter w:val="1"/>
          <w:wAfter w:w="11" w:type="dxa"/>
          <w:trHeight w:val="300"/>
        </w:trPr>
        <w:tc>
          <w:tcPr>
            <w:tcW w:w="9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FF10599" w14:textId="77777777" w:rsidR="004E5CA9" w:rsidRPr="00E66BD6" w:rsidRDefault="004E5CA9" w:rsidP="007F122E">
            <w:pPr>
              <w:widowControl w:val="0"/>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2.</w:t>
            </w:r>
          </w:p>
        </w:tc>
        <w:tc>
          <w:tcPr>
            <w:tcW w:w="9356" w:type="dxa"/>
            <w:gridSpan w:val="3"/>
            <w:tcBorders>
              <w:top w:val="single" w:sz="6" w:space="0" w:color="000000" w:themeColor="text1"/>
              <w:left w:val="single" w:sz="6" w:space="0" w:color="000000" w:themeColor="text1"/>
              <w:bottom w:val="single" w:sz="6" w:space="0" w:color="000000" w:themeColor="text1"/>
              <w:right w:val="single" w:sz="4" w:space="0" w:color="auto"/>
            </w:tcBorders>
            <w:shd w:val="clear" w:color="auto" w:fill="auto"/>
          </w:tcPr>
          <w:p w14:paraId="5C70CA2C" w14:textId="77777777" w:rsidR="004E5CA9" w:rsidRPr="00E66BD6" w:rsidRDefault="004E5CA9" w:rsidP="007F122E">
            <w:pPr>
              <w:tabs>
                <w:tab w:val="left" w:pos="426"/>
              </w:tabs>
              <w:ind w:left="144"/>
              <w:rPr>
                <w:rFonts w:ascii="Times New Roman" w:eastAsia="Times New Roman" w:hAnsi="Times New Roman" w:cs="Times New Roman"/>
                <w:b/>
                <w:bCs/>
                <w:color w:val="000000" w:themeColor="text1"/>
                <w:sz w:val="24"/>
                <w:szCs w:val="24"/>
              </w:rPr>
            </w:pPr>
            <w:r w:rsidRPr="00E66BD6">
              <w:rPr>
                <w:rFonts w:ascii="Times New Roman" w:hAnsi="Times New Roman" w:cs="Times New Roman"/>
                <w:b/>
                <w:bCs/>
                <w:color w:val="000000" w:themeColor="text1"/>
                <w:sz w:val="24"/>
                <w:szCs w:val="24"/>
              </w:rPr>
              <w:t>DARBO KĖDĖ (DK1)</w:t>
            </w:r>
          </w:p>
        </w:tc>
      </w:tr>
      <w:tr w:rsidR="004E5CA9" w:rsidRPr="00E66BD6" w14:paraId="7B2A2066" w14:textId="77777777" w:rsidTr="004E5CA9">
        <w:trPr>
          <w:gridAfter w:val="1"/>
          <w:wAfter w:w="7" w:type="dxa"/>
          <w:trHeight w:val="300"/>
        </w:trPr>
        <w:tc>
          <w:tcPr>
            <w:tcW w:w="9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5FD7CF1" w14:textId="77777777" w:rsidR="004E5CA9" w:rsidRPr="00E66BD6" w:rsidRDefault="004E5CA9" w:rsidP="007F122E">
            <w:pPr>
              <w:widowControl w:val="0"/>
              <w:spacing w:before="136"/>
              <w:rPr>
                <w:rFonts w:ascii="Times New Roman" w:eastAsia="Times New Roman" w:hAnsi="Times New Roman" w:cs="Times New Roman"/>
                <w:color w:val="000000" w:themeColor="text1"/>
                <w:sz w:val="24"/>
                <w:szCs w:val="24"/>
              </w:rPr>
            </w:pPr>
          </w:p>
          <w:p w14:paraId="48AF0663" w14:textId="77777777" w:rsidR="004E5CA9" w:rsidRPr="00E66BD6" w:rsidRDefault="004E5CA9" w:rsidP="007F122E">
            <w:pPr>
              <w:widowControl w:val="0"/>
              <w:rPr>
                <w:rFonts w:ascii="Times New Roman" w:eastAsia="Times New Roman" w:hAnsi="Times New Roman" w:cs="Times New Roman"/>
                <w:color w:val="000000" w:themeColor="text1"/>
                <w:sz w:val="24"/>
                <w:szCs w:val="24"/>
              </w:rPr>
            </w:pPr>
          </w:p>
          <w:p w14:paraId="7D94DFD3" w14:textId="77777777" w:rsidR="004E5CA9" w:rsidRPr="00E66BD6" w:rsidRDefault="004E5CA9" w:rsidP="007F122E">
            <w:pPr>
              <w:pStyle w:val="TableParagraph"/>
              <w:ind w:right="94"/>
              <w:jc w:val="left"/>
              <w:rPr>
                <w:color w:val="000000" w:themeColor="text1"/>
                <w:sz w:val="24"/>
                <w:szCs w:val="24"/>
              </w:rPr>
            </w:pPr>
            <w:r w:rsidRPr="00E66BD6">
              <w:rPr>
                <w:color w:val="000000" w:themeColor="text1"/>
                <w:sz w:val="24"/>
                <w:szCs w:val="24"/>
              </w:rPr>
              <w:t>2.1</w:t>
            </w:r>
          </w:p>
        </w:tc>
        <w:tc>
          <w:tcPr>
            <w:tcW w:w="52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35B9604" w14:textId="77777777" w:rsidR="004E5CA9" w:rsidRPr="00E66BD6" w:rsidRDefault="004E5CA9" w:rsidP="007F122E">
            <w:pPr>
              <w:widowControl w:val="0"/>
              <w:rPr>
                <w:rFonts w:ascii="Times New Roman" w:eastAsia="Times New Roman" w:hAnsi="Times New Roman" w:cs="Times New Roman"/>
                <w:color w:val="000000" w:themeColor="text1"/>
                <w:sz w:val="24"/>
                <w:szCs w:val="24"/>
              </w:rPr>
            </w:pPr>
          </w:p>
          <w:p w14:paraId="7B96F4BC" w14:textId="77777777" w:rsidR="004E5CA9" w:rsidRPr="00E66BD6" w:rsidRDefault="004E5CA9" w:rsidP="007F122E">
            <w:pPr>
              <w:widowControl w:val="0"/>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Kėdės matmenys milimetrais (mm) turi būti:</w:t>
            </w:r>
          </w:p>
          <w:p w14:paraId="6937D5F7" w14:textId="77777777" w:rsidR="004E5CA9" w:rsidRPr="00E66BD6" w:rsidRDefault="004E5CA9" w:rsidP="007F122E">
            <w:pPr>
              <w:widowControl w:val="0"/>
              <w:spacing w:before="136"/>
              <w:rPr>
                <w:rFonts w:ascii="Times New Roman" w:eastAsia="Times New Roman" w:hAnsi="Times New Roman" w:cs="Times New Roman"/>
                <w:color w:val="000000" w:themeColor="text1"/>
                <w:sz w:val="24"/>
                <w:szCs w:val="24"/>
              </w:rPr>
            </w:pPr>
          </w:p>
          <w:p w14:paraId="1E1866BC" w14:textId="77777777" w:rsidR="004E5CA9" w:rsidRPr="00E66BD6" w:rsidRDefault="004E5CA9" w:rsidP="007F122E">
            <w:pPr>
              <w:pStyle w:val="TableParagraph"/>
              <w:spacing w:before="49" w:line="246" w:lineRule="exact"/>
              <w:jc w:val="both"/>
              <w:rPr>
                <w:color w:val="000000" w:themeColor="text1"/>
                <w:sz w:val="24"/>
                <w:szCs w:val="24"/>
              </w:rPr>
            </w:pPr>
            <w:r w:rsidRPr="00E66BD6">
              <w:rPr>
                <w:color w:val="000000" w:themeColor="text1"/>
                <w:sz w:val="24"/>
                <w:szCs w:val="24"/>
              </w:rPr>
              <w:t>W=640 (±30)</w:t>
            </w:r>
          </w:p>
          <w:p w14:paraId="2929F365" w14:textId="77777777" w:rsidR="004E5CA9" w:rsidRPr="00E66BD6" w:rsidRDefault="004E5CA9" w:rsidP="007F122E">
            <w:pPr>
              <w:pStyle w:val="TableParagraph"/>
              <w:spacing w:line="232" w:lineRule="auto"/>
              <w:ind w:right="201"/>
              <w:jc w:val="both"/>
              <w:rPr>
                <w:color w:val="000000" w:themeColor="text1"/>
                <w:sz w:val="24"/>
                <w:szCs w:val="24"/>
              </w:rPr>
            </w:pPr>
            <w:r w:rsidRPr="00E66BD6">
              <w:rPr>
                <w:color w:val="000000" w:themeColor="text1"/>
                <w:sz w:val="24"/>
                <w:szCs w:val="24"/>
              </w:rPr>
              <w:t xml:space="preserve">D=640 (±30) </w:t>
            </w:r>
          </w:p>
          <w:p w14:paraId="496B2CE7" w14:textId="77777777" w:rsidR="004E5CA9" w:rsidRPr="00E66BD6" w:rsidRDefault="004E5CA9" w:rsidP="007F122E">
            <w:pPr>
              <w:pStyle w:val="TableParagraph"/>
              <w:spacing w:line="232" w:lineRule="auto"/>
              <w:ind w:right="201"/>
              <w:jc w:val="both"/>
              <w:rPr>
                <w:color w:val="000000" w:themeColor="text1"/>
                <w:sz w:val="24"/>
                <w:szCs w:val="24"/>
              </w:rPr>
            </w:pPr>
            <w:r w:rsidRPr="00E66BD6">
              <w:rPr>
                <w:color w:val="000000" w:themeColor="text1"/>
                <w:sz w:val="24"/>
                <w:szCs w:val="24"/>
              </w:rPr>
              <w:t xml:space="preserve">H1=780(±30) </w:t>
            </w:r>
          </w:p>
          <w:p w14:paraId="2FA67123" w14:textId="77777777" w:rsidR="004E5CA9" w:rsidRPr="00E66BD6" w:rsidRDefault="004E5CA9" w:rsidP="007F122E">
            <w:pPr>
              <w:pStyle w:val="TableParagraph"/>
              <w:spacing w:line="232" w:lineRule="auto"/>
              <w:ind w:right="201"/>
              <w:jc w:val="both"/>
              <w:rPr>
                <w:color w:val="000000" w:themeColor="text1"/>
                <w:sz w:val="24"/>
                <w:szCs w:val="24"/>
              </w:rPr>
            </w:pPr>
            <w:r w:rsidRPr="00E66BD6">
              <w:rPr>
                <w:color w:val="000000" w:themeColor="text1"/>
                <w:sz w:val="24"/>
                <w:szCs w:val="24"/>
              </w:rPr>
              <w:t>H2=900 (±30)</w:t>
            </w:r>
          </w:p>
          <w:p w14:paraId="1F4F0FAD" w14:textId="77777777" w:rsidR="004E5CA9" w:rsidRPr="00E66BD6" w:rsidRDefault="004E5CA9" w:rsidP="007F122E">
            <w:pPr>
              <w:pStyle w:val="TableParagraph"/>
              <w:spacing w:before="1"/>
              <w:jc w:val="both"/>
              <w:rPr>
                <w:color w:val="000000" w:themeColor="text1"/>
                <w:sz w:val="24"/>
                <w:szCs w:val="24"/>
              </w:rPr>
            </w:pPr>
            <w:r w:rsidRPr="00E66BD6">
              <w:rPr>
                <w:color w:val="000000" w:themeColor="text1"/>
                <w:sz w:val="24"/>
                <w:szCs w:val="24"/>
              </w:rPr>
              <w:t>SH1=380 (±20)</w:t>
            </w:r>
          </w:p>
          <w:p w14:paraId="37193006" w14:textId="77777777" w:rsidR="004E5CA9" w:rsidRPr="00E66BD6" w:rsidRDefault="004E5CA9" w:rsidP="007F122E">
            <w:pPr>
              <w:pStyle w:val="TableParagraph"/>
              <w:ind w:left="11"/>
              <w:jc w:val="left"/>
              <w:rPr>
                <w:color w:val="000000" w:themeColor="text1"/>
                <w:sz w:val="24"/>
                <w:szCs w:val="24"/>
              </w:rPr>
            </w:pPr>
            <w:r w:rsidRPr="00E66BD6">
              <w:rPr>
                <w:color w:val="000000" w:themeColor="text1"/>
                <w:sz w:val="24"/>
                <w:szCs w:val="24"/>
              </w:rPr>
              <w:t>SH2=500 (±20)</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C54174A" w14:textId="77777777" w:rsidR="004E5CA9" w:rsidRPr="00E66BD6" w:rsidRDefault="004E5CA9" w:rsidP="007F122E">
            <w:pPr>
              <w:pStyle w:val="TableParagraph"/>
              <w:spacing w:line="253" w:lineRule="exact"/>
              <w:ind w:left="253"/>
              <w:jc w:val="both"/>
              <w:rPr>
                <w:color w:val="0070C0"/>
                <w:sz w:val="24"/>
                <w:szCs w:val="24"/>
              </w:rPr>
            </w:pPr>
            <w:r w:rsidRPr="00E66BD6">
              <w:rPr>
                <w:i/>
                <w:iCs/>
                <w:color w:val="0070C0"/>
                <w:sz w:val="24"/>
                <w:szCs w:val="24"/>
              </w:rPr>
              <w:t>Nurodyti konkrečias matmenų  reikšmes:</w:t>
            </w:r>
            <w:r w:rsidRPr="00E66BD6">
              <w:rPr>
                <w:color w:val="0070C0"/>
                <w:sz w:val="24"/>
                <w:szCs w:val="24"/>
              </w:rPr>
              <w:t xml:space="preserve"> </w:t>
            </w:r>
          </w:p>
          <w:p w14:paraId="210E6C2B" w14:textId="77777777" w:rsidR="004E5CA9" w:rsidRPr="00E66BD6" w:rsidRDefault="004E5CA9" w:rsidP="007F122E">
            <w:pPr>
              <w:pStyle w:val="TableParagraph"/>
              <w:spacing w:line="253" w:lineRule="exact"/>
              <w:ind w:left="253"/>
              <w:jc w:val="both"/>
              <w:rPr>
                <w:color w:val="0070C0"/>
                <w:sz w:val="24"/>
                <w:szCs w:val="24"/>
              </w:rPr>
            </w:pPr>
            <w:r w:rsidRPr="00E66BD6">
              <w:rPr>
                <w:color w:val="0070C0"/>
                <w:sz w:val="24"/>
                <w:szCs w:val="24"/>
              </w:rPr>
              <w:t>W= –––––––––</w:t>
            </w:r>
          </w:p>
          <w:p w14:paraId="415871E2" w14:textId="77777777" w:rsidR="004E5CA9" w:rsidRPr="00E66BD6" w:rsidRDefault="004E5CA9" w:rsidP="007F122E">
            <w:pPr>
              <w:pStyle w:val="TableParagraph"/>
              <w:spacing w:line="252" w:lineRule="exact"/>
              <w:ind w:left="253"/>
              <w:jc w:val="both"/>
              <w:rPr>
                <w:color w:val="0070C0"/>
                <w:sz w:val="24"/>
                <w:szCs w:val="24"/>
              </w:rPr>
            </w:pPr>
            <w:r w:rsidRPr="00E66BD6">
              <w:rPr>
                <w:color w:val="0070C0"/>
                <w:sz w:val="24"/>
                <w:szCs w:val="24"/>
              </w:rPr>
              <w:t>D= –––––––––</w:t>
            </w:r>
          </w:p>
          <w:p w14:paraId="7915B0C8" w14:textId="77777777" w:rsidR="004E5CA9" w:rsidRPr="00E66BD6" w:rsidRDefault="004E5CA9" w:rsidP="007F122E">
            <w:pPr>
              <w:pStyle w:val="TableParagraph"/>
              <w:spacing w:line="252" w:lineRule="exact"/>
              <w:ind w:left="253"/>
              <w:jc w:val="both"/>
              <w:rPr>
                <w:color w:val="0070C0"/>
                <w:sz w:val="24"/>
                <w:szCs w:val="24"/>
              </w:rPr>
            </w:pPr>
            <w:r w:rsidRPr="00E66BD6">
              <w:rPr>
                <w:color w:val="0070C0"/>
                <w:sz w:val="24"/>
                <w:szCs w:val="24"/>
              </w:rPr>
              <w:t>H1= –––––––––</w:t>
            </w:r>
          </w:p>
          <w:p w14:paraId="502BE603" w14:textId="77777777" w:rsidR="004E5CA9" w:rsidRPr="00E66BD6" w:rsidRDefault="004E5CA9" w:rsidP="007F122E">
            <w:pPr>
              <w:pStyle w:val="TableParagraph"/>
              <w:spacing w:line="252" w:lineRule="exact"/>
              <w:ind w:left="253"/>
              <w:jc w:val="both"/>
              <w:rPr>
                <w:color w:val="0070C0"/>
                <w:sz w:val="24"/>
                <w:szCs w:val="24"/>
              </w:rPr>
            </w:pPr>
            <w:r w:rsidRPr="00E66BD6">
              <w:rPr>
                <w:color w:val="0070C0"/>
                <w:sz w:val="24"/>
                <w:szCs w:val="24"/>
              </w:rPr>
              <w:t>H2= –––––––––</w:t>
            </w:r>
          </w:p>
          <w:p w14:paraId="3F23D695" w14:textId="77777777" w:rsidR="004E5CA9" w:rsidRPr="00E66BD6" w:rsidRDefault="004E5CA9" w:rsidP="007F122E">
            <w:pPr>
              <w:pStyle w:val="TableParagraph"/>
              <w:ind w:left="253" w:right="-5"/>
              <w:jc w:val="both"/>
              <w:rPr>
                <w:color w:val="0070C0"/>
                <w:sz w:val="24"/>
                <w:szCs w:val="24"/>
              </w:rPr>
            </w:pPr>
            <w:r w:rsidRPr="00E66BD6">
              <w:rPr>
                <w:color w:val="0070C0"/>
                <w:sz w:val="24"/>
                <w:szCs w:val="24"/>
              </w:rPr>
              <w:t>SH1= –––––––––</w:t>
            </w:r>
          </w:p>
          <w:p w14:paraId="5CEBF5A2" w14:textId="77777777" w:rsidR="004E5CA9" w:rsidRPr="00E66BD6" w:rsidRDefault="004E5CA9" w:rsidP="007F122E">
            <w:pPr>
              <w:pStyle w:val="TableParagraph"/>
              <w:spacing w:before="2" w:line="233" w:lineRule="exact"/>
              <w:ind w:left="161"/>
              <w:jc w:val="both"/>
              <w:rPr>
                <w:color w:val="000000" w:themeColor="text1"/>
                <w:sz w:val="24"/>
                <w:szCs w:val="24"/>
              </w:rPr>
            </w:pPr>
            <w:r w:rsidRPr="00E66BD6">
              <w:rPr>
                <w:color w:val="0070C0"/>
                <w:sz w:val="24"/>
                <w:szCs w:val="24"/>
              </w:rPr>
              <w:t>SH2= –––––––––</w:t>
            </w:r>
          </w:p>
        </w:tc>
        <w:tc>
          <w:tcPr>
            <w:tcW w:w="198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33B2A15" w14:textId="77777777" w:rsidR="004E5CA9" w:rsidRPr="00E66BD6" w:rsidRDefault="004E5CA9" w:rsidP="007F122E">
            <w:pPr>
              <w:pStyle w:val="TableParagraph"/>
              <w:spacing w:line="242" w:lineRule="auto"/>
              <w:ind w:left="57" w:right="98" w:firstLine="48"/>
              <w:jc w:val="left"/>
              <w:rPr>
                <w:color w:val="000000" w:themeColor="text1"/>
                <w:sz w:val="24"/>
                <w:szCs w:val="24"/>
              </w:rPr>
            </w:pPr>
          </w:p>
        </w:tc>
      </w:tr>
      <w:tr w:rsidR="004E5CA9" w:rsidRPr="00E66BD6" w14:paraId="7D30812B" w14:textId="77777777" w:rsidTr="004E5CA9">
        <w:trPr>
          <w:gridAfter w:val="1"/>
          <w:wAfter w:w="7" w:type="dxa"/>
          <w:trHeight w:val="300"/>
        </w:trPr>
        <w:tc>
          <w:tcPr>
            <w:tcW w:w="9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A29D148" w14:textId="77777777" w:rsidR="004E5CA9" w:rsidRPr="00E66BD6" w:rsidRDefault="004E5CA9" w:rsidP="007F122E">
            <w:pPr>
              <w:widowControl w:val="0"/>
              <w:spacing w:before="124"/>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2.2</w:t>
            </w:r>
          </w:p>
        </w:tc>
        <w:tc>
          <w:tcPr>
            <w:tcW w:w="52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14E841B" w14:textId="77777777" w:rsidR="004E5CA9" w:rsidRPr="00E66BD6" w:rsidRDefault="004E5CA9" w:rsidP="007F122E">
            <w:pPr>
              <w:pStyle w:val="TableParagraph"/>
              <w:spacing w:before="253"/>
              <w:jc w:val="both"/>
              <w:rPr>
                <w:color w:val="000000" w:themeColor="text1"/>
                <w:sz w:val="24"/>
                <w:szCs w:val="24"/>
              </w:rPr>
            </w:pPr>
            <w:r w:rsidRPr="00E66BD6">
              <w:rPr>
                <w:color w:val="000000" w:themeColor="text1"/>
                <w:sz w:val="24"/>
                <w:szCs w:val="24"/>
              </w:rPr>
              <w:t xml:space="preserve">Kėdė turi būti tvirtinama ant </w:t>
            </w:r>
            <w:proofErr w:type="spellStart"/>
            <w:r w:rsidRPr="00E66BD6">
              <w:rPr>
                <w:color w:val="000000" w:themeColor="text1"/>
                <w:sz w:val="24"/>
                <w:szCs w:val="24"/>
              </w:rPr>
              <w:t>penkiašakės</w:t>
            </w:r>
            <w:proofErr w:type="spellEnd"/>
            <w:r w:rsidRPr="00E66BD6">
              <w:rPr>
                <w:color w:val="000000" w:themeColor="text1"/>
                <w:sz w:val="24"/>
                <w:szCs w:val="24"/>
              </w:rPr>
              <w:t xml:space="preserve"> stiklo pluoštu sustiprintos juodo plastiko bazės su ratukais, kurie pritaikyti kietai ir minkštai grindų dangai. Kėdės korpusas turi būti vientisos konstrukcijos, gaminamas iš presuotos faneros, aptrauktos gobelenu.</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C2EEE8D" w14:textId="77777777" w:rsidR="004E5CA9" w:rsidRPr="00E66BD6" w:rsidRDefault="004E5CA9" w:rsidP="007F122E">
            <w:pPr>
              <w:pStyle w:val="TableParagraph"/>
              <w:spacing w:line="251" w:lineRule="exact"/>
              <w:ind w:left="245"/>
              <w:rPr>
                <w:color w:val="000000" w:themeColor="text1"/>
                <w:sz w:val="24"/>
                <w:szCs w:val="24"/>
              </w:rPr>
            </w:pPr>
            <w:r w:rsidRPr="00E66BD6">
              <w:rPr>
                <w:color w:val="000000" w:themeColor="text1"/>
                <w:sz w:val="24"/>
                <w:szCs w:val="24"/>
              </w:rPr>
              <w:t>–</w:t>
            </w:r>
          </w:p>
        </w:tc>
        <w:tc>
          <w:tcPr>
            <w:tcW w:w="198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F8282E5" w14:textId="77777777" w:rsidR="004E5CA9" w:rsidRPr="00E66BD6" w:rsidRDefault="004E5CA9" w:rsidP="007F122E">
            <w:pPr>
              <w:pStyle w:val="TableParagraph"/>
              <w:spacing w:before="253"/>
              <w:ind w:left="57" w:firstLine="48"/>
              <w:rPr>
                <w:color w:val="000000" w:themeColor="text1"/>
                <w:sz w:val="24"/>
                <w:szCs w:val="24"/>
              </w:rPr>
            </w:pPr>
          </w:p>
        </w:tc>
      </w:tr>
      <w:tr w:rsidR="004E5CA9" w:rsidRPr="00E66BD6" w14:paraId="0618DCC5" w14:textId="77777777" w:rsidTr="004E5CA9">
        <w:trPr>
          <w:gridAfter w:val="1"/>
          <w:wAfter w:w="7" w:type="dxa"/>
          <w:trHeight w:val="300"/>
        </w:trPr>
        <w:tc>
          <w:tcPr>
            <w:tcW w:w="9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8D84695" w14:textId="77777777" w:rsidR="004E5CA9" w:rsidRPr="00E66BD6" w:rsidRDefault="004E5CA9" w:rsidP="007F122E">
            <w:pPr>
              <w:widowControl w:val="0"/>
              <w:spacing w:before="124"/>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2.3</w:t>
            </w:r>
          </w:p>
        </w:tc>
        <w:tc>
          <w:tcPr>
            <w:tcW w:w="52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C1894A0" w14:textId="77777777" w:rsidR="004E5CA9" w:rsidRPr="00E66BD6" w:rsidRDefault="004E5CA9" w:rsidP="007F122E">
            <w:pPr>
              <w:pStyle w:val="TableParagraph"/>
              <w:spacing w:before="253"/>
              <w:jc w:val="both"/>
              <w:rPr>
                <w:color w:val="000000" w:themeColor="text1"/>
                <w:sz w:val="24"/>
                <w:szCs w:val="24"/>
              </w:rPr>
            </w:pPr>
            <w:r w:rsidRPr="00E66BD6">
              <w:rPr>
                <w:sz w:val="24"/>
                <w:szCs w:val="24"/>
              </w:rPr>
              <w:t xml:space="preserve">Gobeleno sudėtis turi būti 100% poliesteris </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60A9771" w14:textId="77777777" w:rsidR="004E5CA9" w:rsidRPr="00E66BD6" w:rsidRDefault="004E5CA9" w:rsidP="007F122E">
            <w:pPr>
              <w:pStyle w:val="TableParagraph"/>
              <w:spacing w:line="251" w:lineRule="exact"/>
              <w:ind w:left="245"/>
              <w:rPr>
                <w:color w:val="000000" w:themeColor="text1"/>
                <w:sz w:val="24"/>
                <w:szCs w:val="24"/>
              </w:rPr>
            </w:pPr>
          </w:p>
        </w:tc>
        <w:tc>
          <w:tcPr>
            <w:tcW w:w="198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F60914F" w14:textId="77777777" w:rsidR="004E5CA9" w:rsidRPr="00E66BD6" w:rsidRDefault="004E5CA9" w:rsidP="007F122E">
            <w:pPr>
              <w:pStyle w:val="TableParagraph"/>
              <w:spacing w:before="253"/>
              <w:ind w:left="57" w:firstLine="48"/>
              <w:jc w:val="left"/>
              <w:rPr>
                <w:color w:val="000000" w:themeColor="text1"/>
                <w:sz w:val="24"/>
                <w:szCs w:val="24"/>
              </w:rPr>
            </w:pPr>
            <w:r w:rsidRPr="00E66BD6">
              <w:rPr>
                <w:iCs/>
                <w:sz w:val="24"/>
                <w:szCs w:val="24"/>
              </w:rPr>
              <w:t>Tiekėjai turi p</w:t>
            </w:r>
            <w:r w:rsidRPr="00E66BD6">
              <w:rPr>
                <w:iCs/>
                <w:color w:val="000000" w:themeColor="text1"/>
                <w:sz w:val="24"/>
                <w:szCs w:val="24"/>
              </w:rPr>
              <w:t>ateikti</w:t>
            </w:r>
            <w:r w:rsidRPr="00E66BD6">
              <w:rPr>
                <w:color w:val="000000" w:themeColor="text1"/>
                <w:sz w:val="24"/>
                <w:szCs w:val="24"/>
              </w:rPr>
              <w:t xml:space="preserve"> gamintojo techninius dokumentus arba lygiaverčius dokumentus</w:t>
            </w:r>
          </w:p>
        </w:tc>
      </w:tr>
      <w:tr w:rsidR="004E5CA9" w:rsidRPr="00E66BD6" w14:paraId="433FB216" w14:textId="77777777" w:rsidTr="004E5CA9">
        <w:trPr>
          <w:gridAfter w:val="1"/>
          <w:wAfter w:w="7" w:type="dxa"/>
          <w:trHeight w:val="300"/>
        </w:trPr>
        <w:tc>
          <w:tcPr>
            <w:tcW w:w="9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2DA3455" w14:textId="77777777" w:rsidR="004E5CA9" w:rsidRPr="00E66BD6" w:rsidRDefault="004E5CA9" w:rsidP="007F122E">
            <w:pPr>
              <w:widowControl w:val="0"/>
              <w:spacing w:before="124"/>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2.4</w:t>
            </w:r>
          </w:p>
        </w:tc>
        <w:tc>
          <w:tcPr>
            <w:tcW w:w="52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8164E4A" w14:textId="77777777" w:rsidR="004E5CA9" w:rsidRPr="00E66BD6" w:rsidRDefault="004E5CA9" w:rsidP="007F122E">
            <w:pPr>
              <w:pStyle w:val="TableParagraph"/>
              <w:spacing w:before="253"/>
              <w:jc w:val="both"/>
              <w:rPr>
                <w:color w:val="000000" w:themeColor="text1"/>
                <w:sz w:val="24"/>
                <w:szCs w:val="24"/>
              </w:rPr>
            </w:pPr>
            <w:r w:rsidRPr="00E66BD6">
              <w:rPr>
                <w:sz w:val="24"/>
                <w:szCs w:val="24"/>
              </w:rPr>
              <w:t xml:space="preserve">Atsparumas trinčiai turi būti ne mažesnis kaip 100 000 ciklų pagal </w:t>
            </w:r>
            <w:proofErr w:type="spellStart"/>
            <w:r w:rsidRPr="00E66BD6">
              <w:rPr>
                <w:sz w:val="24"/>
                <w:szCs w:val="24"/>
              </w:rPr>
              <w:t>Martindeilo</w:t>
            </w:r>
            <w:proofErr w:type="spellEnd"/>
            <w:r w:rsidRPr="00E66BD6">
              <w:rPr>
                <w:sz w:val="24"/>
                <w:szCs w:val="24"/>
              </w:rPr>
              <w:t xml:space="preserve"> skalę</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AC62335" w14:textId="77777777" w:rsidR="004E5CA9" w:rsidRPr="00E66BD6" w:rsidRDefault="004E5CA9" w:rsidP="007F122E">
            <w:pPr>
              <w:pStyle w:val="TableParagraph"/>
              <w:spacing w:line="251" w:lineRule="exact"/>
              <w:ind w:left="245"/>
              <w:rPr>
                <w:color w:val="000000" w:themeColor="text1"/>
                <w:sz w:val="24"/>
                <w:szCs w:val="24"/>
              </w:rPr>
            </w:pPr>
          </w:p>
        </w:tc>
        <w:tc>
          <w:tcPr>
            <w:tcW w:w="198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E418D2B" w14:textId="77777777" w:rsidR="004E5CA9" w:rsidRPr="00E66BD6" w:rsidRDefault="004E5CA9" w:rsidP="007F122E">
            <w:pPr>
              <w:pStyle w:val="TableParagraph"/>
              <w:spacing w:before="253"/>
              <w:ind w:left="57" w:firstLine="48"/>
              <w:jc w:val="left"/>
              <w:rPr>
                <w:iCs/>
                <w:color w:val="000000" w:themeColor="text1"/>
                <w:sz w:val="24"/>
                <w:szCs w:val="24"/>
              </w:rPr>
            </w:pPr>
            <w:r w:rsidRPr="00E66BD6">
              <w:rPr>
                <w:iCs/>
                <w:sz w:val="24"/>
                <w:szCs w:val="24"/>
              </w:rPr>
              <w:t xml:space="preserve">Tiekėjai turi pateikti nepriklausomų, akredituotų sertifikuojančių organizacijų išduotus sertifikatus ir (ar) kitus lygiaverčius dokumentus, patvirtinančius </w:t>
            </w:r>
            <w:r w:rsidRPr="00E66BD6">
              <w:rPr>
                <w:iCs/>
                <w:sz w:val="24"/>
                <w:szCs w:val="24"/>
              </w:rPr>
              <w:lastRenderedPageBreak/>
              <w:t>atitiktį reikalavimams</w:t>
            </w:r>
          </w:p>
        </w:tc>
      </w:tr>
      <w:tr w:rsidR="004E5CA9" w:rsidRPr="00E66BD6" w14:paraId="1D0E89B4" w14:textId="77777777" w:rsidTr="004E5CA9">
        <w:trPr>
          <w:gridAfter w:val="1"/>
          <w:wAfter w:w="7" w:type="dxa"/>
          <w:trHeight w:val="300"/>
        </w:trPr>
        <w:tc>
          <w:tcPr>
            <w:tcW w:w="9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D9FC9AF" w14:textId="77777777" w:rsidR="004E5CA9" w:rsidRPr="00E66BD6" w:rsidRDefault="004E5CA9" w:rsidP="007F122E">
            <w:pPr>
              <w:widowControl w:val="0"/>
              <w:spacing w:before="124"/>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lastRenderedPageBreak/>
              <w:t>2.5</w:t>
            </w:r>
          </w:p>
        </w:tc>
        <w:tc>
          <w:tcPr>
            <w:tcW w:w="52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6093AA7" w14:textId="77777777" w:rsidR="004E5CA9" w:rsidRPr="00E66BD6" w:rsidRDefault="004E5CA9" w:rsidP="007F122E">
            <w:pPr>
              <w:pStyle w:val="TableParagraph"/>
              <w:spacing w:before="119"/>
              <w:ind w:right="76"/>
              <w:jc w:val="both"/>
              <w:rPr>
                <w:sz w:val="24"/>
                <w:szCs w:val="24"/>
              </w:rPr>
            </w:pPr>
            <w:r w:rsidRPr="00E66BD6">
              <w:rPr>
                <w:sz w:val="24"/>
                <w:szCs w:val="24"/>
              </w:rPr>
              <w:t>Perkančioji organizacija turi teisę išsirinkti konkrečią prekės spalvą iš Tiekėjo siūlomos spalvų paletės:</w:t>
            </w:r>
          </w:p>
          <w:p w14:paraId="5B1C1114" w14:textId="77777777" w:rsidR="004E5CA9" w:rsidRPr="00E66BD6" w:rsidRDefault="004E5CA9" w:rsidP="007F122E">
            <w:pPr>
              <w:pStyle w:val="TableParagraph"/>
              <w:spacing w:before="253"/>
              <w:jc w:val="both"/>
              <w:rPr>
                <w:sz w:val="24"/>
                <w:szCs w:val="24"/>
              </w:rPr>
            </w:pPr>
            <w:r w:rsidRPr="00E66BD6">
              <w:rPr>
                <w:sz w:val="24"/>
                <w:szCs w:val="24"/>
              </w:rPr>
              <w:t>plastiko – ne mažiau kaip 5 spalvų; metalinių</w:t>
            </w:r>
            <w:r w:rsidRPr="00E66BD6">
              <w:rPr>
                <w:spacing w:val="-6"/>
                <w:sz w:val="24"/>
                <w:szCs w:val="24"/>
              </w:rPr>
              <w:t xml:space="preserve"> </w:t>
            </w:r>
            <w:r w:rsidRPr="00E66BD6">
              <w:rPr>
                <w:sz w:val="24"/>
                <w:szCs w:val="24"/>
              </w:rPr>
              <w:t>dalių</w:t>
            </w:r>
            <w:r w:rsidRPr="00E66BD6">
              <w:rPr>
                <w:spacing w:val="-6"/>
                <w:sz w:val="24"/>
                <w:szCs w:val="24"/>
              </w:rPr>
              <w:t xml:space="preserve"> </w:t>
            </w:r>
            <w:r w:rsidRPr="00E66BD6">
              <w:rPr>
                <w:sz w:val="24"/>
                <w:szCs w:val="24"/>
              </w:rPr>
              <w:t>–</w:t>
            </w:r>
            <w:r w:rsidRPr="00E66BD6">
              <w:rPr>
                <w:spacing w:val="-6"/>
                <w:sz w:val="24"/>
                <w:szCs w:val="24"/>
              </w:rPr>
              <w:t xml:space="preserve"> </w:t>
            </w:r>
            <w:r w:rsidRPr="00E66BD6">
              <w:rPr>
                <w:sz w:val="24"/>
                <w:szCs w:val="24"/>
              </w:rPr>
              <w:t>ne</w:t>
            </w:r>
            <w:r w:rsidRPr="00E66BD6">
              <w:rPr>
                <w:spacing w:val="-7"/>
                <w:sz w:val="24"/>
                <w:szCs w:val="24"/>
              </w:rPr>
              <w:t xml:space="preserve"> </w:t>
            </w:r>
            <w:r w:rsidRPr="00E66BD6">
              <w:rPr>
                <w:sz w:val="24"/>
                <w:szCs w:val="24"/>
              </w:rPr>
              <w:t>mažiau</w:t>
            </w:r>
            <w:r w:rsidRPr="00E66BD6">
              <w:rPr>
                <w:spacing w:val="-6"/>
                <w:sz w:val="24"/>
                <w:szCs w:val="24"/>
              </w:rPr>
              <w:t xml:space="preserve"> </w:t>
            </w:r>
            <w:r w:rsidRPr="00E66BD6">
              <w:rPr>
                <w:sz w:val="24"/>
                <w:szCs w:val="24"/>
              </w:rPr>
              <w:t>kaip</w:t>
            </w:r>
            <w:r w:rsidRPr="00E66BD6">
              <w:rPr>
                <w:spacing w:val="-6"/>
                <w:sz w:val="24"/>
                <w:szCs w:val="24"/>
              </w:rPr>
              <w:t xml:space="preserve"> </w:t>
            </w:r>
            <w:r w:rsidRPr="00E66BD6">
              <w:rPr>
                <w:sz w:val="24"/>
                <w:szCs w:val="24"/>
              </w:rPr>
              <w:t>4</w:t>
            </w:r>
            <w:r w:rsidRPr="00E66BD6">
              <w:rPr>
                <w:spacing w:val="-6"/>
                <w:sz w:val="24"/>
                <w:szCs w:val="24"/>
              </w:rPr>
              <w:t xml:space="preserve"> </w:t>
            </w:r>
            <w:r w:rsidRPr="00E66BD6">
              <w:rPr>
                <w:sz w:val="24"/>
                <w:szCs w:val="24"/>
              </w:rPr>
              <w:t>spalvų; gobelenų – ne mažiau kaip 15 spalvų</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EC80235" w14:textId="77777777" w:rsidR="004E5CA9" w:rsidRPr="00E66BD6" w:rsidRDefault="004E5CA9" w:rsidP="007F122E">
            <w:pPr>
              <w:pStyle w:val="TableParagraph"/>
              <w:spacing w:before="49" w:line="246" w:lineRule="exact"/>
              <w:jc w:val="both"/>
              <w:rPr>
                <w:color w:val="000000" w:themeColor="text1"/>
                <w:sz w:val="24"/>
                <w:szCs w:val="24"/>
              </w:rPr>
            </w:pPr>
            <w:r w:rsidRPr="00E66BD6">
              <w:rPr>
                <w:color w:val="000000" w:themeColor="text1"/>
                <w:sz w:val="24"/>
                <w:szCs w:val="24"/>
              </w:rPr>
              <w:t>Nurodyti galimų pasirinkti  spalvų skaičių (jei medžiaga pagal reikalavimą yra kėdės sudėtyje):</w:t>
            </w:r>
          </w:p>
          <w:p w14:paraId="3A099235" w14:textId="77777777" w:rsidR="004E5CA9" w:rsidRPr="00E66BD6" w:rsidRDefault="004E5CA9" w:rsidP="007F122E">
            <w:pPr>
              <w:pStyle w:val="TableParagraph"/>
              <w:spacing w:before="49" w:line="246" w:lineRule="exact"/>
              <w:jc w:val="both"/>
              <w:rPr>
                <w:color w:val="000000" w:themeColor="text1"/>
                <w:sz w:val="24"/>
                <w:szCs w:val="24"/>
              </w:rPr>
            </w:pPr>
          </w:p>
          <w:p w14:paraId="1C3AC4C3" w14:textId="77777777" w:rsidR="004E5CA9" w:rsidRPr="00E66BD6" w:rsidRDefault="004E5CA9" w:rsidP="007F122E">
            <w:pPr>
              <w:pStyle w:val="TableParagraph"/>
              <w:spacing w:line="246" w:lineRule="exact"/>
              <w:jc w:val="both"/>
              <w:rPr>
                <w:sz w:val="24"/>
                <w:szCs w:val="24"/>
              </w:rPr>
            </w:pPr>
            <w:r w:rsidRPr="00E66BD6">
              <w:rPr>
                <w:sz w:val="24"/>
                <w:szCs w:val="24"/>
              </w:rPr>
              <w:t>plastiko :</w:t>
            </w:r>
          </w:p>
          <w:p w14:paraId="159B2796" w14:textId="77777777" w:rsidR="004E5CA9" w:rsidRPr="00E66BD6" w:rsidRDefault="004E5CA9" w:rsidP="007F122E">
            <w:pPr>
              <w:pStyle w:val="TableParagraph"/>
              <w:spacing w:line="246" w:lineRule="exact"/>
              <w:jc w:val="both"/>
              <w:rPr>
                <w:spacing w:val="-6"/>
                <w:sz w:val="24"/>
                <w:szCs w:val="24"/>
              </w:rPr>
            </w:pPr>
            <w:r w:rsidRPr="00E66BD6">
              <w:rPr>
                <w:sz w:val="24"/>
                <w:szCs w:val="24"/>
              </w:rPr>
              <w:t>metalinių</w:t>
            </w:r>
            <w:r w:rsidRPr="00E66BD6">
              <w:rPr>
                <w:spacing w:val="-6"/>
                <w:sz w:val="24"/>
                <w:szCs w:val="24"/>
              </w:rPr>
              <w:t xml:space="preserve"> </w:t>
            </w:r>
            <w:r w:rsidRPr="00E66BD6">
              <w:rPr>
                <w:sz w:val="24"/>
                <w:szCs w:val="24"/>
              </w:rPr>
              <w:t>dalių</w:t>
            </w:r>
            <w:r w:rsidRPr="00E66BD6">
              <w:rPr>
                <w:spacing w:val="-6"/>
                <w:sz w:val="24"/>
                <w:szCs w:val="24"/>
              </w:rPr>
              <w:t>:</w:t>
            </w:r>
          </w:p>
          <w:p w14:paraId="7C4A688D" w14:textId="77777777" w:rsidR="004E5CA9" w:rsidRPr="00E66BD6" w:rsidRDefault="004E5CA9" w:rsidP="007F122E">
            <w:pPr>
              <w:pStyle w:val="TableParagraph"/>
              <w:spacing w:line="251" w:lineRule="exact"/>
              <w:jc w:val="left"/>
              <w:rPr>
                <w:color w:val="000000" w:themeColor="text1"/>
                <w:sz w:val="24"/>
                <w:szCs w:val="24"/>
              </w:rPr>
            </w:pPr>
            <w:r w:rsidRPr="00E66BD6">
              <w:rPr>
                <w:sz w:val="24"/>
                <w:szCs w:val="24"/>
              </w:rPr>
              <w:t xml:space="preserve">gobelenų: </w:t>
            </w:r>
          </w:p>
        </w:tc>
        <w:tc>
          <w:tcPr>
            <w:tcW w:w="198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D99D8DE" w14:textId="77777777" w:rsidR="004E5CA9" w:rsidRPr="00E66BD6" w:rsidRDefault="004E5CA9" w:rsidP="007F122E">
            <w:pPr>
              <w:pStyle w:val="TableParagraph"/>
              <w:spacing w:before="253"/>
              <w:ind w:left="57" w:firstLine="48"/>
              <w:rPr>
                <w:color w:val="000000" w:themeColor="text1"/>
                <w:sz w:val="24"/>
                <w:szCs w:val="24"/>
              </w:rPr>
            </w:pPr>
            <w:r w:rsidRPr="00E66BD6">
              <w:rPr>
                <w:color w:val="000000" w:themeColor="text1"/>
                <w:sz w:val="24"/>
                <w:szCs w:val="24"/>
              </w:rPr>
              <w:t>–</w:t>
            </w:r>
          </w:p>
        </w:tc>
      </w:tr>
      <w:tr w:rsidR="004E5CA9" w:rsidRPr="00E66BD6" w14:paraId="2D4D7176" w14:textId="572983F1" w:rsidTr="004E5CA9">
        <w:trPr>
          <w:trHeight w:val="300"/>
        </w:trPr>
        <w:tc>
          <w:tcPr>
            <w:tcW w:w="9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1C56F9E" w14:textId="77777777" w:rsidR="004E5CA9" w:rsidRPr="00E66BD6" w:rsidRDefault="004E5CA9" w:rsidP="007F122E">
            <w:pPr>
              <w:widowControl w:val="0"/>
              <w:spacing w:before="124"/>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 xml:space="preserve">3. </w:t>
            </w:r>
          </w:p>
        </w:tc>
        <w:tc>
          <w:tcPr>
            <w:tcW w:w="9367" w:type="dxa"/>
            <w:gridSpan w:val="4"/>
            <w:tcBorders>
              <w:top w:val="single" w:sz="6" w:space="0" w:color="000000" w:themeColor="text1"/>
              <w:left w:val="single" w:sz="6" w:space="0" w:color="000000" w:themeColor="text1"/>
              <w:bottom w:val="single" w:sz="6" w:space="0" w:color="000000" w:themeColor="text1"/>
              <w:right w:val="single" w:sz="4" w:space="0" w:color="auto"/>
            </w:tcBorders>
            <w:shd w:val="clear" w:color="auto" w:fill="auto"/>
          </w:tcPr>
          <w:p w14:paraId="1E57E734" w14:textId="77777777" w:rsidR="004E5CA9" w:rsidRPr="00E66BD6" w:rsidRDefault="004E5CA9" w:rsidP="007F122E">
            <w:pPr>
              <w:tabs>
                <w:tab w:val="left" w:pos="426"/>
              </w:tabs>
              <w:ind w:left="144"/>
              <w:jc w:val="both"/>
              <w:rPr>
                <w:rFonts w:ascii="Times New Roman" w:eastAsia="Times New Roman" w:hAnsi="Times New Roman" w:cs="Times New Roman"/>
                <w:b/>
                <w:bCs/>
                <w:color w:val="000000" w:themeColor="text1"/>
                <w:sz w:val="24"/>
                <w:szCs w:val="24"/>
              </w:rPr>
            </w:pPr>
            <w:r w:rsidRPr="00E66BD6">
              <w:rPr>
                <w:rFonts w:ascii="Times New Roman" w:hAnsi="Times New Roman" w:cs="Times New Roman"/>
                <w:b/>
                <w:bCs/>
                <w:color w:val="000000" w:themeColor="text1"/>
                <w:sz w:val="24"/>
                <w:szCs w:val="24"/>
              </w:rPr>
              <w:t>Lankytojų kėdė (LK-01)</w:t>
            </w:r>
          </w:p>
        </w:tc>
      </w:tr>
      <w:tr w:rsidR="004E5CA9" w:rsidRPr="00E66BD6" w14:paraId="6414ED04" w14:textId="77777777" w:rsidTr="004E5CA9">
        <w:trPr>
          <w:gridAfter w:val="1"/>
          <w:wAfter w:w="7" w:type="dxa"/>
          <w:trHeight w:val="300"/>
        </w:trPr>
        <w:tc>
          <w:tcPr>
            <w:tcW w:w="9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F067EDB" w14:textId="77777777" w:rsidR="004E5CA9" w:rsidRPr="00E66BD6" w:rsidRDefault="004E5CA9" w:rsidP="007F122E">
            <w:pPr>
              <w:widowControl w:val="0"/>
              <w:spacing w:before="124"/>
              <w:rPr>
                <w:rFonts w:ascii="Times New Roman" w:eastAsia="Times New Roman" w:hAnsi="Times New Roman" w:cs="Times New Roman"/>
                <w:color w:val="000000" w:themeColor="text1"/>
                <w:sz w:val="24"/>
                <w:szCs w:val="24"/>
              </w:rPr>
            </w:pPr>
          </w:p>
          <w:p w14:paraId="073D59E0" w14:textId="77777777" w:rsidR="004E5CA9" w:rsidRPr="00E66BD6" w:rsidRDefault="004E5CA9" w:rsidP="007F122E">
            <w:pPr>
              <w:pStyle w:val="TableParagraph"/>
              <w:ind w:right="94"/>
              <w:rPr>
                <w:color w:val="000000" w:themeColor="text1"/>
                <w:sz w:val="24"/>
                <w:szCs w:val="24"/>
              </w:rPr>
            </w:pPr>
            <w:r w:rsidRPr="00E66BD6">
              <w:rPr>
                <w:color w:val="000000" w:themeColor="text1"/>
                <w:sz w:val="24"/>
                <w:szCs w:val="24"/>
              </w:rPr>
              <w:t>3.1</w:t>
            </w:r>
          </w:p>
        </w:tc>
        <w:tc>
          <w:tcPr>
            <w:tcW w:w="52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7AD9055" w14:textId="77777777" w:rsidR="004E5CA9" w:rsidRPr="00E66BD6" w:rsidRDefault="004E5CA9" w:rsidP="007F122E">
            <w:pPr>
              <w:widowControl w:val="0"/>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Kėdės matmenys milimetrais (mm) turi būti:</w:t>
            </w:r>
          </w:p>
          <w:p w14:paraId="3887024B" w14:textId="77777777" w:rsidR="004E5CA9" w:rsidRPr="00E66BD6" w:rsidRDefault="004E5CA9" w:rsidP="007F122E">
            <w:pPr>
              <w:pStyle w:val="TableParagraph"/>
              <w:spacing w:line="251" w:lineRule="exact"/>
              <w:ind w:left="245"/>
              <w:rPr>
                <w:color w:val="000000" w:themeColor="text1"/>
                <w:sz w:val="24"/>
                <w:szCs w:val="24"/>
              </w:rPr>
            </w:pPr>
          </w:p>
          <w:p w14:paraId="2E6FC2ED" w14:textId="77777777" w:rsidR="004E5CA9" w:rsidRPr="00E66BD6" w:rsidRDefault="004E5CA9" w:rsidP="007F122E">
            <w:pPr>
              <w:pStyle w:val="TableParagraph"/>
              <w:spacing w:line="251" w:lineRule="exact"/>
              <w:jc w:val="left"/>
              <w:rPr>
                <w:color w:val="000000" w:themeColor="text1"/>
                <w:sz w:val="24"/>
                <w:szCs w:val="24"/>
              </w:rPr>
            </w:pPr>
            <w:r w:rsidRPr="00E66BD6">
              <w:rPr>
                <w:color w:val="000000" w:themeColor="text1"/>
                <w:sz w:val="24"/>
                <w:szCs w:val="24"/>
              </w:rPr>
              <w:t>W=535 (±60)</w:t>
            </w:r>
          </w:p>
          <w:p w14:paraId="1095C31C" w14:textId="77777777" w:rsidR="004E5CA9" w:rsidRPr="00E66BD6" w:rsidRDefault="004E5CA9" w:rsidP="007F122E">
            <w:pPr>
              <w:pStyle w:val="TableParagraph"/>
              <w:spacing w:line="252" w:lineRule="exact"/>
              <w:jc w:val="left"/>
              <w:rPr>
                <w:color w:val="000000" w:themeColor="text1"/>
                <w:sz w:val="24"/>
                <w:szCs w:val="24"/>
              </w:rPr>
            </w:pPr>
            <w:r w:rsidRPr="00E66BD6">
              <w:rPr>
                <w:color w:val="000000" w:themeColor="text1"/>
                <w:sz w:val="24"/>
                <w:szCs w:val="24"/>
              </w:rPr>
              <w:t>D=520 (±60)</w:t>
            </w:r>
          </w:p>
          <w:p w14:paraId="5C6AC7CF" w14:textId="77777777" w:rsidR="004E5CA9" w:rsidRPr="00E66BD6" w:rsidRDefault="004E5CA9" w:rsidP="007F122E">
            <w:pPr>
              <w:pStyle w:val="TableParagraph"/>
              <w:spacing w:line="252" w:lineRule="exact"/>
              <w:jc w:val="left"/>
              <w:rPr>
                <w:color w:val="000000" w:themeColor="text1"/>
                <w:sz w:val="24"/>
                <w:szCs w:val="24"/>
              </w:rPr>
            </w:pPr>
            <w:r w:rsidRPr="00E66BD6">
              <w:rPr>
                <w:color w:val="000000" w:themeColor="text1"/>
                <w:sz w:val="24"/>
                <w:szCs w:val="24"/>
              </w:rPr>
              <w:t>H=790 (±30)</w:t>
            </w:r>
          </w:p>
          <w:p w14:paraId="07804AB6" w14:textId="77777777" w:rsidR="004E5CA9" w:rsidRPr="00E66BD6" w:rsidRDefault="004E5CA9" w:rsidP="007F122E">
            <w:pPr>
              <w:pStyle w:val="TableParagraph"/>
              <w:jc w:val="left"/>
              <w:rPr>
                <w:color w:val="000000" w:themeColor="text1"/>
                <w:sz w:val="24"/>
                <w:szCs w:val="24"/>
              </w:rPr>
            </w:pPr>
            <w:r w:rsidRPr="00E66BD6">
              <w:rPr>
                <w:color w:val="000000" w:themeColor="text1"/>
                <w:sz w:val="24"/>
                <w:szCs w:val="24"/>
              </w:rPr>
              <w:t>SH=450 (±30)</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FBEDAEB" w14:textId="77777777" w:rsidR="004E5CA9" w:rsidRPr="00E66BD6" w:rsidRDefault="004E5CA9" w:rsidP="007F122E">
            <w:pPr>
              <w:pStyle w:val="TableParagraph"/>
              <w:spacing w:line="253" w:lineRule="exact"/>
              <w:ind w:left="253"/>
              <w:jc w:val="both"/>
              <w:rPr>
                <w:color w:val="0070C0"/>
                <w:sz w:val="24"/>
                <w:szCs w:val="24"/>
              </w:rPr>
            </w:pPr>
            <w:r w:rsidRPr="00E66BD6">
              <w:rPr>
                <w:i/>
                <w:iCs/>
                <w:color w:val="0070C0"/>
                <w:sz w:val="24"/>
                <w:szCs w:val="24"/>
              </w:rPr>
              <w:t>Nurodyti konkrečias matmenų  reikšmes:</w:t>
            </w:r>
            <w:r w:rsidRPr="00E66BD6">
              <w:rPr>
                <w:color w:val="0070C0"/>
                <w:sz w:val="24"/>
                <w:szCs w:val="24"/>
              </w:rPr>
              <w:t xml:space="preserve"> </w:t>
            </w:r>
          </w:p>
          <w:p w14:paraId="37E1490E" w14:textId="77777777" w:rsidR="004E5CA9" w:rsidRPr="00E66BD6" w:rsidRDefault="004E5CA9" w:rsidP="007F122E">
            <w:pPr>
              <w:pStyle w:val="TableParagraph"/>
              <w:spacing w:line="253" w:lineRule="exact"/>
              <w:ind w:left="253"/>
              <w:jc w:val="both"/>
              <w:rPr>
                <w:color w:val="0070C0"/>
                <w:sz w:val="24"/>
                <w:szCs w:val="24"/>
              </w:rPr>
            </w:pPr>
            <w:r w:rsidRPr="00E66BD6">
              <w:rPr>
                <w:color w:val="0070C0"/>
                <w:sz w:val="24"/>
                <w:szCs w:val="24"/>
              </w:rPr>
              <w:t>W= –––––––––</w:t>
            </w:r>
          </w:p>
          <w:p w14:paraId="58BC7633" w14:textId="77777777" w:rsidR="004E5CA9" w:rsidRPr="00E66BD6" w:rsidRDefault="004E5CA9" w:rsidP="007F122E">
            <w:pPr>
              <w:pStyle w:val="TableParagraph"/>
              <w:spacing w:line="252" w:lineRule="exact"/>
              <w:ind w:left="253"/>
              <w:jc w:val="both"/>
              <w:rPr>
                <w:color w:val="0070C0"/>
                <w:sz w:val="24"/>
                <w:szCs w:val="24"/>
              </w:rPr>
            </w:pPr>
            <w:r w:rsidRPr="00E66BD6">
              <w:rPr>
                <w:color w:val="0070C0"/>
                <w:sz w:val="24"/>
                <w:szCs w:val="24"/>
              </w:rPr>
              <w:t>D= –––––––––</w:t>
            </w:r>
          </w:p>
          <w:p w14:paraId="510F73BE" w14:textId="77777777" w:rsidR="004E5CA9" w:rsidRPr="00E66BD6" w:rsidRDefault="004E5CA9" w:rsidP="007F122E">
            <w:pPr>
              <w:pStyle w:val="TableParagraph"/>
              <w:spacing w:line="252" w:lineRule="exact"/>
              <w:ind w:left="253"/>
              <w:jc w:val="both"/>
              <w:rPr>
                <w:color w:val="0070C0"/>
                <w:sz w:val="24"/>
                <w:szCs w:val="24"/>
              </w:rPr>
            </w:pPr>
            <w:r w:rsidRPr="00E66BD6">
              <w:rPr>
                <w:color w:val="0070C0"/>
                <w:sz w:val="24"/>
                <w:szCs w:val="24"/>
              </w:rPr>
              <w:t>H= –––––––––</w:t>
            </w:r>
          </w:p>
          <w:p w14:paraId="58D82B78" w14:textId="77777777" w:rsidR="004E5CA9" w:rsidRPr="00E66BD6" w:rsidRDefault="004E5CA9" w:rsidP="007F122E">
            <w:pPr>
              <w:pStyle w:val="TableParagraph"/>
              <w:ind w:left="253" w:right="-5"/>
              <w:jc w:val="both"/>
              <w:rPr>
                <w:color w:val="0070C0"/>
                <w:sz w:val="24"/>
                <w:szCs w:val="24"/>
              </w:rPr>
            </w:pPr>
            <w:r w:rsidRPr="00E66BD6">
              <w:rPr>
                <w:color w:val="0070C0"/>
                <w:sz w:val="24"/>
                <w:szCs w:val="24"/>
              </w:rPr>
              <w:t>SH= –––––––––</w:t>
            </w:r>
          </w:p>
          <w:p w14:paraId="78088690" w14:textId="77777777" w:rsidR="004E5CA9" w:rsidRPr="00E66BD6" w:rsidRDefault="004E5CA9" w:rsidP="007F122E">
            <w:pPr>
              <w:pStyle w:val="TableParagraph"/>
              <w:spacing w:before="2" w:line="233" w:lineRule="exact"/>
              <w:ind w:left="221"/>
              <w:jc w:val="left"/>
              <w:rPr>
                <w:color w:val="000000" w:themeColor="text1"/>
                <w:sz w:val="24"/>
                <w:szCs w:val="24"/>
              </w:rPr>
            </w:pPr>
          </w:p>
        </w:tc>
        <w:tc>
          <w:tcPr>
            <w:tcW w:w="1988" w:type="dxa"/>
            <w:tcBorders>
              <w:top w:val="single" w:sz="6" w:space="0" w:color="000000" w:themeColor="text1"/>
              <w:left w:val="single" w:sz="6" w:space="0" w:color="000000" w:themeColor="text1"/>
              <w:bottom w:val="single" w:sz="6" w:space="0" w:color="000000" w:themeColor="text1"/>
              <w:right w:val="single" w:sz="4" w:space="0" w:color="auto"/>
            </w:tcBorders>
            <w:shd w:val="clear" w:color="auto" w:fill="auto"/>
          </w:tcPr>
          <w:p w14:paraId="7A1F38B2" w14:textId="77777777" w:rsidR="004E5CA9" w:rsidRPr="00E66BD6" w:rsidRDefault="004E5CA9" w:rsidP="007F122E">
            <w:pPr>
              <w:pStyle w:val="TableParagraph"/>
              <w:spacing w:before="253"/>
              <w:ind w:left="57" w:firstLine="48"/>
              <w:jc w:val="left"/>
              <w:rPr>
                <w:color w:val="000000" w:themeColor="text1"/>
                <w:sz w:val="24"/>
                <w:szCs w:val="24"/>
              </w:rPr>
            </w:pPr>
          </w:p>
        </w:tc>
      </w:tr>
      <w:tr w:rsidR="004E5CA9" w:rsidRPr="00E66BD6" w14:paraId="751E2C7E" w14:textId="77777777" w:rsidTr="004E5CA9">
        <w:trPr>
          <w:gridAfter w:val="1"/>
          <w:wAfter w:w="7" w:type="dxa"/>
          <w:trHeight w:val="300"/>
        </w:trPr>
        <w:tc>
          <w:tcPr>
            <w:tcW w:w="9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1D58CBF" w14:textId="77777777" w:rsidR="004E5CA9" w:rsidRPr="00E66BD6" w:rsidRDefault="004E5CA9" w:rsidP="007F122E">
            <w:pPr>
              <w:widowControl w:val="0"/>
              <w:spacing w:before="124"/>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3.2</w:t>
            </w:r>
          </w:p>
        </w:tc>
        <w:tc>
          <w:tcPr>
            <w:tcW w:w="52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8852A24" w14:textId="77777777" w:rsidR="004E5CA9" w:rsidRPr="00E66BD6" w:rsidRDefault="004E5CA9" w:rsidP="007F122E">
            <w:pPr>
              <w:widowControl w:val="0"/>
              <w:rPr>
                <w:rFonts w:ascii="Times New Roman" w:eastAsia="Times New Roman" w:hAnsi="Times New Roman" w:cs="Times New Roman"/>
                <w:color w:val="000000" w:themeColor="text1"/>
                <w:sz w:val="24"/>
                <w:szCs w:val="24"/>
              </w:rPr>
            </w:pPr>
            <w:r w:rsidRPr="00E66BD6">
              <w:rPr>
                <w:rFonts w:ascii="Times New Roman" w:hAnsi="Times New Roman" w:cs="Times New Roman"/>
                <w:color w:val="000000" w:themeColor="text1"/>
                <w:sz w:val="24"/>
                <w:szCs w:val="24"/>
              </w:rPr>
              <w:t>Kėdė turi būti su chromuotomis kojelėmis, korpusas turi būti vientisos konstrukcijos, gaminamas iš plastiko, su ertme nugarinės dalies apačioje.</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AE8E1B" w14:textId="77777777" w:rsidR="004E5CA9" w:rsidRPr="00E66BD6" w:rsidRDefault="004E5CA9" w:rsidP="007F122E">
            <w:pPr>
              <w:pStyle w:val="TableParagraph"/>
              <w:spacing w:before="2" w:line="233" w:lineRule="exact"/>
              <w:ind w:left="221"/>
              <w:rPr>
                <w:color w:val="000000" w:themeColor="text1"/>
                <w:sz w:val="24"/>
                <w:szCs w:val="24"/>
              </w:rPr>
            </w:pPr>
            <w:r w:rsidRPr="00E66BD6">
              <w:rPr>
                <w:color w:val="000000" w:themeColor="text1"/>
                <w:sz w:val="24"/>
                <w:szCs w:val="24"/>
              </w:rPr>
              <w:t>–</w:t>
            </w:r>
          </w:p>
        </w:tc>
        <w:tc>
          <w:tcPr>
            <w:tcW w:w="198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E8E7248" w14:textId="77777777" w:rsidR="004E5CA9" w:rsidRPr="00E66BD6" w:rsidRDefault="004E5CA9" w:rsidP="007F122E">
            <w:pPr>
              <w:pStyle w:val="TableParagraph"/>
              <w:spacing w:before="253"/>
              <w:ind w:left="57" w:firstLine="48"/>
              <w:rPr>
                <w:color w:val="000000" w:themeColor="text1"/>
                <w:sz w:val="24"/>
                <w:szCs w:val="24"/>
              </w:rPr>
            </w:pPr>
          </w:p>
        </w:tc>
      </w:tr>
      <w:tr w:rsidR="004E5CA9" w:rsidRPr="00E66BD6" w14:paraId="2410D7C3" w14:textId="77777777" w:rsidTr="004E5CA9">
        <w:trPr>
          <w:gridAfter w:val="1"/>
          <w:wAfter w:w="7" w:type="dxa"/>
          <w:trHeight w:val="300"/>
        </w:trPr>
        <w:tc>
          <w:tcPr>
            <w:tcW w:w="9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19DE219" w14:textId="77777777" w:rsidR="004E5CA9" w:rsidRPr="00E66BD6" w:rsidRDefault="004E5CA9" w:rsidP="007F122E">
            <w:pPr>
              <w:widowControl w:val="0"/>
              <w:spacing w:before="124"/>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3.3</w:t>
            </w:r>
          </w:p>
        </w:tc>
        <w:tc>
          <w:tcPr>
            <w:tcW w:w="52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0F7AA88" w14:textId="77777777" w:rsidR="004E5CA9" w:rsidRPr="00E66BD6" w:rsidRDefault="004E5CA9" w:rsidP="007F122E">
            <w:pPr>
              <w:pStyle w:val="TableParagraph"/>
              <w:spacing w:before="119"/>
              <w:ind w:right="76"/>
              <w:jc w:val="both"/>
              <w:rPr>
                <w:sz w:val="24"/>
                <w:szCs w:val="24"/>
              </w:rPr>
            </w:pPr>
            <w:r w:rsidRPr="00E66BD6">
              <w:rPr>
                <w:sz w:val="24"/>
                <w:szCs w:val="24"/>
              </w:rPr>
              <w:t>Perkančioji organizacija turi teisę išsirinkti konkrečią prekės spalvą iš Tiekėjo siūlomos spalvų paletės:</w:t>
            </w:r>
          </w:p>
          <w:p w14:paraId="7855E7E3" w14:textId="77777777" w:rsidR="004E5CA9" w:rsidRPr="00E66BD6" w:rsidRDefault="004E5CA9" w:rsidP="007F122E">
            <w:pPr>
              <w:widowControl w:val="0"/>
              <w:rPr>
                <w:rFonts w:ascii="Times New Roman" w:hAnsi="Times New Roman" w:cs="Times New Roman"/>
                <w:color w:val="000000" w:themeColor="text1"/>
                <w:sz w:val="24"/>
                <w:szCs w:val="24"/>
              </w:rPr>
            </w:pPr>
            <w:r w:rsidRPr="00E66BD6">
              <w:rPr>
                <w:rFonts w:ascii="Times New Roman" w:hAnsi="Times New Roman" w:cs="Times New Roman"/>
                <w:sz w:val="24"/>
                <w:szCs w:val="24"/>
              </w:rPr>
              <w:t>plastiko – ne mažiau kaip 5 spalvų; metalinių</w:t>
            </w:r>
            <w:r w:rsidRPr="00E66BD6">
              <w:rPr>
                <w:rFonts w:ascii="Times New Roman" w:hAnsi="Times New Roman" w:cs="Times New Roman"/>
                <w:spacing w:val="-6"/>
                <w:sz w:val="24"/>
                <w:szCs w:val="24"/>
              </w:rPr>
              <w:t xml:space="preserve"> </w:t>
            </w:r>
            <w:r w:rsidRPr="00E66BD6">
              <w:rPr>
                <w:rFonts w:ascii="Times New Roman" w:hAnsi="Times New Roman" w:cs="Times New Roman"/>
                <w:sz w:val="24"/>
                <w:szCs w:val="24"/>
              </w:rPr>
              <w:t>dalių</w:t>
            </w:r>
            <w:r w:rsidRPr="00E66BD6">
              <w:rPr>
                <w:rFonts w:ascii="Times New Roman" w:hAnsi="Times New Roman" w:cs="Times New Roman"/>
                <w:spacing w:val="-6"/>
                <w:sz w:val="24"/>
                <w:szCs w:val="24"/>
              </w:rPr>
              <w:t xml:space="preserve"> </w:t>
            </w:r>
            <w:r w:rsidRPr="00E66BD6">
              <w:rPr>
                <w:rFonts w:ascii="Times New Roman" w:hAnsi="Times New Roman" w:cs="Times New Roman"/>
                <w:sz w:val="24"/>
                <w:szCs w:val="24"/>
              </w:rPr>
              <w:t>–</w:t>
            </w:r>
            <w:r w:rsidRPr="00E66BD6">
              <w:rPr>
                <w:rFonts w:ascii="Times New Roman" w:hAnsi="Times New Roman" w:cs="Times New Roman"/>
                <w:spacing w:val="-6"/>
                <w:sz w:val="24"/>
                <w:szCs w:val="24"/>
              </w:rPr>
              <w:t xml:space="preserve"> </w:t>
            </w:r>
            <w:r w:rsidRPr="00E66BD6">
              <w:rPr>
                <w:rFonts w:ascii="Times New Roman" w:hAnsi="Times New Roman" w:cs="Times New Roman"/>
                <w:sz w:val="24"/>
                <w:szCs w:val="24"/>
              </w:rPr>
              <w:t>ne</w:t>
            </w:r>
            <w:r w:rsidRPr="00E66BD6">
              <w:rPr>
                <w:rFonts w:ascii="Times New Roman" w:hAnsi="Times New Roman" w:cs="Times New Roman"/>
                <w:spacing w:val="-7"/>
                <w:sz w:val="24"/>
                <w:szCs w:val="24"/>
              </w:rPr>
              <w:t xml:space="preserve"> </w:t>
            </w:r>
            <w:r w:rsidRPr="00E66BD6">
              <w:rPr>
                <w:rFonts w:ascii="Times New Roman" w:hAnsi="Times New Roman" w:cs="Times New Roman"/>
                <w:sz w:val="24"/>
                <w:szCs w:val="24"/>
              </w:rPr>
              <w:t>mažiau</w:t>
            </w:r>
            <w:r w:rsidRPr="00E66BD6">
              <w:rPr>
                <w:rFonts w:ascii="Times New Roman" w:hAnsi="Times New Roman" w:cs="Times New Roman"/>
                <w:spacing w:val="-6"/>
                <w:sz w:val="24"/>
                <w:szCs w:val="24"/>
              </w:rPr>
              <w:t xml:space="preserve"> </w:t>
            </w:r>
            <w:r w:rsidRPr="00E66BD6">
              <w:rPr>
                <w:rFonts w:ascii="Times New Roman" w:hAnsi="Times New Roman" w:cs="Times New Roman"/>
                <w:sz w:val="24"/>
                <w:szCs w:val="24"/>
              </w:rPr>
              <w:t>kaip</w:t>
            </w:r>
            <w:r w:rsidRPr="00E66BD6">
              <w:rPr>
                <w:rFonts w:ascii="Times New Roman" w:hAnsi="Times New Roman" w:cs="Times New Roman"/>
                <w:spacing w:val="-6"/>
                <w:sz w:val="24"/>
                <w:szCs w:val="24"/>
              </w:rPr>
              <w:t xml:space="preserve"> </w:t>
            </w:r>
            <w:r w:rsidRPr="00E66BD6">
              <w:rPr>
                <w:rFonts w:ascii="Times New Roman" w:hAnsi="Times New Roman" w:cs="Times New Roman"/>
                <w:sz w:val="24"/>
                <w:szCs w:val="24"/>
              </w:rPr>
              <w:t>4</w:t>
            </w:r>
            <w:r w:rsidRPr="00E66BD6">
              <w:rPr>
                <w:rFonts w:ascii="Times New Roman" w:hAnsi="Times New Roman" w:cs="Times New Roman"/>
                <w:spacing w:val="-6"/>
                <w:sz w:val="24"/>
                <w:szCs w:val="24"/>
              </w:rPr>
              <w:t xml:space="preserve"> </w:t>
            </w:r>
            <w:r w:rsidRPr="00E66BD6">
              <w:rPr>
                <w:rFonts w:ascii="Times New Roman" w:hAnsi="Times New Roman" w:cs="Times New Roman"/>
                <w:sz w:val="24"/>
                <w:szCs w:val="24"/>
              </w:rPr>
              <w:t>spalvų; gobelenų – ne mažiau kaip 15 spalvų</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2ADF06B" w14:textId="77777777" w:rsidR="004E5CA9" w:rsidRPr="00E66BD6" w:rsidRDefault="004E5CA9" w:rsidP="007F122E">
            <w:pPr>
              <w:pStyle w:val="TableParagraph"/>
              <w:spacing w:before="49" w:line="246" w:lineRule="exact"/>
              <w:jc w:val="both"/>
              <w:rPr>
                <w:color w:val="0070C0"/>
                <w:sz w:val="24"/>
                <w:szCs w:val="24"/>
              </w:rPr>
            </w:pPr>
            <w:r w:rsidRPr="00E66BD6">
              <w:rPr>
                <w:color w:val="0070C0"/>
                <w:sz w:val="24"/>
                <w:szCs w:val="24"/>
              </w:rPr>
              <w:t>Nurodyti galimų pasirinkti  spalvų skaičių (jei medžiaga pagal reikalavimus yra šios kėdės sudėtyje):</w:t>
            </w:r>
          </w:p>
          <w:p w14:paraId="35ED0393" w14:textId="77777777" w:rsidR="004E5CA9" w:rsidRPr="00E66BD6" w:rsidRDefault="004E5CA9" w:rsidP="007F122E">
            <w:pPr>
              <w:pStyle w:val="TableParagraph"/>
              <w:spacing w:before="49" w:line="246" w:lineRule="exact"/>
              <w:jc w:val="both"/>
              <w:rPr>
                <w:color w:val="000000" w:themeColor="text1"/>
                <w:sz w:val="24"/>
                <w:szCs w:val="24"/>
              </w:rPr>
            </w:pPr>
          </w:p>
          <w:p w14:paraId="60AEFBE9" w14:textId="77777777" w:rsidR="004E5CA9" w:rsidRPr="00E66BD6" w:rsidRDefault="004E5CA9" w:rsidP="007F122E">
            <w:pPr>
              <w:pStyle w:val="TableParagraph"/>
              <w:spacing w:line="246" w:lineRule="exact"/>
              <w:jc w:val="both"/>
              <w:rPr>
                <w:sz w:val="24"/>
                <w:szCs w:val="24"/>
              </w:rPr>
            </w:pPr>
            <w:r w:rsidRPr="00E66BD6">
              <w:rPr>
                <w:sz w:val="24"/>
                <w:szCs w:val="24"/>
              </w:rPr>
              <w:t>plastiko :</w:t>
            </w:r>
          </w:p>
          <w:p w14:paraId="34030DDC" w14:textId="77777777" w:rsidR="004E5CA9" w:rsidRPr="00E66BD6" w:rsidRDefault="004E5CA9" w:rsidP="007F122E">
            <w:pPr>
              <w:pStyle w:val="TableParagraph"/>
              <w:spacing w:line="246" w:lineRule="exact"/>
              <w:jc w:val="both"/>
              <w:rPr>
                <w:spacing w:val="-6"/>
                <w:sz w:val="24"/>
                <w:szCs w:val="24"/>
              </w:rPr>
            </w:pPr>
            <w:r w:rsidRPr="00E66BD6">
              <w:rPr>
                <w:sz w:val="24"/>
                <w:szCs w:val="24"/>
              </w:rPr>
              <w:t>metalinių</w:t>
            </w:r>
            <w:r w:rsidRPr="00E66BD6">
              <w:rPr>
                <w:spacing w:val="-6"/>
                <w:sz w:val="24"/>
                <w:szCs w:val="24"/>
              </w:rPr>
              <w:t xml:space="preserve"> </w:t>
            </w:r>
            <w:r w:rsidRPr="00E66BD6">
              <w:rPr>
                <w:sz w:val="24"/>
                <w:szCs w:val="24"/>
              </w:rPr>
              <w:t>dalių</w:t>
            </w:r>
            <w:r w:rsidRPr="00E66BD6">
              <w:rPr>
                <w:spacing w:val="-6"/>
                <w:sz w:val="24"/>
                <w:szCs w:val="24"/>
              </w:rPr>
              <w:t>:</w:t>
            </w:r>
          </w:p>
          <w:p w14:paraId="74378031" w14:textId="77777777" w:rsidR="004E5CA9" w:rsidRPr="00E66BD6" w:rsidRDefault="004E5CA9" w:rsidP="007F122E">
            <w:pPr>
              <w:pStyle w:val="TableParagraph"/>
              <w:spacing w:before="2" w:line="233" w:lineRule="exact"/>
              <w:ind w:left="221"/>
              <w:rPr>
                <w:color w:val="000000" w:themeColor="text1"/>
                <w:sz w:val="24"/>
                <w:szCs w:val="24"/>
              </w:rPr>
            </w:pPr>
          </w:p>
        </w:tc>
        <w:tc>
          <w:tcPr>
            <w:tcW w:w="198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03DDEC0" w14:textId="77777777" w:rsidR="004E5CA9" w:rsidRPr="00E66BD6" w:rsidRDefault="004E5CA9" w:rsidP="007F122E">
            <w:pPr>
              <w:pStyle w:val="TableParagraph"/>
              <w:spacing w:before="253"/>
              <w:ind w:left="57" w:firstLine="48"/>
              <w:rPr>
                <w:color w:val="000000" w:themeColor="text1"/>
                <w:sz w:val="24"/>
                <w:szCs w:val="24"/>
              </w:rPr>
            </w:pPr>
            <w:r w:rsidRPr="00E66BD6">
              <w:rPr>
                <w:color w:val="000000" w:themeColor="text1"/>
                <w:sz w:val="24"/>
                <w:szCs w:val="24"/>
              </w:rPr>
              <w:t>–</w:t>
            </w:r>
          </w:p>
        </w:tc>
      </w:tr>
      <w:tr w:rsidR="004E5CA9" w:rsidRPr="00E66BD6" w14:paraId="1394C127" w14:textId="36B56154" w:rsidTr="004E5CA9">
        <w:trPr>
          <w:trHeight w:val="300"/>
        </w:trPr>
        <w:tc>
          <w:tcPr>
            <w:tcW w:w="9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53215ED" w14:textId="77777777" w:rsidR="004E5CA9" w:rsidRPr="00E66BD6" w:rsidRDefault="004E5CA9" w:rsidP="007F122E">
            <w:pPr>
              <w:widowControl w:val="0"/>
              <w:spacing w:before="124"/>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4</w:t>
            </w:r>
          </w:p>
        </w:tc>
        <w:tc>
          <w:tcPr>
            <w:tcW w:w="9367" w:type="dxa"/>
            <w:gridSpan w:val="4"/>
            <w:tcBorders>
              <w:top w:val="single" w:sz="6" w:space="0" w:color="000000" w:themeColor="text1"/>
              <w:left w:val="single" w:sz="6" w:space="0" w:color="000000" w:themeColor="text1"/>
              <w:bottom w:val="single" w:sz="6" w:space="0" w:color="000000" w:themeColor="text1"/>
              <w:right w:val="single" w:sz="4" w:space="0" w:color="auto"/>
            </w:tcBorders>
            <w:shd w:val="clear" w:color="auto" w:fill="auto"/>
          </w:tcPr>
          <w:p w14:paraId="5D8006E1" w14:textId="77777777" w:rsidR="004E5CA9" w:rsidRPr="00E66BD6" w:rsidRDefault="004E5CA9" w:rsidP="007F122E">
            <w:pPr>
              <w:tabs>
                <w:tab w:val="left" w:pos="426"/>
              </w:tabs>
              <w:ind w:left="144"/>
              <w:jc w:val="both"/>
              <w:rPr>
                <w:rFonts w:ascii="Times New Roman" w:eastAsia="Times New Roman" w:hAnsi="Times New Roman" w:cs="Times New Roman"/>
                <w:b/>
                <w:bCs/>
                <w:color w:val="000000" w:themeColor="text1"/>
                <w:sz w:val="24"/>
                <w:szCs w:val="24"/>
              </w:rPr>
            </w:pPr>
            <w:r w:rsidRPr="00E66BD6">
              <w:rPr>
                <w:rFonts w:ascii="Times New Roman" w:hAnsi="Times New Roman" w:cs="Times New Roman"/>
                <w:b/>
                <w:bCs/>
                <w:color w:val="000000" w:themeColor="text1"/>
                <w:sz w:val="24"/>
                <w:szCs w:val="24"/>
              </w:rPr>
              <w:t>LANKYTOJŲ KĖDĖS (LK-02)</w:t>
            </w:r>
          </w:p>
        </w:tc>
      </w:tr>
      <w:tr w:rsidR="004E5CA9" w:rsidRPr="00E66BD6" w14:paraId="091EA3C1" w14:textId="77777777" w:rsidTr="004E5CA9">
        <w:trPr>
          <w:gridAfter w:val="1"/>
          <w:wAfter w:w="7" w:type="dxa"/>
          <w:trHeight w:val="300"/>
        </w:trPr>
        <w:tc>
          <w:tcPr>
            <w:tcW w:w="9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CC2BFB9" w14:textId="77777777" w:rsidR="004E5CA9" w:rsidRPr="00E66BD6" w:rsidRDefault="004E5CA9" w:rsidP="007F122E">
            <w:pPr>
              <w:widowControl w:val="0"/>
              <w:spacing w:before="124"/>
              <w:rPr>
                <w:rFonts w:ascii="Times New Roman" w:eastAsia="Times New Roman" w:hAnsi="Times New Roman" w:cs="Times New Roman"/>
                <w:color w:val="000000" w:themeColor="text1"/>
                <w:sz w:val="24"/>
                <w:szCs w:val="24"/>
              </w:rPr>
            </w:pPr>
          </w:p>
          <w:p w14:paraId="6641EBC7" w14:textId="77777777" w:rsidR="004E5CA9" w:rsidRPr="00E66BD6" w:rsidRDefault="004E5CA9" w:rsidP="007F122E">
            <w:pPr>
              <w:pStyle w:val="TableParagraph"/>
              <w:ind w:right="94"/>
              <w:rPr>
                <w:color w:val="000000" w:themeColor="text1"/>
                <w:sz w:val="24"/>
                <w:szCs w:val="24"/>
              </w:rPr>
            </w:pPr>
            <w:r w:rsidRPr="00E66BD6">
              <w:rPr>
                <w:color w:val="000000" w:themeColor="text1"/>
                <w:sz w:val="24"/>
                <w:szCs w:val="24"/>
              </w:rPr>
              <w:t>4.1</w:t>
            </w:r>
          </w:p>
        </w:tc>
        <w:tc>
          <w:tcPr>
            <w:tcW w:w="52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9FF2DC1" w14:textId="77777777" w:rsidR="004E5CA9" w:rsidRPr="00E66BD6" w:rsidRDefault="004E5CA9" w:rsidP="007F122E">
            <w:pPr>
              <w:widowControl w:val="0"/>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Kėdės matmenys milimetrais (mm) turi būti:</w:t>
            </w:r>
          </w:p>
          <w:p w14:paraId="1D8AED47" w14:textId="77777777" w:rsidR="004E5CA9" w:rsidRPr="00E66BD6" w:rsidRDefault="004E5CA9" w:rsidP="007F122E">
            <w:pPr>
              <w:pStyle w:val="TableParagraph"/>
              <w:spacing w:line="251" w:lineRule="exact"/>
              <w:ind w:left="30" w:right="24"/>
              <w:rPr>
                <w:color w:val="000000" w:themeColor="text1"/>
                <w:sz w:val="24"/>
                <w:szCs w:val="24"/>
              </w:rPr>
            </w:pPr>
            <w:r w:rsidRPr="00E66BD6">
              <w:rPr>
                <w:color w:val="000000" w:themeColor="text1"/>
                <w:sz w:val="24"/>
                <w:szCs w:val="24"/>
              </w:rPr>
              <w:t>W=1550 (±180)</w:t>
            </w:r>
          </w:p>
          <w:p w14:paraId="75BD7E0D" w14:textId="77777777" w:rsidR="004E5CA9" w:rsidRPr="00E66BD6" w:rsidRDefault="004E5CA9" w:rsidP="007F122E">
            <w:pPr>
              <w:pStyle w:val="TableParagraph"/>
              <w:spacing w:line="252" w:lineRule="exact"/>
              <w:ind w:left="30" w:right="24"/>
              <w:rPr>
                <w:color w:val="000000" w:themeColor="text1"/>
                <w:sz w:val="24"/>
                <w:szCs w:val="24"/>
              </w:rPr>
            </w:pPr>
            <w:r w:rsidRPr="00E66BD6">
              <w:rPr>
                <w:color w:val="000000" w:themeColor="text1"/>
                <w:sz w:val="24"/>
                <w:szCs w:val="24"/>
              </w:rPr>
              <w:t>D=560 (±60)</w:t>
            </w:r>
          </w:p>
          <w:p w14:paraId="0199C0F2" w14:textId="77777777" w:rsidR="004E5CA9" w:rsidRPr="00E66BD6" w:rsidRDefault="004E5CA9" w:rsidP="007F122E">
            <w:pPr>
              <w:pStyle w:val="TableParagraph"/>
              <w:spacing w:line="252" w:lineRule="exact"/>
              <w:ind w:left="30" w:right="22"/>
              <w:rPr>
                <w:color w:val="000000" w:themeColor="text1"/>
                <w:sz w:val="24"/>
                <w:szCs w:val="24"/>
              </w:rPr>
            </w:pPr>
            <w:r w:rsidRPr="00E66BD6">
              <w:rPr>
                <w:color w:val="000000" w:themeColor="text1"/>
                <w:sz w:val="24"/>
                <w:szCs w:val="24"/>
              </w:rPr>
              <w:t>H=750 (±30)</w:t>
            </w:r>
          </w:p>
          <w:p w14:paraId="028BC016" w14:textId="77777777" w:rsidR="004E5CA9" w:rsidRPr="00E66BD6" w:rsidRDefault="004E5CA9" w:rsidP="007F122E">
            <w:pPr>
              <w:pStyle w:val="TableParagraph"/>
              <w:rPr>
                <w:color w:val="000000" w:themeColor="text1"/>
                <w:sz w:val="24"/>
                <w:szCs w:val="24"/>
              </w:rPr>
            </w:pPr>
            <w:r w:rsidRPr="00E66BD6">
              <w:rPr>
                <w:color w:val="000000" w:themeColor="text1"/>
                <w:sz w:val="24"/>
                <w:szCs w:val="24"/>
              </w:rPr>
              <w:t>SH=420 (±30)</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654BA00" w14:textId="77777777" w:rsidR="004E5CA9" w:rsidRPr="00E66BD6" w:rsidRDefault="004E5CA9" w:rsidP="007F122E">
            <w:pPr>
              <w:pStyle w:val="TableParagraph"/>
              <w:spacing w:line="253" w:lineRule="exact"/>
              <w:ind w:left="253"/>
              <w:jc w:val="both"/>
              <w:rPr>
                <w:color w:val="0070C0"/>
                <w:sz w:val="24"/>
                <w:szCs w:val="24"/>
              </w:rPr>
            </w:pPr>
            <w:r w:rsidRPr="00E66BD6">
              <w:rPr>
                <w:i/>
                <w:iCs/>
                <w:color w:val="0070C0"/>
                <w:sz w:val="24"/>
                <w:szCs w:val="24"/>
              </w:rPr>
              <w:t>Nurodyti konkrečias matmenų  reikšmes:</w:t>
            </w:r>
            <w:r w:rsidRPr="00E66BD6">
              <w:rPr>
                <w:color w:val="0070C0"/>
                <w:sz w:val="24"/>
                <w:szCs w:val="24"/>
              </w:rPr>
              <w:t xml:space="preserve"> </w:t>
            </w:r>
          </w:p>
          <w:p w14:paraId="3B706535" w14:textId="77777777" w:rsidR="004E5CA9" w:rsidRPr="00E66BD6" w:rsidRDefault="004E5CA9" w:rsidP="007F122E">
            <w:pPr>
              <w:pStyle w:val="TableParagraph"/>
              <w:spacing w:line="253" w:lineRule="exact"/>
              <w:ind w:left="253"/>
              <w:jc w:val="both"/>
              <w:rPr>
                <w:color w:val="0070C0"/>
                <w:sz w:val="24"/>
                <w:szCs w:val="24"/>
              </w:rPr>
            </w:pPr>
            <w:r w:rsidRPr="00E66BD6">
              <w:rPr>
                <w:color w:val="0070C0"/>
                <w:sz w:val="24"/>
                <w:szCs w:val="24"/>
              </w:rPr>
              <w:t>W= –––––––––</w:t>
            </w:r>
          </w:p>
          <w:p w14:paraId="61E76D41" w14:textId="77777777" w:rsidR="004E5CA9" w:rsidRPr="00E66BD6" w:rsidRDefault="004E5CA9" w:rsidP="007F122E">
            <w:pPr>
              <w:pStyle w:val="TableParagraph"/>
              <w:spacing w:line="252" w:lineRule="exact"/>
              <w:ind w:left="253"/>
              <w:jc w:val="both"/>
              <w:rPr>
                <w:color w:val="0070C0"/>
                <w:sz w:val="24"/>
                <w:szCs w:val="24"/>
              </w:rPr>
            </w:pPr>
            <w:r w:rsidRPr="00E66BD6">
              <w:rPr>
                <w:color w:val="0070C0"/>
                <w:sz w:val="24"/>
                <w:szCs w:val="24"/>
              </w:rPr>
              <w:t>D= –––––––––</w:t>
            </w:r>
          </w:p>
          <w:p w14:paraId="06575000" w14:textId="77777777" w:rsidR="004E5CA9" w:rsidRPr="00E66BD6" w:rsidRDefault="004E5CA9" w:rsidP="007F122E">
            <w:pPr>
              <w:pStyle w:val="TableParagraph"/>
              <w:spacing w:line="252" w:lineRule="exact"/>
              <w:ind w:left="253"/>
              <w:jc w:val="both"/>
              <w:rPr>
                <w:color w:val="0070C0"/>
                <w:sz w:val="24"/>
                <w:szCs w:val="24"/>
              </w:rPr>
            </w:pPr>
            <w:r w:rsidRPr="00E66BD6">
              <w:rPr>
                <w:color w:val="0070C0"/>
                <w:sz w:val="24"/>
                <w:szCs w:val="24"/>
              </w:rPr>
              <w:t>H= –––––––––</w:t>
            </w:r>
          </w:p>
          <w:p w14:paraId="5EA4CD5D" w14:textId="77777777" w:rsidR="004E5CA9" w:rsidRPr="00E66BD6" w:rsidRDefault="004E5CA9" w:rsidP="007F122E">
            <w:pPr>
              <w:pStyle w:val="TableParagraph"/>
              <w:ind w:left="253" w:right="-5"/>
              <w:jc w:val="both"/>
              <w:rPr>
                <w:color w:val="0070C0"/>
                <w:sz w:val="24"/>
                <w:szCs w:val="24"/>
              </w:rPr>
            </w:pPr>
            <w:r w:rsidRPr="00E66BD6">
              <w:rPr>
                <w:color w:val="0070C0"/>
                <w:sz w:val="24"/>
                <w:szCs w:val="24"/>
              </w:rPr>
              <w:t>SH= –––––––––</w:t>
            </w:r>
          </w:p>
          <w:p w14:paraId="73675FEB" w14:textId="77777777" w:rsidR="004E5CA9" w:rsidRPr="00E66BD6" w:rsidRDefault="004E5CA9" w:rsidP="007F122E">
            <w:pPr>
              <w:pStyle w:val="TableParagraph"/>
              <w:spacing w:line="235" w:lineRule="exact"/>
              <w:ind w:left="30"/>
              <w:rPr>
                <w:color w:val="000000" w:themeColor="text1"/>
                <w:sz w:val="24"/>
                <w:szCs w:val="24"/>
              </w:rPr>
            </w:pPr>
          </w:p>
        </w:tc>
        <w:tc>
          <w:tcPr>
            <w:tcW w:w="1988" w:type="dxa"/>
            <w:tcBorders>
              <w:top w:val="single" w:sz="6" w:space="0" w:color="000000" w:themeColor="text1"/>
              <w:left w:val="single" w:sz="6" w:space="0" w:color="000000" w:themeColor="text1"/>
              <w:bottom w:val="single" w:sz="6" w:space="0" w:color="000000" w:themeColor="text1"/>
              <w:right w:val="single" w:sz="4" w:space="0" w:color="auto"/>
            </w:tcBorders>
            <w:shd w:val="clear" w:color="auto" w:fill="auto"/>
          </w:tcPr>
          <w:p w14:paraId="5FD7B33B" w14:textId="77777777" w:rsidR="004E5CA9" w:rsidRPr="00E66BD6" w:rsidRDefault="004E5CA9" w:rsidP="007F122E">
            <w:pPr>
              <w:pStyle w:val="TableParagraph"/>
              <w:spacing w:before="253"/>
              <w:ind w:left="57" w:firstLine="48"/>
              <w:jc w:val="left"/>
              <w:rPr>
                <w:color w:val="000000" w:themeColor="text1"/>
                <w:sz w:val="24"/>
                <w:szCs w:val="24"/>
              </w:rPr>
            </w:pPr>
          </w:p>
        </w:tc>
      </w:tr>
      <w:tr w:rsidR="004E5CA9" w:rsidRPr="00E66BD6" w14:paraId="47703B83" w14:textId="77777777" w:rsidTr="004E5CA9">
        <w:trPr>
          <w:gridAfter w:val="1"/>
          <w:wAfter w:w="7" w:type="dxa"/>
          <w:trHeight w:val="300"/>
        </w:trPr>
        <w:tc>
          <w:tcPr>
            <w:tcW w:w="9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77CDDA1" w14:textId="77777777" w:rsidR="004E5CA9" w:rsidRPr="00E66BD6" w:rsidRDefault="004E5CA9" w:rsidP="007F122E">
            <w:pPr>
              <w:widowControl w:val="0"/>
              <w:spacing w:before="124"/>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4.2</w:t>
            </w:r>
          </w:p>
        </w:tc>
        <w:tc>
          <w:tcPr>
            <w:tcW w:w="52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C4F6460" w14:textId="77777777" w:rsidR="004E5CA9" w:rsidRPr="00E66BD6" w:rsidRDefault="004E5CA9" w:rsidP="007F122E">
            <w:pPr>
              <w:widowControl w:val="0"/>
              <w:rPr>
                <w:rFonts w:ascii="Times New Roman" w:eastAsia="Times New Roman" w:hAnsi="Times New Roman" w:cs="Times New Roman"/>
                <w:color w:val="000000" w:themeColor="text1"/>
                <w:sz w:val="24"/>
                <w:szCs w:val="24"/>
              </w:rPr>
            </w:pPr>
            <w:r w:rsidRPr="00E66BD6">
              <w:rPr>
                <w:rFonts w:ascii="Times New Roman" w:hAnsi="Times New Roman" w:cs="Times New Roman"/>
                <w:color w:val="000000" w:themeColor="text1"/>
                <w:sz w:val="24"/>
                <w:szCs w:val="24"/>
              </w:rPr>
              <w:t>Trijų kėdžių junginys. Kėdžių junginio rėmas sudarytas iš polimero medžiagos ir metalo konstrukcijos junginio. Kėdės korpusas turi būti vientisos konstrukcijos, gaminamas iš plastiko, su ertme nugarinės dalies apačioje.</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CCA6627" w14:textId="77777777" w:rsidR="004E5CA9" w:rsidRPr="00E66BD6" w:rsidRDefault="004E5CA9" w:rsidP="007F122E">
            <w:pPr>
              <w:pStyle w:val="TableParagraph"/>
              <w:spacing w:line="235" w:lineRule="exact"/>
              <w:ind w:left="30"/>
              <w:rPr>
                <w:color w:val="000000" w:themeColor="text1"/>
                <w:sz w:val="24"/>
                <w:szCs w:val="24"/>
              </w:rPr>
            </w:pPr>
            <w:r w:rsidRPr="00E66BD6">
              <w:rPr>
                <w:color w:val="000000" w:themeColor="text1"/>
                <w:sz w:val="24"/>
                <w:szCs w:val="24"/>
              </w:rPr>
              <w:t>–</w:t>
            </w:r>
          </w:p>
        </w:tc>
        <w:tc>
          <w:tcPr>
            <w:tcW w:w="198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BBDD79C" w14:textId="77777777" w:rsidR="004E5CA9" w:rsidRPr="00E66BD6" w:rsidRDefault="004E5CA9" w:rsidP="007F122E">
            <w:pPr>
              <w:pStyle w:val="TableParagraph"/>
              <w:spacing w:before="253"/>
              <w:ind w:left="57" w:firstLine="48"/>
              <w:rPr>
                <w:color w:val="000000" w:themeColor="text1"/>
                <w:sz w:val="24"/>
                <w:szCs w:val="24"/>
              </w:rPr>
            </w:pPr>
          </w:p>
        </w:tc>
      </w:tr>
      <w:tr w:rsidR="004E5CA9" w:rsidRPr="00E66BD6" w14:paraId="1A594191" w14:textId="77777777" w:rsidTr="004E5CA9">
        <w:trPr>
          <w:gridAfter w:val="1"/>
          <w:wAfter w:w="7" w:type="dxa"/>
          <w:trHeight w:val="300"/>
        </w:trPr>
        <w:tc>
          <w:tcPr>
            <w:tcW w:w="9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A7DFA4" w14:textId="77777777" w:rsidR="004E5CA9" w:rsidRPr="00E66BD6" w:rsidRDefault="004E5CA9" w:rsidP="007F122E">
            <w:pPr>
              <w:widowControl w:val="0"/>
              <w:spacing w:before="124"/>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4.3</w:t>
            </w:r>
          </w:p>
        </w:tc>
        <w:tc>
          <w:tcPr>
            <w:tcW w:w="52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E3B6242" w14:textId="77777777" w:rsidR="004E5CA9" w:rsidRPr="00E66BD6" w:rsidRDefault="004E5CA9" w:rsidP="007F122E">
            <w:pPr>
              <w:pStyle w:val="TableParagraph"/>
              <w:spacing w:before="119"/>
              <w:ind w:right="76"/>
              <w:jc w:val="both"/>
              <w:rPr>
                <w:sz w:val="24"/>
                <w:szCs w:val="24"/>
              </w:rPr>
            </w:pPr>
            <w:r w:rsidRPr="00E66BD6">
              <w:rPr>
                <w:sz w:val="24"/>
                <w:szCs w:val="24"/>
              </w:rPr>
              <w:t>Perkančioji organizacija turi teisę išsirinkti konkrečią prekės spalvą iš Tiekėjo siūlomos spalvų paletės:</w:t>
            </w:r>
          </w:p>
          <w:p w14:paraId="073542FD" w14:textId="77777777" w:rsidR="004E5CA9" w:rsidRPr="00E66BD6" w:rsidRDefault="004E5CA9" w:rsidP="007F122E">
            <w:pPr>
              <w:widowControl w:val="0"/>
              <w:rPr>
                <w:rFonts w:ascii="Times New Roman" w:hAnsi="Times New Roman" w:cs="Times New Roman"/>
                <w:color w:val="000000" w:themeColor="text1"/>
                <w:sz w:val="24"/>
                <w:szCs w:val="24"/>
              </w:rPr>
            </w:pPr>
            <w:r w:rsidRPr="00E66BD6">
              <w:rPr>
                <w:rFonts w:ascii="Times New Roman" w:hAnsi="Times New Roman" w:cs="Times New Roman"/>
                <w:sz w:val="24"/>
                <w:szCs w:val="24"/>
              </w:rPr>
              <w:t>plastiko – ne mažiau kaip 5 spalvų; metalinių</w:t>
            </w:r>
            <w:r w:rsidRPr="00E66BD6">
              <w:rPr>
                <w:rFonts w:ascii="Times New Roman" w:hAnsi="Times New Roman" w:cs="Times New Roman"/>
                <w:spacing w:val="-6"/>
                <w:sz w:val="24"/>
                <w:szCs w:val="24"/>
              </w:rPr>
              <w:t xml:space="preserve"> </w:t>
            </w:r>
            <w:r w:rsidRPr="00E66BD6">
              <w:rPr>
                <w:rFonts w:ascii="Times New Roman" w:hAnsi="Times New Roman" w:cs="Times New Roman"/>
                <w:sz w:val="24"/>
                <w:szCs w:val="24"/>
              </w:rPr>
              <w:t>dalių</w:t>
            </w:r>
            <w:r w:rsidRPr="00E66BD6">
              <w:rPr>
                <w:rFonts w:ascii="Times New Roman" w:hAnsi="Times New Roman" w:cs="Times New Roman"/>
                <w:spacing w:val="-6"/>
                <w:sz w:val="24"/>
                <w:szCs w:val="24"/>
              </w:rPr>
              <w:t xml:space="preserve"> </w:t>
            </w:r>
            <w:r w:rsidRPr="00E66BD6">
              <w:rPr>
                <w:rFonts w:ascii="Times New Roman" w:hAnsi="Times New Roman" w:cs="Times New Roman"/>
                <w:sz w:val="24"/>
                <w:szCs w:val="24"/>
              </w:rPr>
              <w:t>–</w:t>
            </w:r>
            <w:r w:rsidRPr="00E66BD6">
              <w:rPr>
                <w:rFonts w:ascii="Times New Roman" w:hAnsi="Times New Roman" w:cs="Times New Roman"/>
                <w:spacing w:val="-6"/>
                <w:sz w:val="24"/>
                <w:szCs w:val="24"/>
              </w:rPr>
              <w:t xml:space="preserve"> </w:t>
            </w:r>
            <w:r w:rsidRPr="00E66BD6">
              <w:rPr>
                <w:rFonts w:ascii="Times New Roman" w:hAnsi="Times New Roman" w:cs="Times New Roman"/>
                <w:sz w:val="24"/>
                <w:szCs w:val="24"/>
              </w:rPr>
              <w:t>ne</w:t>
            </w:r>
            <w:r w:rsidRPr="00E66BD6">
              <w:rPr>
                <w:rFonts w:ascii="Times New Roman" w:hAnsi="Times New Roman" w:cs="Times New Roman"/>
                <w:spacing w:val="-7"/>
                <w:sz w:val="24"/>
                <w:szCs w:val="24"/>
              </w:rPr>
              <w:t xml:space="preserve"> </w:t>
            </w:r>
            <w:r w:rsidRPr="00E66BD6">
              <w:rPr>
                <w:rFonts w:ascii="Times New Roman" w:hAnsi="Times New Roman" w:cs="Times New Roman"/>
                <w:sz w:val="24"/>
                <w:szCs w:val="24"/>
              </w:rPr>
              <w:t>mažiau</w:t>
            </w:r>
            <w:r w:rsidRPr="00E66BD6">
              <w:rPr>
                <w:rFonts w:ascii="Times New Roman" w:hAnsi="Times New Roman" w:cs="Times New Roman"/>
                <w:spacing w:val="-6"/>
                <w:sz w:val="24"/>
                <w:szCs w:val="24"/>
              </w:rPr>
              <w:t xml:space="preserve"> </w:t>
            </w:r>
            <w:r w:rsidRPr="00E66BD6">
              <w:rPr>
                <w:rFonts w:ascii="Times New Roman" w:hAnsi="Times New Roman" w:cs="Times New Roman"/>
                <w:sz w:val="24"/>
                <w:szCs w:val="24"/>
              </w:rPr>
              <w:t>kaip</w:t>
            </w:r>
            <w:r w:rsidRPr="00E66BD6">
              <w:rPr>
                <w:rFonts w:ascii="Times New Roman" w:hAnsi="Times New Roman" w:cs="Times New Roman"/>
                <w:spacing w:val="-6"/>
                <w:sz w:val="24"/>
                <w:szCs w:val="24"/>
              </w:rPr>
              <w:t xml:space="preserve"> </w:t>
            </w:r>
            <w:r w:rsidRPr="00E66BD6">
              <w:rPr>
                <w:rFonts w:ascii="Times New Roman" w:hAnsi="Times New Roman" w:cs="Times New Roman"/>
                <w:sz w:val="24"/>
                <w:szCs w:val="24"/>
              </w:rPr>
              <w:t>4</w:t>
            </w:r>
            <w:r w:rsidRPr="00E66BD6">
              <w:rPr>
                <w:rFonts w:ascii="Times New Roman" w:hAnsi="Times New Roman" w:cs="Times New Roman"/>
                <w:spacing w:val="-6"/>
                <w:sz w:val="24"/>
                <w:szCs w:val="24"/>
              </w:rPr>
              <w:t xml:space="preserve"> </w:t>
            </w:r>
            <w:r w:rsidRPr="00E66BD6">
              <w:rPr>
                <w:rFonts w:ascii="Times New Roman" w:hAnsi="Times New Roman" w:cs="Times New Roman"/>
                <w:sz w:val="24"/>
                <w:szCs w:val="24"/>
              </w:rPr>
              <w:t xml:space="preserve">spalvų; gobelenų – ne mažiau </w:t>
            </w:r>
            <w:r w:rsidRPr="00E66BD6">
              <w:rPr>
                <w:rFonts w:ascii="Times New Roman" w:hAnsi="Times New Roman" w:cs="Times New Roman"/>
                <w:sz w:val="24"/>
                <w:szCs w:val="24"/>
              </w:rPr>
              <w:lastRenderedPageBreak/>
              <w:t>kaip 15 spalvų</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157A28D" w14:textId="77777777" w:rsidR="004E5CA9" w:rsidRPr="00E66BD6" w:rsidRDefault="004E5CA9" w:rsidP="007F122E">
            <w:pPr>
              <w:pStyle w:val="TableParagraph"/>
              <w:spacing w:before="49" w:line="246" w:lineRule="exact"/>
              <w:jc w:val="both"/>
              <w:rPr>
                <w:color w:val="0070C0"/>
                <w:sz w:val="24"/>
                <w:szCs w:val="24"/>
              </w:rPr>
            </w:pPr>
            <w:r w:rsidRPr="00E66BD6">
              <w:rPr>
                <w:color w:val="0070C0"/>
                <w:sz w:val="24"/>
                <w:szCs w:val="24"/>
              </w:rPr>
              <w:lastRenderedPageBreak/>
              <w:t xml:space="preserve">Nurodyti galimų pasirinkti  spalvų skaičių (jei medžiaga pagal reikalavimus yra šios kėdės </w:t>
            </w:r>
            <w:r w:rsidRPr="00E66BD6">
              <w:rPr>
                <w:color w:val="0070C0"/>
                <w:sz w:val="24"/>
                <w:szCs w:val="24"/>
              </w:rPr>
              <w:lastRenderedPageBreak/>
              <w:t>sudėtyje):</w:t>
            </w:r>
          </w:p>
          <w:p w14:paraId="3A03CF5E" w14:textId="77777777" w:rsidR="004E5CA9" w:rsidRPr="00E66BD6" w:rsidRDefault="004E5CA9" w:rsidP="007F122E">
            <w:pPr>
              <w:pStyle w:val="TableParagraph"/>
              <w:spacing w:before="49" w:line="246" w:lineRule="exact"/>
              <w:jc w:val="both"/>
              <w:rPr>
                <w:color w:val="000000" w:themeColor="text1"/>
                <w:sz w:val="24"/>
                <w:szCs w:val="24"/>
              </w:rPr>
            </w:pPr>
          </w:p>
          <w:p w14:paraId="3F372250" w14:textId="77777777" w:rsidR="004E5CA9" w:rsidRPr="00E66BD6" w:rsidRDefault="004E5CA9" w:rsidP="007F122E">
            <w:pPr>
              <w:pStyle w:val="TableParagraph"/>
              <w:spacing w:line="246" w:lineRule="exact"/>
              <w:jc w:val="both"/>
              <w:rPr>
                <w:sz w:val="24"/>
                <w:szCs w:val="24"/>
              </w:rPr>
            </w:pPr>
            <w:r w:rsidRPr="00E66BD6">
              <w:rPr>
                <w:sz w:val="24"/>
                <w:szCs w:val="24"/>
              </w:rPr>
              <w:t>plastiko :</w:t>
            </w:r>
          </w:p>
          <w:p w14:paraId="412C36BF" w14:textId="77777777" w:rsidR="004E5CA9" w:rsidRPr="00E66BD6" w:rsidRDefault="004E5CA9" w:rsidP="007F122E">
            <w:pPr>
              <w:pStyle w:val="TableParagraph"/>
              <w:spacing w:line="246" w:lineRule="exact"/>
              <w:jc w:val="both"/>
              <w:rPr>
                <w:spacing w:val="-6"/>
                <w:sz w:val="24"/>
                <w:szCs w:val="24"/>
              </w:rPr>
            </w:pPr>
            <w:r w:rsidRPr="00E66BD6">
              <w:rPr>
                <w:sz w:val="24"/>
                <w:szCs w:val="24"/>
              </w:rPr>
              <w:t>metalinių</w:t>
            </w:r>
            <w:r w:rsidRPr="00E66BD6">
              <w:rPr>
                <w:spacing w:val="-6"/>
                <w:sz w:val="24"/>
                <w:szCs w:val="24"/>
              </w:rPr>
              <w:t xml:space="preserve"> </w:t>
            </w:r>
            <w:r w:rsidRPr="00E66BD6">
              <w:rPr>
                <w:sz w:val="24"/>
                <w:szCs w:val="24"/>
              </w:rPr>
              <w:t>dalių</w:t>
            </w:r>
            <w:r w:rsidRPr="00E66BD6">
              <w:rPr>
                <w:spacing w:val="-6"/>
                <w:sz w:val="24"/>
                <w:szCs w:val="24"/>
              </w:rPr>
              <w:t>:</w:t>
            </w:r>
          </w:p>
          <w:p w14:paraId="583D1580" w14:textId="77777777" w:rsidR="004E5CA9" w:rsidRPr="00E66BD6" w:rsidRDefault="004E5CA9" w:rsidP="007F122E">
            <w:pPr>
              <w:pStyle w:val="TableParagraph"/>
              <w:spacing w:line="235" w:lineRule="exact"/>
              <w:ind w:left="30"/>
              <w:jc w:val="left"/>
              <w:rPr>
                <w:color w:val="000000" w:themeColor="text1"/>
                <w:sz w:val="24"/>
                <w:szCs w:val="24"/>
              </w:rPr>
            </w:pPr>
          </w:p>
        </w:tc>
        <w:tc>
          <w:tcPr>
            <w:tcW w:w="198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A6EC0B8" w14:textId="77777777" w:rsidR="004E5CA9" w:rsidRPr="00E66BD6" w:rsidRDefault="004E5CA9" w:rsidP="007F122E">
            <w:pPr>
              <w:pStyle w:val="TableParagraph"/>
              <w:spacing w:before="253"/>
              <w:ind w:left="57" w:firstLine="48"/>
              <w:rPr>
                <w:color w:val="000000" w:themeColor="text1"/>
                <w:sz w:val="24"/>
                <w:szCs w:val="24"/>
              </w:rPr>
            </w:pPr>
            <w:r w:rsidRPr="00E66BD6">
              <w:rPr>
                <w:color w:val="000000" w:themeColor="text1"/>
                <w:sz w:val="24"/>
                <w:szCs w:val="24"/>
              </w:rPr>
              <w:lastRenderedPageBreak/>
              <w:t>–</w:t>
            </w:r>
          </w:p>
        </w:tc>
      </w:tr>
      <w:tr w:rsidR="004E5CA9" w:rsidRPr="00E66BD6" w14:paraId="19B57216" w14:textId="77777777" w:rsidTr="004E5CA9">
        <w:trPr>
          <w:gridAfter w:val="4"/>
          <w:wAfter w:w="9367" w:type="dxa"/>
          <w:trHeight w:val="300"/>
        </w:trPr>
        <w:tc>
          <w:tcPr>
            <w:tcW w:w="9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D350AD9" w14:textId="77777777" w:rsidR="004E5CA9" w:rsidRPr="00E66BD6" w:rsidRDefault="004E5CA9" w:rsidP="007F122E">
            <w:pPr>
              <w:widowControl w:val="0"/>
              <w:spacing w:before="124"/>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5</w:t>
            </w:r>
          </w:p>
        </w:tc>
      </w:tr>
      <w:tr w:rsidR="004E5CA9" w:rsidRPr="00E66BD6" w14:paraId="49C48A9F" w14:textId="77777777" w:rsidTr="004E5CA9">
        <w:trPr>
          <w:gridAfter w:val="1"/>
          <w:wAfter w:w="7" w:type="dxa"/>
          <w:trHeight w:val="300"/>
        </w:trPr>
        <w:tc>
          <w:tcPr>
            <w:tcW w:w="9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0E66A4A" w14:textId="77777777" w:rsidR="004E5CA9" w:rsidRPr="00E66BD6" w:rsidRDefault="004E5CA9" w:rsidP="007F122E">
            <w:pPr>
              <w:widowControl w:val="0"/>
              <w:spacing w:before="124"/>
              <w:rPr>
                <w:rFonts w:ascii="Times New Roman" w:eastAsia="Times New Roman" w:hAnsi="Times New Roman" w:cs="Times New Roman"/>
                <w:color w:val="000000" w:themeColor="text1"/>
                <w:sz w:val="24"/>
                <w:szCs w:val="24"/>
              </w:rPr>
            </w:pPr>
          </w:p>
          <w:p w14:paraId="028890D9" w14:textId="77777777" w:rsidR="004E5CA9" w:rsidRPr="00E66BD6" w:rsidRDefault="004E5CA9" w:rsidP="007F122E">
            <w:pPr>
              <w:pStyle w:val="TableParagraph"/>
              <w:ind w:right="94"/>
              <w:jc w:val="right"/>
              <w:rPr>
                <w:color w:val="000000" w:themeColor="text1"/>
                <w:sz w:val="24"/>
                <w:szCs w:val="24"/>
              </w:rPr>
            </w:pPr>
            <w:r w:rsidRPr="00E66BD6">
              <w:rPr>
                <w:color w:val="000000" w:themeColor="text1"/>
                <w:sz w:val="24"/>
                <w:szCs w:val="24"/>
              </w:rPr>
              <w:t>5.1</w:t>
            </w:r>
          </w:p>
        </w:tc>
        <w:tc>
          <w:tcPr>
            <w:tcW w:w="52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C2980E4" w14:textId="77777777" w:rsidR="004E5CA9" w:rsidRPr="00E66BD6" w:rsidRDefault="004E5CA9" w:rsidP="007F122E">
            <w:pPr>
              <w:widowControl w:val="0"/>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Kėdės matmenys milimetrais (mm) turi būti:</w:t>
            </w:r>
          </w:p>
          <w:p w14:paraId="6F427D2D" w14:textId="77777777" w:rsidR="004E5CA9" w:rsidRPr="00E66BD6" w:rsidRDefault="004E5CA9" w:rsidP="007F122E">
            <w:pPr>
              <w:pStyle w:val="TableParagraph"/>
              <w:spacing w:line="251" w:lineRule="exact"/>
              <w:ind w:left="30" w:right="21"/>
              <w:rPr>
                <w:color w:val="000000" w:themeColor="text1"/>
                <w:sz w:val="24"/>
                <w:szCs w:val="24"/>
              </w:rPr>
            </w:pPr>
          </w:p>
          <w:p w14:paraId="64C909BA" w14:textId="77777777" w:rsidR="004E5CA9" w:rsidRPr="00E66BD6" w:rsidRDefault="004E5CA9" w:rsidP="007F122E">
            <w:pPr>
              <w:pStyle w:val="TableParagraph"/>
              <w:spacing w:line="251" w:lineRule="exact"/>
              <w:ind w:left="30" w:right="21"/>
              <w:rPr>
                <w:color w:val="000000" w:themeColor="text1"/>
                <w:sz w:val="24"/>
                <w:szCs w:val="24"/>
              </w:rPr>
            </w:pPr>
            <w:r w:rsidRPr="00E66BD6">
              <w:rPr>
                <w:color w:val="000000" w:themeColor="text1"/>
                <w:sz w:val="24"/>
                <w:szCs w:val="24"/>
              </w:rPr>
              <w:t>W=2060 (±240)</w:t>
            </w:r>
          </w:p>
          <w:p w14:paraId="0F871172" w14:textId="77777777" w:rsidR="004E5CA9" w:rsidRPr="00E66BD6" w:rsidRDefault="004E5CA9" w:rsidP="007F122E">
            <w:pPr>
              <w:pStyle w:val="TableParagraph"/>
              <w:spacing w:line="252" w:lineRule="exact"/>
              <w:ind w:left="30" w:right="24"/>
              <w:rPr>
                <w:color w:val="000000" w:themeColor="text1"/>
                <w:sz w:val="24"/>
                <w:szCs w:val="24"/>
              </w:rPr>
            </w:pPr>
            <w:r w:rsidRPr="00E66BD6">
              <w:rPr>
                <w:color w:val="000000" w:themeColor="text1"/>
                <w:sz w:val="24"/>
                <w:szCs w:val="24"/>
              </w:rPr>
              <w:t>D=560 (±60)</w:t>
            </w:r>
          </w:p>
          <w:p w14:paraId="4BB4F2F8" w14:textId="77777777" w:rsidR="004E5CA9" w:rsidRPr="00E66BD6" w:rsidRDefault="004E5CA9" w:rsidP="007F122E">
            <w:pPr>
              <w:pStyle w:val="TableParagraph"/>
              <w:spacing w:line="252" w:lineRule="exact"/>
              <w:ind w:left="30" w:right="22"/>
              <w:rPr>
                <w:color w:val="000000" w:themeColor="text1"/>
                <w:sz w:val="24"/>
                <w:szCs w:val="24"/>
              </w:rPr>
            </w:pPr>
            <w:r w:rsidRPr="00E66BD6">
              <w:rPr>
                <w:color w:val="000000" w:themeColor="text1"/>
                <w:sz w:val="24"/>
                <w:szCs w:val="24"/>
              </w:rPr>
              <w:t>H=750 (±30)</w:t>
            </w:r>
          </w:p>
          <w:p w14:paraId="77D9E28A" w14:textId="77777777" w:rsidR="004E5CA9" w:rsidRPr="00E66BD6" w:rsidRDefault="004E5CA9" w:rsidP="007F122E">
            <w:pPr>
              <w:pStyle w:val="TableParagraph"/>
              <w:rPr>
                <w:color w:val="000000" w:themeColor="text1"/>
                <w:sz w:val="24"/>
                <w:szCs w:val="24"/>
              </w:rPr>
            </w:pPr>
            <w:r w:rsidRPr="00E66BD6">
              <w:rPr>
                <w:color w:val="000000" w:themeColor="text1"/>
                <w:sz w:val="24"/>
                <w:szCs w:val="24"/>
              </w:rPr>
              <w:t>SH=420 (±30)</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CD4CF26" w14:textId="77777777" w:rsidR="004E5CA9" w:rsidRPr="00E66BD6" w:rsidRDefault="004E5CA9" w:rsidP="007F122E">
            <w:pPr>
              <w:pStyle w:val="TableParagraph"/>
              <w:spacing w:line="253" w:lineRule="exact"/>
              <w:ind w:left="253"/>
              <w:jc w:val="both"/>
              <w:rPr>
                <w:color w:val="0070C0"/>
                <w:sz w:val="24"/>
                <w:szCs w:val="24"/>
              </w:rPr>
            </w:pPr>
            <w:r w:rsidRPr="00E66BD6">
              <w:rPr>
                <w:i/>
                <w:iCs/>
                <w:color w:val="0070C0"/>
                <w:sz w:val="24"/>
                <w:szCs w:val="24"/>
              </w:rPr>
              <w:t>Nurodyti konkrečias matmenų  reikšmes:</w:t>
            </w:r>
            <w:r w:rsidRPr="00E66BD6">
              <w:rPr>
                <w:color w:val="0070C0"/>
                <w:sz w:val="24"/>
                <w:szCs w:val="24"/>
              </w:rPr>
              <w:t xml:space="preserve"> </w:t>
            </w:r>
          </w:p>
          <w:p w14:paraId="0B1BF14C" w14:textId="77777777" w:rsidR="004E5CA9" w:rsidRPr="00E66BD6" w:rsidRDefault="004E5CA9" w:rsidP="007F122E">
            <w:pPr>
              <w:pStyle w:val="TableParagraph"/>
              <w:spacing w:line="253" w:lineRule="exact"/>
              <w:ind w:left="253"/>
              <w:jc w:val="both"/>
              <w:rPr>
                <w:color w:val="0070C0"/>
                <w:sz w:val="24"/>
                <w:szCs w:val="24"/>
              </w:rPr>
            </w:pPr>
            <w:r w:rsidRPr="00E66BD6">
              <w:rPr>
                <w:color w:val="0070C0"/>
                <w:sz w:val="24"/>
                <w:szCs w:val="24"/>
              </w:rPr>
              <w:t>W= –––––––––</w:t>
            </w:r>
          </w:p>
          <w:p w14:paraId="4A04BA43" w14:textId="77777777" w:rsidR="004E5CA9" w:rsidRPr="00E66BD6" w:rsidRDefault="004E5CA9" w:rsidP="007F122E">
            <w:pPr>
              <w:pStyle w:val="TableParagraph"/>
              <w:spacing w:line="252" w:lineRule="exact"/>
              <w:ind w:left="253"/>
              <w:jc w:val="both"/>
              <w:rPr>
                <w:color w:val="0070C0"/>
                <w:sz w:val="24"/>
                <w:szCs w:val="24"/>
              </w:rPr>
            </w:pPr>
            <w:r w:rsidRPr="00E66BD6">
              <w:rPr>
                <w:color w:val="0070C0"/>
                <w:sz w:val="24"/>
                <w:szCs w:val="24"/>
              </w:rPr>
              <w:t>D= –––––––––</w:t>
            </w:r>
          </w:p>
          <w:p w14:paraId="326A8B62" w14:textId="77777777" w:rsidR="004E5CA9" w:rsidRPr="00E66BD6" w:rsidRDefault="004E5CA9" w:rsidP="007F122E">
            <w:pPr>
              <w:pStyle w:val="TableParagraph"/>
              <w:spacing w:line="252" w:lineRule="exact"/>
              <w:ind w:left="253"/>
              <w:jc w:val="both"/>
              <w:rPr>
                <w:color w:val="0070C0"/>
                <w:sz w:val="24"/>
                <w:szCs w:val="24"/>
              </w:rPr>
            </w:pPr>
            <w:r w:rsidRPr="00E66BD6">
              <w:rPr>
                <w:color w:val="0070C0"/>
                <w:sz w:val="24"/>
                <w:szCs w:val="24"/>
              </w:rPr>
              <w:t>H= –––––––––</w:t>
            </w:r>
          </w:p>
          <w:p w14:paraId="3C720FC9" w14:textId="77777777" w:rsidR="004E5CA9" w:rsidRPr="00E66BD6" w:rsidRDefault="004E5CA9" w:rsidP="007F122E">
            <w:pPr>
              <w:pStyle w:val="TableParagraph"/>
              <w:ind w:left="253" w:right="-5"/>
              <w:jc w:val="both"/>
              <w:rPr>
                <w:color w:val="0070C0"/>
                <w:sz w:val="24"/>
                <w:szCs w:val="24"/>
              </w:rPr>
            </w:pPr>
            <w:r w:rsidRPr="00E66BD6">
              <w:rPr>
                <w:color w:val="0070C0"/>
                <w:sz w:val="24"/>
                <w:szCs w:val="24"/>
              </w:rPr>
              <w:t>SH= –––––––––</w:t>
            </w:r>
          </w:p>
          <w:p w14:paraId="7ED45C0C" w14:textId="77777777" w:rsidR="004E5CA9" w:rsidRPr="00E66BD6" w:rsidRDefault="004E5CA9" w:rsidP="007F122E">
            <w:pPr>
              <w:pStyle w:val="TableParagraph"/>
              <w:spacing w:line="235" w:lineRule="exact"/>
              <w:ind w:left="30"/>
              <w:rPr>
                <w:color w:val="000000" w:themeColor="text1"/>
                <w:sz w:val="24"/>
                <w:szCs w:val="24"/>
              </w:rPr>
            </w:pPr>
          </w:p>
        </w:tc>
        <w:tc>
          <w:tcPr>
            <w:tcW w:w="198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3DC23E2" w14:textId="77777777" w:rsidR="004E5CA9" w:rsidRPr="00E66BD6" w:rsidRDefault="004E5CA9" w:rsidP="007F122E">
            <w:pPr>
              <w:pStyle w:val="TableParagraph"/>
              <w:spacing w:before="250" w:line="244" w:lineRule="auto"/>
              <w:ind w:left="57" w:firstLine="48"/>
              <w:jc w:val="left"/>
              <w:rPr>
                <w:color w:val="000000" w:themeColor="text1"/>
                <w:sz w:val="24"/>
                <w:szCs w:val="24"/>
              </w:rPr>
            </w:pPr>
          </w:p>
        </w:tc>
      </w:tr>
      <w:tr w:rsidR="004E5CA9" w:rsidRPr="00E66BD6" w14:paraId="4F6E3D79" w14:textId="77777777" w:rsidTr="004E5CA9">
        <w:trPr>
          <w:gridAfter w:val="1"/>
          <w:wAfter w:w="7" w:type="dxa"/>
          <w:trHeight w:val="300"/>
        </w:trPr>
        <w:tc>
          <w:tcPr>
            <w:tcW w:w="9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406C783" w14:textId="77777777" w:rsidR="004E5CA9" w:rsidRPr="00E66BD6" w:rsidRDefault="004E5CA9" w:rsidP="007F122E">
            <w:pPr>
              <w:widowControl w:val="0"/>
              <w:spacing w:before="124"/>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5.2</w:t>
            </w:r>
          </w:p>
        </w:tc>
        <w:tc>
          <w:tcPr>
            <w:tcW w:w="52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320A695" w14:textId="77777777" w:rsidR="004E5CA9" w:rsidRPr="00E66BD6" w:rsidRDefault="004E5CA9" w:rsidP="007F122E">
            <w:pPr>
              <w:widowControl w:val="0"/>
              <w:rPr>
                <w:rFonts w:ascii="Times New Roman" w:eastAsia="Times New Roman" w:hAnsi="Times New Roman" w:cs="Times New Roman"/>
                <w:color w:val="000000" w:themeColor="text1"/>
                <w:sz w:val="24"/>
                <w:szCs w:val="24"/>
              </w:rPr>
            </w:pPr>
            <w:r w:rsidRPr="00E66BD6">
              <w:rPr>
                <w:rFonts w:ascii="Times New Roman" w:hAnsi="Times New Roman" w:cs="Times New Roman"/>
                <w:color w:val="000000" w:themeColor="text1"/>
                <w:sz w:val="24"/>
                <w:szCs w:val="24"/>
              </w:rPr>
              <w:t>Keturių kėdžių junginys. Kėdžių junginio rėmas sudarytas iš polimero medžiagos ir metalo konstrukcijos junginio. Kėdės karkasas sudarytas iš plastiko, su ertme nugarinės dalies apačioje.</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6A39298" w14:textId="77777777" w:rsidR="004E5CA9" w:rsidRPr="00E66BD6" w:rsidRDefault="004E5CA9" w:rsidP="007F122E">
            <w:pPr>
              <w:pStyle w:val="TableParagraph"/>
              <w:spacing w:line="235" w:lineRule="exact"/>
              <w:ind w:left="30"/>
              <w:rPr>
                <w:color w:val="000000" w:themeColor="text1"/>
                <w:sz w:val="24"/>
                <w:szCs w:val="24"/>
              </w:rPr>
            </w:pPr>
          </w:p>
        </w:tc>
        <w:tc>
          <w:tcPr>
            <w:tcW w:w="198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C3BC3B5" w14:textId="77777777" w:rsidR="004E5CA9" w:rsidRPr="00E66BD6" w:rsidRDefault="004E5CA9" w:rsidP="007F122E">
            <w:pPr>
              <w:pStyle w:val="TableParagraph"/>
              <w:spacing w:before="250" w:line="244" w:lineRule="auto"/>
              <w:ind w:left="57" w:firstLine="48"/>
              <w:rPr>
                <w:color w:val="000000" w:themeColor="text1"/>
                <w:sz w:val="24"/>
                <w:szCs w:val="24"/>
              </w:rPr>
            </w:pPr>
          </w:p>
        </w:tc>
      </w:tr>
      <w:tr w:rsidR="004E5CA9" w:rsidRPr="00E66BD6" w14:paraId="47AFC380" w14:textId="77777777" w:rsidTr="004E5CA9">
        <w:trPr>
          <w:gridAfter w:val="1"/>
          <w:wAfter w:w="7" w:type="dxa"/>
          <w:trHeight w:val="300"/>
        </w:trPr>
        <w:tc>
          <w:tcPr>
            <w:tcW w:w="9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339313C" w14:textId="77777777" w:rsidR="004E5CA9" w:rsidRPr="00E66BD6" w:rsidRDefault="004E5CA9" w:rsidP="007F122E">
            <w:pPr>
              <w:widowControl w:val="0"/>
              <w:spacing w:before="124"/>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5.3</w:t>
            </w:r>
          </w:p>
        </w:tc>
        <w:tc>
          <w:tcPr>
            <w:tcW w:w="52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422A250" w14:textId="77777777" w:rsidR="004E5CA9" w:rsidRPr="00E66BD6" w:rsidRDefault="004E5CA9" w:rsidP="007F122E">
            <w:pPr>
              <w:pStyle w:val="TableParagraph"/>
              <w:spacing w:before="119"/>
              <w:ind w:right="76"/>
              <w:jc w:val="both"/>
              <w:rPr>
                <w:sz w:val="24"/>
                <w:szCs w:val="24"/>
              </w:rPr>
            </w:pPr>
            <w:r w:rsidRPr="00E66BD6">
              <w:rPr>
                <w:sz w:val="24"/>
                <w:szCs w:val="24"/>
              </w:rPr>
              <w:t>Perkančioji organizacija turi teisę išsirinkti konkrečią prekės spalvą iš Tiekėjo siūlomos spalvų paletės:</w:t>
            </w:r>
          </w:p>
          <w:p w14:paraId="4FB9B6E5" w14:textId="77777777" w:rsidR="004E5CA9" w:rsidRPr="00E66BD6" w:rsidRDefault="004E5CA9" w:rsidP="007F122E">
            <w:pPr>
              <w:widowControl w:val="0"/>
              <w:rPr>
                <w:rFonts w:ascii="Times New Roman" w:hAnsi="Times New Roman" w:cs="Times New Roman"/>
                <w:color w:val="000000" w:themeColor="text1"/>
                <w:sz w:val="24"/>
                <w:szCs w:val="24"/>
              </w:rPr>
            </w:pPr>
            <w:r w:rsidRPr="00E66BD6">
              <w:rPr>
                <w:rFonts w:ascii="Times New Roman" w:hAnsi="Times New Roman" w:cs="Times New Roman"/>
                <w:sz w:val="24"/>
                <w:szCs w:val="24"/>
              </w:rPr>
              <w:t>plastiko – ne mažiau kaip 5 spalvų; metalinių</w:t>
            </w:r>
            <w:r w:rsidRPr="00E66BD6">
              <w:rPr>
                <w:rFonts w:ascii="Times New Roman" w:hAnsi="Times New Roman" w:cs="Times New Roman"/>
                <w:spacing w:val="-6"/>
                <w:sz w:val="24"/>
                <w:szCs w:val="24"/>
              </w:rPr>
              <w:t xml:space="preserve"> </w:t>
            </w:r>
            <w:r w:rsidRPr="00E66BD6">
              <w:rPr>
                <w:rFonts w:ascii="Times New Roman" w:hAnsi="Times New Roman" w:cs="Times New Roman"/>
                <w:sz w:val="24"/>
                <w:szCs w:val="24"/>
              </w:rPr>
              <w:t>dalių</w:t>
            </w:r>
            <w:r w:rsidRPr="00E66BD6">
              <w:rPr>
                <w:rFonts w:ascii="Times New Roman" w:hAnsi="Times New Roman" w:cs="Times New Roman"/>
                <w:spacing w:val="-6"/>
                <w:sz w:val="24"/>
                <w:szCs w:val="24"/>
              </w:rPr>
              <w:t xml:space="preserve"> </w:t>
            </w:r>
            <w:r w:rsidRPr="00E66BD6">
              <w:rPr>
                <w:rFonts w:ascii="Times New Roman" w:hAnsi="Times New Roman" w:cs="Times New Roman"/>
                <w:sz w:val="24"/>
                <w:szCs w:val="24"/>
              </w:rPr>
              <w:t>–</w:t>
            </w:r>
            <w:r w:rsidRPr="00E66BD6">
              <w:rPr>
                <w:rFonts w:ascii="Times New Roman" w:hAnsi="Times New Roman" w:cs="Times New Roman"/>
                <w:spacing w:val="-6"/>
                <w:sz w:val="24"/>
                <w:szCs w:val="24"/>
              </w:rPr>
              <w:t xml:space="preserve"> </w:t>
            </w:r>
            <w:r w:rsidRPr="00E66BD6">
              <w:rPr>
                <w:rFonts w:ascii="Times New Roman" w:hAnsi="Times New Roman" w:cs="Times New Roman"/>
                <w:sz w:val="24"/>
                <w:szCs w:val="24"/>
              </w:rPr>
              <w:t>ne</w:t>
            </w:r>
            <w:r w:rsidRPr="00E66BD6">
              <w:rPr>
                <w:rFonts w:ascii="Times New Roman" w:hAnsi="Times New Roman" w:cs="Times New Roman"/>
                <w:spacing w:val="-7"/>
                <w:sz w:val="24"/>
                <w:szCs w:val="24"/>
              </w:rPr>
              <w:t xml:space="preserve"> </w:t>
            </w:r>
            <w:r w:rsidRPr="00E66BD6">
              <w:rPr>
                <w:rFonts w:ascii="Times New Roman" w:hAnsi="Times New Roman" w:cs="Times New Roman"/>
                <w:sz w:val="24"/>
                <w:szCs w:val="24"/>
              </w:rPr>
              <w:t>mažiau</w:t>
            </w:r>
            <w:r w:rsidRPr="00E66BD6">
              <w:rPr>
                <w:rFonts w:ascii="Times New Roman" w:hAnsi="Times New Roman" w:cs="Times New Roman"/>
                <w:spacing w:val="-6"/>
                <w:sz w:val="24"/>
                <w:szCs w:val="24"/>
              </w:rPr>
              <w:t xml:space="preserve"> </w:t>
            </w:r>
            <w:r w:rsidRPr="00E66BD6">
              <w:rPr>
                <w:rFonts w:ascii="Times New Roman" w:hAnsi="Times New Roman" w:cs="Times New Roman"/>
                <w:sz w:val="24"/>
                <w:szCs w:val="24"/>
              </w:rPr>
              <w:t>kaip</w:t>
            </w:r>
            <w:r w:rsidRPr="00E66BD6">
              <w:rPr>
                <w:rFonts w:ascii="Times New Roman" w:hAnsi="Times New Roman" w:cs="Times New Roman"/>
                <w:spacing w:val="-6"/>
                <w:sz w:val="24"/>
                <w:szCs w:val="24"/>
              </w:rPr>
              <w:t xml:space="preserve"> </w:t>
            </w:r>
            <w:r w:rsidRPr="00E66BD6">
              <w:rPr>
                <w:rFonts w:ascii="Times New Roman" w:hAnsi="Times New Roman" w:cs="Times New Roman"/>
                <w:sz w:val="24"/>
                <w:szCs w:val="24"/>
              </w:rPr>
              <w:t>4</w:t>
            </w:r>
            <w:r w:rsidRPr="00E66BD6">
              <w:rPr>
                <w:rFonts w:ascii="Times New Roman" w:hAnsi="Times New Roman" w:cs="Times New Roman"/>
                <w:spacing w:val="-6"/>
                <w:sz w:val="24"/>
                <w:szCs w:val="24"/>
              </w:rPr>
              <w:t xml:space="preserve"> </w:t>
            </w:r>
            <w:r w:rsidRPr="00E66BD6">
              <w:rPr>
                <w:rFonts w:ascii="Times New Roman" w:hAnsi="Times New Roman" w:cs="Times New Roman"/>
                <w:sz w:val="24"/>
                <w:szCs w:val="24"/>
              </w:rPr>
              <w:t>spalvų; gobelenų – ne mažiau kaip 15 spalvų</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2AA553F" w14:textId="77777777" w:rsidR="004E5CA9" w:rsidRPr="00E66BD6" w:rsidRDefault="004E5CA9" w:rsidP="007F122E">
            <w:pPr>
              <w:pStyle w:val="TableParagraph"/>
              <w:spacing w:before="49" w:line="246" w:lineRule="exact"/>
              <w:jc w:val="both"/>
              <w:rPr>
                <w:color w:val="0070C0"/>
                <w:sz w:val="24"/>
                <w:szCs w:val="24"/>
              </w:rPr>
            </w:pPr>
            <w:r w:rsidRPr="00E66BD6">
              <w:rPr>
                <w:color w:val="0070C0"/>
                <w:sz w:val="24"/>
                <w:szCs w:val="24"/>
              </w:rPr>
              <w:t>Nurodyti galimų pasirinkti  spalvų skaičių (jei medžiaga pagal reikalavimus yra šios kėdės sudėtyje):</w:t>
            </w:r>
          </w:p>
          <w:p w14:paraId="7B95147F" w14:textId="77777777" w:rsidR="004E5CA9" w:rsidRPr="00E66BD6" w:rsidRDefault="004E5CA9" w:rsidP="007F122E">
            <w:pPr>
              <w:pStyle w:val="TableParagraph"/>
              <w:spacing w:before="49" w:line="246" w:lineRule="exact"/>
              <w:jc w:val="both"/>
              <w:rPr>
                <w:color w:val="000000" w:themeColor="text1"/>
                <w:sz w:val="24"/>
                <w:szCs w:val="24"/>
              </w:rPr>
            </w:pPr>
          </w:p>
          <w:p w14:paraId="21403856" w14:textId="77777777" w:rsidR="004E5CA9" w:rsidRPr="00E66BD6" w:rsidRDefault="004E5CA9" w:rsidP="007F122E">
            <w:pPr>
              <w:pStyle w:val="TableParagraph"/>
              <w:spacing w:line="246" w:lineRule="exact"/>
              <w:jc w:val="both"/>
              <w:rPr>
                <w:sz w:val="24"/>
                <w:szCs w:val="24"/>
              </w:rPr>
            </w:pPr>
            <w:r w:rsidRPr="00E66BD6">
              <w:rPr>
                <w:sz w:val="24"/>
                <w:szCs w:val="24"/>
              </w:rPr>
              <w:t>plastiko :</w:t>
            </w:r>
          </w:p>
          <w:p w14:paraId="37BDF9CF" w14:textId="77777777" w:rsidR="004E5CA9" w:rsidRPr="00E66BD6" w:rsidRDefault="004E5CA9" w:rsidP="007F122E">
            <w:pPr>
              <w:pStyle w:val="TableParagraph"/>
              <w:spacing w:line="246" w:lineRule="exact"/>
              <w:jc w:val="both"/>
              <w:rPr>
                <w:spacing w:val="-6"/>
                <w:sz w:val="24"/>
                <w:szCs w:val="24"/>
              </w:rPr>
            </w:pPr>
            <w:r w:rsidRPr="00E66BD6">
              <w:rPr>
                <w:sz w:val="24"/>
                <w:szCs w:val="24"/>
              </w:rPr>
              <w:t>metalinių</w:t>
            </w:r>
            <w:r w:rsidRPr="00E66BD6">
              <w:rPr>
                <w:spacing w:val="-6"/>
                <w:sz w:val="24"/>
                <w:szCs w:val="24"/>
              </w:rPr>
              <w:t xml:space="preserve"> </w:t>
            </w:r>
            <w:r w:rsidRPr="00E66BD6">
              <w:rPr>
                <w:sz w:val="24"/>
                <w:szCs w:val="24"/>
              </w:rPr>
              <w:t>dalių</w:t>
            </w:r>
            <w:r w:rsidRPr="00E66BD6">
              <w:rPr>
                <w:spacing w:val="-6"/>
                <w:sz w:val="24"/>
                <w:szCs w:val="24"/>
              </w:rPr>
              <w:t>:</w:t>
            </w:r>
          </w:p>
          <w:p w14:paraId="0E254761" w14:textId="77777777" w:rsidR="004E5CA9" w:rsidRPr="00E66BD6" w:rsidRDefault="004E5CA9" w:rsidP="007F122E">
            <w:pPr>
              <w:pStyle w:val="TableParagraph"/>
              <w:spacing w:line="235" w:lineRule="exact"/>
              <w:ind w:left="30"/>
              <w:rPr>
                <w:color w:val="000000" w:themeColor="text1"/>
                <w:sz w:val="24"/>
                <w:szCs w:val="24"/>
              </w:rPr>
            </w:pPr>
          </w:p>
        </w:tc>
        <w:tc>
          <w:tcPr>
            <w:tcW w:w="198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7300B29" w14:textId="77777777" w:rsidR="004E5CA9" w:rsidRPr="00E66BD6" w:rsidRDefault="004E5CA9" w:rsidP="007F122E">
            <w:pPr>
              <w:pStyle w:val="TableParagraph"/>
              <w:spacing w:before="250" w:line="244" w:lineRule="auto"/>
              <w:ind w:left="57" w:firstLine="48"/>
              <w:rPr>
                <w:color w:val="000000" w:themeColor="text1"/>
                <w:sz w:val="24"/>
                <w:szCs w:val="24"/>
              </w:rPr>
            </w:pPr>
            <w:r w:rsidRPr="00E66BD6">
              <w:rPr>
                <w:color w:val="000000" w:themeColor="text1"/>
                <w:sz w:val="24"/>
                <w:szCs w:val="24"/>
              </w:rPr>
              <w:t>–</w:t>
            </w:r>
          </w:p>
        </w:tc>
      </w:tr>
    </w:tbl>
    <w:p w14:paraId="7E21A041" w14:textId="77777777" w:rsidR="004E5CA9" w:rsidRPr="00E66BD6" w:rsidRDefault="004E5CA9" w:rsidP="2C8F7E8A">
      <w:pPr>
        <w:tabs>
          <w:tab w:val="left" w:pos="142"/>
          <w:tab w:val="left" w:pos="426"/>
          <w:tab w:val="left" w:pos="567"/>
        </w:tabs>
        <w:ind w:left="-6"/>
        <w:jc w:val="right"/>
        <w:rPr>
          <w:rFonts w:ascii="Times New Roman" w:hAnsi="Times New Roman" w:cs="Times New Roman"/>
          <w:sz w:val="24"/>
          <w:szCs w:val="24"/>
        </w:rPr>
      </w:pPr>
    </w:p>
    <w:p w14:paraId="5E25A2E6" w14:textId="77777777" w:rsidR="00F01D5F" w:rsidRPr="00E66BD6" w:rsidRDefault="00F01D5F" w:rsidP="00073C01">
      <w:pPr>
        <w:tabs>
          <w:tab w:val="left" w:pos="142"/>
          <w:tab w:val="left" w:pos="426"/>
          <w:tab w:val="left" w:pos="567"/>
        </w:tabs>
        <w:jc w:val="both"/>
        <w:rPr>
          <w:rFonts w:ascii="Times New Roman" w:hAnsi="Times New Roman" w:cs="Times New Roman"/>
          <w:sz w:val="24"/>
          <w:szCs w:val="24"/>
        </w:rPr>
      </w:pPr>
    </w:p>
    <w:p w14:paraId="120E24E1" w14:textId="1DB9EB18" w:rsidR="2C8F7E8A" w:rsidRPr="00E66BD6" w:rsidRDefault="2C8F7E8A" w:rsidP="2C8F7E8A">
      <w:pPr>
        <w:tabs>
          <w:tab w:val="left" w:pos="142"/>
          <w:tab w:val="left" w:pos="426"/>
          <w:tab w:val="left" w:pos="567"/>
        </w:tabs>
        <w:jc w:val="right"/>
        <w:rPr>
          <w:rFonts w:ascii="Times New Roman" w:hAnsi="Times New Roman" w:cs="Times New Roman"/>
          <w:sz w:val="24"/>
          <w:szCs w:val="24"/>
        </w:rPr>
      </w:pPr>
    </w:p>
    <w:p w14:paraId="11D3A097" w14:textId="4CDC5BF0" w:rsidR="2C8F7E8A" w:rsidRPr="00E66BD6" w:rsidRDefault="2C8F7E8A" w:rsidP="2C8F7E8A">
      <w:pPr>
        <w:tabs>
          <w:tab w:val="left" w:pos="142"/>
          <w:tab w:val="left" w:pos="426"/>
          <w:tab w:val="left" w:pos="567"/>
        </w:tabs>
        <w:jc w:val="right"/>
        <w:rPr>
          <w:rFonts w:ascii="Times New Roman" w:hAnsi="Times New Roman" w:cs="Times New Roman"/>
          <w:sz w:val="24"/>
          <w:szCs w:val="24"/>
        </w:rPr>
      </w:pPr>
    </w:p>
    <w:p w14:paraId="2AB603F1" w14:textId="77777777" w:rsidR="0093302A" w:rsidRPr="00E66BD6" w:rsidRDefault="0093302A" w:rsidP="00073C01">
      <w:pPr>
        <w:tabs>
          <w:tab w:val="left" w:pos="142"/>
          <w:tab w:val="left" w:pos="426"/>
          <w:tab w:val="left" w:pos="567"/>
        </w:tabs>
        <w:jc w:val="both"/>
        <w:rPr>
          <w:rFonts w:ascii="Times New Roman" w:hAnsi="Times New Roman" w:cs="Times New Roman"/>
          <w:sz w:val="24"/>
          <w:szCs w:val="24"/>
        </w:rPr>
      </w:pPr>
    </w:p>
    <w:p w14:paraId="0401C194" w14:textId="77777777" w:rsidR="00D87D7A" w:rsidRPr="00E66BD6" w:rsidRDefault="00D87D7A" w:rsidP="00D87D7A">
      <w:pPr>
        <w:spacing w:before="92" w:line="252" w:lineRule="exact"/>
        <w:ind w:left="220"/>
        <w:rPr>
          <w:rFonts w:ascii="Times New Roman" w:hAnsi="Times New Roman" w:cs="Times New Roman"/>
          <w:sz w:val="24"/>
          <w:szCs w:val="24"/>
        </w:rPr>
      </w:pPr>
      <w:r w:rsidRPr="00E66BD6">
        <w:rPr>
          <w:rFonts w:ascii="Times New Roman" w:hAnsi="Times New Roman" w:cs="Times New Roman"/>
          <w:sz w:val="24"/>
          <w:szCs w:val="24"/>
        </w:rPr>
        <w:t>*</w:t>
      </w:r>
      <w:r w:rsidRPr="00E66BD6">
        <w:rPr>
          <w:rFonts w:ascii="Times New Roman" w:hAnsi="Times New Roman" w:cs="Times New Roman"/>
          <w:spacing w:val="52"/>
          <w:sz w:val="24"/>
          <w:szCs w:val="24"/>
        </w:rPr>
        <w:t xml:space="preserve"> </w:t>
      </w:r>
      <w:r w:rsidRPr="00E66BD6">
        <w:rPr>
          <w:rFonts w:ascii="Times New Roman" w:hAnsi="Times New Roman" w:cs="Times New Roman"/>
          <w:sz w:val="24"/>
          <w:szCs w:val="24"/>
        </w:rPr>
        <w:t>Matmenų</w:t>
      </w:r>
      <w:r w:rsidRPr="00E66BD6">
        <w:rPr>
          <w:rFonts w:ascii="Times New Roman" w:hAnsi="Times New Roman" w:cs="Times New Roman"/>
          <w:spacing w:val="-1"/>
          <w:sz w:val="24"/>
          <w:szCs w:val="24"/>
        </w:rPr>
        <w:t xml:space="preserve"> </w:t>
      </w:r>
      <w:r w:rsidRPr="00E66BD6">
        <w:rPr>
          <w:rFonts w:ascii="Times New Roman" w:hAnsi="Times New Roman" w:cs="Times New Roman"/>
          <w:spacing w:val="-2"/>
          <w:sz w:val="24"/>
          <w:szCs w:val="24"/>
        </w:rPr>
        <w:t>paaiškinimai:</w:t>
      </w:r>
    </w:p>
    <w:p w14:paraId="526BF7F2" w14:textId="77777777" w:rsidR="00D87D7A" w:rsidRPr="00E66BD6" w:rsidRDefault="00D87D7A" w:rsidP="2C8F7E8A">
      <w:pPr>
        <w:pStyle w:val="ListParagraph"/>
        <w:widowControl w:val="0"/>
        <w:numPr>
          <w:ilvl w:val="0"/>
          <w:numId w:val="17"/>
        </w:numPr>
        <w:tabs>
          <w:tab w:val="left" w:pos="503"/>
        </w:tabs>
        <w:autoSpaceDE w:val="0"/>
        <w:autoSpaceDN w:val="0"/>
        <w:spacing w:after="0" w:line="252" w:lineRule="exact"/>
        <w:ind w:hanging="283"/>
        <w:rPr>
          <w:rFonts w:ascii="Times New Roman" w:hAnsi="Times New Roman" w:cs="Times New Roman"/>
          <w:sz w:val="24"/>
          <w:szCs w:val="24"/>
        </w:rPr>
      </w:pPr>
      <w:r w:rsidRPr="00E66BD6">
        <w:rPr>
          <w:rFonts w:ascii="Times New Roman" w:hAnsi="Times New Roman" w:cs="Times New Roman"/>
          <w:sz w:val="24"/>
          <w:szCs w:val="24"/>
        </w:rPr>
        <w:t>W</w:t>
      </w:r>
      <w:r w:rsidRPr="00E66BD6">
        <w:rPr>
          <w:rFonts w:ascii="Times New Roman" w:hAnsi="Times New Roman" w:cs="Times New Roman"/>
          <w:spacing w:val="-1"/>
          <w:sz w:val="24"/>
          <w:szCs w:val="24"/>
        </w:rPr>
        <w:t xml:space="preserve"> </w:t>
      </w:r>
      <w:r w:rsidRPr="00E66BD6">
        <w:rPr>
          <w:rFonts w:ascii="Times New Roman" w:hAnsi="Times New Roman" w:cs="Times New Roman"/>
          <w:sz w:val="24"/>
          <w:szCs w:val="24"/>
        </w:rPr>
        <w:t xml:space="preserve">– </w:t>
      </w:r>
      <w:r w:rsidRPr="00E66BD6">
        <w:rPr>
          <w:rFonts w:ascii="Times New Roman" w:hAnsi="Times New Roman" w:cs="Times New Roman"/>
          <w:spacing w:val="-2"/>
          <w:sz w:val="24"/>
          <w:szCs w:val="24"/>
        </w:rPr>
        <w:t>plotis,</w:t>
      </w:r>
    </w:p>
    <w:p w14:paraId="1313ED10" w14:textId="77777777" w:rsidR="00D87D7A" w:rsidRPr="00E66BD6" w:rsidRDefault="00D87D7A" w:rsidP="2C8F7E8A">
      <w:pPr>
        <w:pStyle w:val="ListParagraph"/>
        <w:widowControl w:val="0"/>
        <w:numPr>
          <w:ilvl w:val="0"/>
          <w:numId w:val="17"/>
        </w:numPr>
        <w:tabs>
          <w:tab w:val="left" w:pos="503"/>
        </w:tabs>
        <w:autoSpaceDE w:val="0"/>
        <w:autoSpaceDN w:val="0"/>
        <w:spacing w:before="2" w:after="0" w:line="252" w:lineRule="exact"/>
        <w:ind w:hanging="283"/>
        <w:rPr>
          <w:rFonts w:ascii="Times New Roman" w:hAnsi="Times New Roman" w:cs="Times New Roman"/>
          <w:sz w:val="24"/>
          <w:szCs w:val="24"/>
        </w:rPr>
      </w:pPr>
      <w:r w:rsidRPr="00E66BD6">
        <w:rPr>
          <w:rFonts w:ascii="Times New Roman" w:hAnsi="Times New Roman" w:cs="Times New Roman"/>
          <w:sz w:val="24"/>
          <w:szCs w:val="24"/>
        </w:rPr>
        <w:t>D</w:t>
      </w:r>
      <w:r w:rsidRPr="00E66BD6">
        <w:rPr>
          <w:rFonts w:ascii="Times New Roman" w:hAnsi="Times New Roman" w:cs="Times New Roman"/>
          <w:spacing w:val="-3"/>
          <w:sz w:val="24"/>
          <w:szCs w:val="24"/>
        </w:rPr>
        <w:t xml:space="preserve"> </w:t>
      </w:r>
      <w:r w:rsidRPr="00E66BD6">
        <w:rPr>
          <w:rFonts w:ascii="Times New Roman" w:hAnsi="Times New Roman" w:cs="Times New Roman"/>
          <w:sz w:val="24"/>
          <w:szCs w:val="24"/>
        </w:rPr>
        <w:t xml:space="preserve">– </w:t>
      </w:r>
      <w:r w:rsidRPr="00E66BD6">
        <w:rPr>
          <w:rFonts w:ascii="Times New Roman" w:hAnsi="Times New Roman" w:cs="Times New Roman"/>
          <w:spacing w:val="-2"/>
          <w:sz w:val="24"/>
          <w:szCs w:val="24"/>
        </w:rPr>
        <w:t>gylis,</w:t>
      </w:r>
    </w:p>
    <w:p w14:paraId="7E7A32BC" w14:textId="77777777" w:rsidR="00D87D7A" w:rsidRPr="00E66BD6" w:rsidRDefault="00D87D7A" w:rsidP="2C8F7E8A">
      <w:pPr>
        <w:pStyle w:val="ListParagraph"/>
        <w:widowControl w:val="0"/>
        <w:numPr>
          <w:ilvl w:val="0"/>
          <w:numId w:val="17"/>
        </w:numPr>
        <w:tabs>
          <w:tab w:val="left" w:pos="503"/>
        </w:tabs>
        <w:autoSpaceDE w:val="0"/>
        <w:autoSpaceDN w:val="0"/>
        <w:spacing w:after="0" w:line="252" w:lineRule="exact"/>
        <w:ind w:hanging="283"/>
        <w:rPr>
          <w:rFonts w:ascii="Times New Roman" w:hAnsi="Times New Roman" w:cs="Times New Roman"/>
          <w:sz w:val="24"/>
          <w:szCs w:val="24"/>
        </w:rPr>
      </w:pPr>
      <w:r w:rsidRPr="00E66BD6">
        <w:rPr>
          <w:rFonts w:ascii="Times New Roman" w:hAnsi="Times New Roman" w:cs="Times New Roman"/>
          <w:sz w:val="24"/>
          <w:szCs w:val="24"/>
        </w:rPr>
        <w:t>H</w:t>
      </w:r>
      <w:r w:rsidRPr="00E66BD6">
        <w:rPr>
          <w:rFonts w:ascii="Times New Roman" w:hAnsi="Times New Roman" w:cs="Times New Roman"/>
          <w:spacing w:val="-4"/>
          <w:sz w:val="24"/>
          <w:szCs w:val="24"/>
        </w:rPr>
        <w:t xml:space="preserve"> </w:t>
      </w:r>
      <w:r w:rsidRPr="00E66BD6">
        <w:rPr>
          <w:rFonts w:ascii="Times New Roman" w:hAnsi="Times New Roman" w:cs="Times New Roman"/>
          <w:sz w:val="24"/>
          <w:szCs w:val="24"/>
        </w:rPr>
        <w:t>–</w:t>
      </w:r>
      <w:r w:rsidRPr="00E66BD6">
        <w:rPr>
          <w:rFonts w:ascii="Times New Roman" w:hAnsi="Times New Roman" w:cs="Times New Roman"/>
          <w:spacing w:val="-3"/>
          <w:sz w:val="24"/>
          <w:szCs w:val="24"/>
        </w:rPr>
        <w:t xml:space="preserve"> </w:t>
      </w:r>
      <w:r w:rsidRPr="00E66BD6">
        <w:rPr>
          <w:rFonts w:ascii="Times New Roman" w:hAnsi="Times New Roman" w:cs="Times New Roman"/>
          <w:sz w:val="24"/>
          <w:szCs w:val="24"/>
        </w:rPr>
        <w:t>aukštis</w:t>
      </w:r>
      <w:r w:rsidRPr="00E66BD6">
        <w:rPr>
          <w:rFonts w:ascii="Times New Roman" w:hAnsi="Times New Roman" w:cs="Times New Roman"/>
          <w:spacing w:val="-5"/>
          <w:sz w:val="24"/>
          <w:szCs w:val="24"/>
        </w:rPr>
        <w:t xml:space="preserve"> </w:t>
      </w:r>
      <w:r w:rsidRPr="00E66BD6">
        <w:rPr>
          <w:rFonts w:ascii="Times New Roman" w:hAnsi="Times New Roman" w:cs="Times New Roman"/>
          <w:sz w:val="24"/>
          <w:szCs w:val="24"/>
        </w:rPr>
        <w:t>(kai</w:t>
      </w:r>
      <w:r w:rsidRPr="00E66BD6">
        <w:rPr>
          <w:rFonts w:ascii="Times New Roman" w:hAnsi="Times New Roman" w:cs="Times New Roman"/>
          <w:spacing w:val="-2"/>
          <w:sz w:val="24"/>
          <w:szCs w:val="24"/>
        </w:rPr>
        <w:t xml:space="preserve"> </w:t>
      </w:r>
      <w:r w:rsidRPr="00E66BD6">
        <w:rPr>
          <w:rFonts w:ascii="Times New Roman" w:hAnsi="Times New Roman" w:cs="Times New Roman"/>
          <w:sz w:val="24"/>
          <w:szCs w:val="24"/>
        </w:rPr>
        <w:t>aukštis</w:t>
      </w:r>
      <w:r w:rsidRPr="00E66BD6">
        <w:rPr>
          <w:rFonts w:ascii="Times New Roman" w:hAnsi="Times New Roman" w:cs="Times New Roman"/>
          <w:spacing w:val="-4"/>
          <w:sz w:val="24"/>
          <w:szCs w:val="24"/>
        </w:rPr>
        <w:t xml:space="preserve"> </w:t>
      </w:r>
      <w:r w:rsidRPr="00E66BD6">
        <w:rPr>
          <w:rFonts w:ascii="Times New Roman" w:hAnsi="Times New Roman" w:cs="Times New Roman"/>
          <w:spacing w:val="-2"/>
          <w:sz w:val="24"/>
          <w:szCs w:val="24"/>
        </w:rPr>
        <w:t>nereguliuojamas),</w:t>
      </w:r>
    </w:p>
    <w:p w14:paraId="30F951C8" w14:textId="77777777" w:rsidR="00D87D7A" w:rsidRPr="00E66BD6" w:rsidRDefault="00D87D7A" w:rsidP="2C8F7E8A">
      <w:pPr>
        <w:pStyle w:val="ListParagraph"/>
        <w:widowControl w:val="0"/>
        <w:numPr>
          <w:ilvl w:val="0"/>
          <w:numId w:val="17"/>
        </w:numPr>
        <w:tabs>
          <w:tab w:val="left" w:pos="503"/>
        </w:tabs>
        <w:autoSpaceDE w:val="0"/>
        <w:autoSpaceDN w:val="0"/>
        <w:spacing w:before="1" w:after="0" w:line="252" w:lineRule="exact"/>
        <w:ind w:hanging="283"/>
        <w:rPr>
          <w:rFonts w:ascii="Times New Roman" w:hAnsi="Times New Roman" w:cs="Times New Roman"/>
          <w:sz w:val="24"/>
          <w:szCs w:val="24"/>
        </w:rPr>
      </w:pPr>
      <w:r w:rsidRPr="00E66BD6">
        <w:rPr>
          <w:rFonts w:ascii="Times New Roman" w:hAnsi="Times New Roman" w:cs="Times New Roman"/>
          <w:sz w:val="24"/>
          <w:szCs w:val="24"/>
        </w:rPr>
        <w:t>H1–</w:t>
      </w:r>
      <w:r w:rsidRPr="00E66BD6">
        <w:rPr>
          <w:rFonts w:ascii="Times New Roman" w:hAnsi="Times New Roman" w:cs="Times New Roman"/>
          <w:spacing w:val="-7"/>
          <w:sz w:val="24"/>
          <w:szCs w:val="24"/>
        </w:rPr>
        <w:t xml:space="preserve"> </w:t>
      </w:r>
      <w:r w:rsidRPr="00E66BD6">
        <w:rPr>
          <w:rFonts w:ascii="Times New Roman" w:hAnsi="Times New Roman" w:cs="Times New Roman"/>
          <w:sz w:val="24"/>
          <w:szCs w:val="24"/>
        </w:rPr>
        <w:t>aukštis</w:t>
      </w:r>
      <w:r w:rsidRPr="00E66BD6">
        <w:rPr>
          <w:rFonts w:ascii="Times New Roman" w:hAnsi="Times New Roman" w:cs="Times New Roman"/>
          <w:spacing w:val="-6"/>
          <w:sz w:val="24"/>
          <w:szCs w:val="24"/>
        </w:rPr>
        <w:t xml:space="preserve"> </w:t>
      </w:r>
      <w:r w:rsidRPr="00E66BD6">
        <w:rPr>
          <w:rFonts w:ascii="Times New Roman" w:hAnsi="Times New Roman" w:cs="Times New Roman"/>
          <w:sz w:val="24"/>
          <w:szCs w:val="24"/>
        </w:rPr>
        <w:t>žemiausioje</w:t>
      </w:r>
      <w:r w:rsidRPr="00E66BD6">
        <w:rPr>
          <w:rFonts w:ascii="Times New Roman" w:hAnsi="Times New Roman" w:cs="Times New Roman"/>
          <w:spacing w:val="-6"/>
          <w:sz w:val="24"/>
          <w:szCs w:val="24"/>
        </w:rPr>
        <w:t xml:space="preserve"> </w:t>
      </w:r>
      <w:r w:rsidRPr="00E66BD6">
        <w:rPr>
          <w:rFonts w:ascii="Times New Roman" w:hAnsi="Times New Roman" w:cs="Times New Roman"/>
          <w:spacing w:val="-2"/>
          <w:sz w:val="24"/>
          <w:szCs w:val="24"/>
        </w:rPr>
        <w:t>pozicijoje,</w:t>
      </w:r>
    </w:p>
    <w:p w14:paraId="67C32651" w14:textId="77777777" w:rsidR="00D87D7A" w:rsidRPr="00E66BD6" w:rsidRDefault="00D87D7A" w:rsidP="2C8F7E8A">
      <w:pPr>
        <w:pStyle w:val="ListParagraph"/>
        <w:widowControl w:val="0"/>
        <w:numPr>
          <w:ilvl w:val="0"/>
          <w:numId w:val="17"/>
        </w:numPr>
        <w:tabs>
          <w:tab w:val="left" w:pos="503"/>
        </w:tabs>
        <w:autoSpaceDE w:val="0"/>
        <w:autoSpaceDN w:val="0"/>
        <w:spacing w:after="0" w:line="252" w:lineRule="exact"/>
        <w:ind w:hanging="283"/>
        <w:rPr>
          <w:rFonts w:ascii="Times New Roman" w:hAnsi="Times New Roman" w:cs="Times New Roman"/>
          <w:sz w:val="24"/>
          <w:szCs w:val="24"/>
        </w:rPr>
      </w:pPr>
      <w:r w:rsidRPr="00E66BD6">
        <w:rPr>
          <w:rFonts w:ascii="Times New Roman" w:hAnsi="Times New Roman" w:cs="Times New Roman"/>
          <w:sz w:val="24"/>
          <w:szCs w:val="24"/>
        </w:rPr>
        <w:t>H2</w:t>
      </w:r>
      <w:r w:rsidRPr="00E66BD6">
        <w:rPr>
          <w:rFonts w:ascii="Times New Roman" w:hAnsi="Times New Roman" w:cs="Times New Roman"/>
          <w:spacing w:val="-7"/>
          <w:sz w:val="24"/>
          <w:szCs w:val="24"/>
        </w:rPr>
        <w:t xml:space="preserve"> </w:t>
      </w:r>
      <w:r w:rsidRPr="00E66BD6">
        <w:rPr>
          <w:rFonts w:ascii="Times New Roman" w:hAnsi="Times New Roman" w:cs="Times New Roman"/>
          <w:sz w:val="24"/>
          <w:szCs w:val="24"/>
        </w:rPr>
        <w:t>–aukštis</w:t>
      </w:r>
      <w:r w:rsidRPr="00E66BD6">
        <w:rPr>
          <w:rFonts w:ascii="Times New Roman" w:hAnsi="Times New Roman" w:cs="Times New Roman"/>
          <w:spacing w:val="-7"/>
          <w:sz w:val="24"/>
          <w:szCs w:val="24"/>
        </w:rPr>
        <w:t xml:space="preserve"> </w:t>
      </w:r>
      <w:r w:rsidRPr="00E66BD6">
        <w:rPr>
          <w:rFonts w:ascii="Times New Roman" w:hAnsi="Times New Roman" w:cs="Times New Roman"/>
          <w:sz w:val="24"/>
          <w:szCs w:val="24"/>
        </w:rPr>
        <w:t>aukščiausioje</w:t>
      </w:r>
      <w:r w:rsidRPr="00E66BD6">
        <w:rPr>
          <w:rFonts w:ascii="Times New Roman" w:hAnsi="Times New Roman" w:cs="Times New Roman"/>
          <w:spacing w:val="-6"/>
          <w:sz w:val="24"/>
          <w:szCs w:val="24"/>
        </w:rPr>
        <w:t xml:space="preserve"> </w:t>
      </w:r>
      <w:r w:rsidRPr="00E66BD6">
        <w:rPr>
          <w:rFonts w:ascii="Times New Roman" w:hAnsi="Times New Roman" w:cs="Times New Roman"/>
          <w:spacing w:val="-2"/>
          <w:sz w:val="24"/>
          <w:szCs w:val="24"/>
        </w:rPr>
        <w:t>pozicijoje,</w:t>
      </w:r>
    </w:p>
    <w:p w14:paraId="44A1E843" w14:textId="77777777" w:rsidR="00D87D7A" w:rsidRPr="00E66BD6" w:rsidRDefault="00D87D7A" w:rsidP="2C8F7E8A">
      <w:pPr>
        <w:pStyle w:val="ListParagraph"/>
        <w:widowControl w:val="0"/>
        <w:numPr>
          <w:ilvl w:val="0"/>
          <w:numId w:val="17"/>
        </w:numPr>
        <w:tabs>
          <w:tab w:val="left" w:pos="503"/>
        </w:tabs>
        <w:autoSpaceDE w:val="0"/>
        <w:autoSpaceDN w:val="0"/>
        <w:spacing w:after="0" w:line="252" w:lineRule="exact"/>
        <w:ind w:hanging="283"/>
        <w:rPr>
          <w:rFonts w:ascii="Times New Roman" w:hAnsi="Times New Roman" w:cs="Times New Roman"/>
          <w:sz w:val="24"/>
          <w:szCs w:val="24"/>
        </w:rPr>
      </w:pPr>
      <w:r w:rsidRPr="00E66BD6">
        <w:rPr>
          <w:rFonts w:ascii="Times New Roman" w:hAnsi="Times New Roman" w:cs="Times New Roman"/>
          <w:sz w:val="24"/>
          <w:szCs w:val="24"/>
        </w:rPr>
        <w:t>SH</w:t>
      </w:r>
      <w:r w:rsidRPr="00E66BD6">
        <w:rPr>
          <w:rFonts w:ascii="Times New Roman" w:hAnsi="Times New Roman" w:cs="Times New Roman"/>
          <w:spacing w:val="-7"/>
          <w:sz w:val="24"/>
          <w:szCs w:val="24"/>
        </w:rPr>
        <w:t xml:space="preserve"> </w:t>
      </w:r>
      <w:r w:rsidRPr="00E66BD6">
        <w:rPr>
          <w:rFonts w:ascii="Times New Roman" w:hAnsi="Times New Roman" w:cs="Times New Roman"/>
          <w:sz w:val="24"/>
          <w:szCs w:val="24"/>
        </w:rPr>
        <w:t>–</w:t>
      </w:r>
      <w:r w:rsidRPr="00E66BD6">
        <w:rPr>
          <w:rFonts w:ascii="Times New Roman" w:hAnsi="Times New Roman" w:cs="Times New Roman"/>
          <w:spacing w:val="-4"/>
          <w:sz w:val="24"/>
          <w:szCs w:val="24"/>
        </w:rPr>
        <w:t xml:space="preserve"> </w:t>
      </w:r>
      <w:r w:rsidRPr="00E66BD6">
        <w:rPr>
          <w:rFonts w:ascii="Times New Roman" w:hAnsi="Times New Roman" w:cs="Times New Roman"/>
          <w:sz w:val="24"/>
          <w:szCs w:val="24"/>
        </w:rPr>
        <w:t>sėdimosios</w:t>
      </w:r>
      <w:r w:rsidRPr="00E66BD6">
        <w:rPr>
          <w:rFonts w:ascii="Times New Roman" w:hAnsi="Times New Roman" w:cs="Times New Roman"/>
          <w:spacing w:val="-4"/>
          <w:sz w:val="24"/>
          <w:szCs w:val="24"/>
        </w:rPr>
        <w:t xml:space="preserve"> </w:t>
      </w:r>
      <w:r w:rsidRPr="00E66BD6">
        <w:rPr>
          <w:rFonts w:ascii="Times New Roman" w:hAnsi="Times New Roman" w:cs="Times New Roman"/>
          <w:sz w:val="24"/>
          <w:szCs w:val="24"/>
        </w:rPr>
        <w:t>dalies</w:t>
      </w:r>
      <w:r w:rsidRPr="00E66BD6">
        <w:rPr>
          <w:rFonts w:ascii="Times New Roman" w:hAnsi="Times New Roman" w:cs="Times New Roman"/>
          <w:spacing w:val="-4"/>
          <w:sz w:val="24"/>
          <w:szCs w:val="24"/>
        </w:rPr>
        <w:t xml:space="preserve"> </w:t>
      </w:r>
      <w:r w:rsidRPr="00E66BD6">
        <w:rPr>
          <w:rFonts w:ascii="Times New Roman" w:hAnsi="Times New Roman" w:cs="Times New Roman"/>
          <w:sz w:val="24"/>
          <w:szCs w:val="24"/>
        </w:rPr>
        <w:t>aukštis</w:t>
      </w:r>
      <w:r w:rsidRPr="00E66BD6">
        <w:rPr>
          <w:rFonts w:ascii="Times New Roman" w:hAnsi="Times New Roman" w:cs="Times New Roman"/>
          <w:spacing w:val="-4"/>
          <w:sz w:val="24"/>
          <w:szCs w:val="24"/>
        </w:rPr>
        <w:t xml:space="preserve"> </w:t>
      </w:r>
      <w:r w:rsidRPr="00E66BD6">
        <w:rPr>
          <w:rFonts w:ascii="Times New Roman" w:hAnsi="Times New Roman" w:cs="Times New Roman"/>
          <w:sz w:val="24"/>
          <w:szCs w:val="24"/>
        </w:rPr>
        <w:t>(kai</w:t>
      </w:r>
      <w:r w:rsidRPr="00E66BD6">
        <w:rPr>
          <w:rFonts w:ascii="Times New Roman" w:hAnsi="Times New Roman" w:cs="Times New Roman"/>
          <w:spacing w:val="-6"/>
          <w:sz w:val="24"/>
          <w:szCs w:val="24"/>
        </w:rPr>
        <w:t xml:space="preserve"> </w:t>
      </w:r>
      <w:r w:rsidRPr="00E66BD6">
        <w:rPr>
          <w:rFonts w:ascii="Times New Roman" w:hAnsi="Times New Roman" w:cs="Times New Roman"/>
          <w:sz w:val="24"/>
          <w:szCs w:val="24"/>
        </w:rPr>
        <w:t>sėdimosios</w:t>
      </w:r>
      <w:r w:rsidRPr="00E66BD6">
        <w:rPr>
          <w:rFonts w:ascii="Times New Roman" w:hAnsi="Times New Roman" w:cs="Times New Roman"/>
          <w:spacing w:val="-4"/>
          <w:sz w:val="24"/>
          <w:szCs w:val="24"/>
        </w:rPr>
        <w:t xml:space="preserve"> </w:t>
      </w:r>
      <w:r w:rsidRPr="00E66BD6">
        <w:rPr>
          <w:rFonts w:ascii="Times New Roman" w:hAnsi="Times New Roman" w:cs="Times New Roman"/>
          <w:sz w:val="24"/>
          <w:szCs w:val="24"/>
        </w:rPr>
        <w:t>dalies</w:t>
      </w:r>
      <w:r w:rsidRPr="00E66BD6">
        <w:rPr>
          <w:rFonts w:ascii="Times New Roman" w:hAnsi="Times New Roman" w:cs="Times New Roman"/>
          <w:spacing w:val="-6"/>
          <w:sz w:val="24"/>
          <w:szCs w:val="24"/>
        </w:rPr>
        <w:t xml:space="preserve"> </w:t>
      </w:r>
      <w:r w:rsidRPr="00E66BD6">
        <w:rPr>
          <w:rFonts w:ascii="Times New Roman" w:hAnsi="Times New Roman" w:cs="Times New Roman"/>
          <w:sz w:val="24"/>
          <w:szCs w:val="24"/>
        </w:rPr>
        <w:t>aukštis</w:t>
      </w:r>
      <w:r w:rsidRPr="00E66BD6">
        <w:rPr>
          <w:rFonts w:ascii="Times New Roman" w:hAnsi="Times New Roman" w:cs="Times New Roman"/>
          <w:spacing w:val="-3"/>
          <w:sz w:val="24"/>
          <w:szCs w:val="24"/>
        </w:rPr>
        <w:t xml:space="preserve"> </w:t>
      </w:r>
      <w:r w:rsidRPr="00E66BD6">
        <w:rPr>
          <w:rFonts w:ascii="Times New Roman" w:hAnsi="Times New Roman" w:cs="Times New Roman"/>
          <w:spacing w:val="-2"/>
          <w:sz w:val="24"/>
          <w:szCs w:val="24"/>
        </w:rPr>
        <w:t>nereguliuojamas),</w:t>
      </w:r>
    </w:p>
    <w:p w14:paraId="12582F54" w14:textId="77777777" w:rsidR="00D87D7A" w:rsidRPr="00E66BD6" w:rsidRDefault="00D87D7A" w:rsidP="2C8F7E8A">
      <w:pPr>
        <w:pStyle w:val="ListParagraph"/>
        <w:widowControl w:val="0"/>
        <w:numPr>
          <w:ilvl w:val="0"/>
          <w:numId w:val="17"/>
        </w:numPr>
        <w:tabs>
          <w:tab w:val="left" w:pos="503"/>
        </w:tabs>
        <w:autoSpaceDE w:val="0"/>
        <w:autoSpaceDN w:val="0"/>
        <w:spacing w:before="2" w:after="0" w:line="252" w:lineRule="exact"/>
        <w:ind w:hanging="283"/>
        <w:rPr>
          <w:rFonts w:ascii="Times New Roman" w:hAnsi="Times New Roman" w:cs="Times New Roman"/>
          <w:sz w:val="24"/>
          <w:szCs w:val="24"/>
        </w:rPr>
      </w:pPr>
      <w:r w:rsidRPr="00E66BD6">
        <w:rPr>
          <w:rFonts w:ascii="Times New Roman" w:hAnsi="Times New Roman" w:cs="Times New Roman"/>
          <w:sz w:val="24"/>
          <w:szCs w:val="24"/>
        </w:rPr>
        <w:t>SH1</w:t>
      </w:r>
      <w:r w:rsidRPr="00E66BD6">
        <w:rPr>
          <w:rFonts w:ascii="Times New Roman" w:hAnsi="Times New Roman" w:cs="Times New Roman"/>
          <w:spacing w:val="-5"/>
          <w:sz w:val="24"/>
          <w:szCs w:val="24"/>
        </w:rPr>
        <w:t xml:space="preserve"> </w:t>
      </w:r>
      <w:r w:rsidRPr="00E66BD6">
        <w:rPr>
          <w:rFonts w:ascii="Times New Roman" w:hAnsi="Times New Roman" w:cs="Times New Roman"/>
          <w:sz w:val="24"/>
          <w:szCs w:val="24"/>
        </w:rPr>
        <w:t>–</w:t>
      </w:r>
      <w:r w:rsidRPr="00E66BD6">
        <w:rPr>
          <w:rFonts w:ascii="Times New Roman" w:hAnsi="Times New Roman" w:cs="Times New Roman"/>
          <w:spacing w:val="-5"/>
          <w:sz w:val="24"/>
          <w:szCs w:val="24"/>
        </w:rPr>
        <w:t xml:space="preserve"> </w:t>
      </w:r>
      <w:r w:rsidRPr="00E66BD6">
        <w:rPr>
          <w:rFonts w:ascii="Times New Roman" w:hAnsi="Times New Roman" w:cs="Times New Roman"/>
          <w:sz w:val="24"/>
          <w:szCs w:val="24"/>
        </w:rPr>
        <w:t>sėdimosios</w:t>
      </w:r>
      <w:r w:rsidRPr="00E66BD6">
        <w:rPr>
          <w:rFonts w:ascii="Times New Roman" w:hAnsi="Times New Roman" w:cs="Times New Roman"/>
          <w:spacing w:val="-5"/>
          <w:sz w:val="24"/>
          <w:szCs w:val="24"/>
        </w:rPr>
        <w:t xml:space="preserve"> </w:t>
      </w:r>
      <w:r w:rsidRPr="00E66BD6">
        <w:rPr>
          <w:rFonts w:ascii="Times New Roman" w:hAnsi="Times New Roman" w:cs="Times New Roman"/>
          <w:sz w:val="24"/>
          <w:szCs w:val="24"/>
        </w:rPr>
        <w:t>dalies</w:t>
      </w:r>
      <w:r w:rsidRPr="00E66BD6">
        <w:rPr>
          <w:rFonts w:ascii="Times New Roman" w:hAnsi="Times New Roman" w:cs="Times New Roman"/>
          <w:spacing w:val="-5"/>
          <w:sz w:val="24"/>
          <w:szCs w:val="24"/>
        </w:rPr>
        <w:t xml:space="preserve"> </w:t>
      </w:r>
      <w:r w:rsidRPr="00E66BD6">
        <w:rPr>
          <w:rFonts w:ascii="Times New Roman" w:hAnsi="Times New Roman" w:cs="Times New Roman"/>
          <w:sz w:val="24"/>
          <w:szCs w:val="24"/>
        </w:rPr>
        <w:t>aukštis</w:t>
      </w:r>
      <w:r w:rsidRPr="00E66BD6">
        <w:rPr>
          <w:rFonts w:ascii="Times New Roman" w:hAnsi="Times New Roman" w:cs="Times New Roman"/>
          <w:spacing w:val="-5"/>
          <w:sz w:val="24"/>
          <w:szCs w:val="24"/>
        </w:rPr>
        <w:t xml:space="preserve"> </w:t>
      </w:r>
      <w:r w:rsidRPr="00E66BD6">
        <w:rPr>
          <w:rFonts w:ascii="Times New Roman" w:hAnsi="Times New Roman" w:cs="Times New Roman"/>
          <w:sz w:val="24"/>
          <w:szCs w:val="24"/>
        </w:rPr>
        <w:t>žemiausioje</w:t>
      </w:r>
      <w:r w:rsidRPr="00E66BD6">
        <w:rPr>
          <w:rFonts w:ascii="Times New Roman" w:hAnsi="Times New Roman" w:cs="Times New Roman"/>
          <w:spacing w:val="-4"/>
          <w:sz w:val="24"/>
          <w:szCs w:val="24"/>
        </w:rPr>
        <w:t xml:space="preserve"> </w:t>
      </w:r>
      <w:r w:rsidRPr="00E66BD6">
        <w:rPr>
          <w:rFonts w:ascii="Times New Roman" w:hAnsi="Times New Roman" w:cs="Times New Roman"/>
          <w:spacing w:val="-2"/>
          <w:sz w:val="24"/>
          <w:szCs w:val="24"/>
        </w:rPr>
        <w:t>pozicijoje,</w:t>
      </w:r>
    </w:p>
    <w:p w14:paraId="5C1C6CF3" w14:textId="77777777" w:rsidR="00D87D7A" w:rsidRPr="00E66BD6" w:rsidRDefault="00D87D7A" w:rsidP="2C8F7E8A">
      <w:pPr>
        <w:pStyle w:val="ListParagraph"/>
        <w:widowControl w:val="0"/>
        <w:numPr>
          <w:ilvl w:val="0"/>
          <w:numId w:val="17"/>
        </w:numPr>
        <w:tabs>
          <w:tab w:val="left" w:pos="503"/>
        </w:tabs>
        <w:autoSpaceDE w:val="0"/>
        <w:autoSpaceDN w:val="0"/>
        <w:spacing w:after="0" w:line="252" w:lineRule="exact"/>
        <w:ind w:hanging="283"/>
        <w:rPr>
          <w:rFonts w:ascii="Times New Roman" w:hAnsi="Times New Roman" w:cs="Times New Roman"/>
          <w:sz w:val="24"/>
          <w:szCs w:val="24"/>
        </w:rPr>
      </w:pPr>
      <w:r w:rsidRPr="00E66BD6">
        <w:rPr>
          <w:rFonts w:ascii="Times New Roman" w:hAnsi="Times New Roman" w:cs="Times New Roman"/>
          <w:sz w:val="24"/>
          <w:szCs w:val="24"/>
        </w:rPr>
        <w:t>SH2</w:t>
      </w:r>
      <w:r w:rsidRPr="00E66BD6">
        <w:rPr>
          <w:rFonts w:ascii="Times New Roman" w:hAnsi="Times New Roman" w:cs="Times New Roman"/>
          <w:spacing w:val="-5"/>
          <w:sz w:val="24"/>
          <w:szCs w:val="24"/>
        </w:rPr>
        <w:t xml:space="preserve"> </w:t>
      </w:r>
      <w:r w:rsidRPr="00E66BD6">
        <w:rPr>
          <w:rFonts w:ascii="Times New Roman" w:hAnsi="Times New Roman" w:cs="Times New Roman"/>
          <w:sz w:val="24"/>
          <w:szCs w:val="24"/>
        </w:rPr>
        <w:t>–</w:t>
      </w:r>
      <w:r w:rsidRPr="00E66BD6">
        <w:rPr>
          <w:rFonts w:ascii="Times New Roman" w:hAnsi="Times New Roman" w:cs="Times New Roman"/>
          <w:spacing w:val="-5"/>
          <w:sz w:val="24"/>
          <w:szCs w:val="24"/>
        </w:rPr>
        <w:t xml:space="preserve"> </w:t>
      </w:r>
      <w:r w:rsidRPr="00E66BD6">
        <w:rPr>
          <w:rFonts w:ascii="Times New Roman" w:hAnsi="Times New Roman" w:cs="Times New Roman"/>
          <w:sz w:val="24"/>
          <w:szCs w:val="24"/>
        </w:rPr>
        <w:t>sėdimosios</w:t>
      </w:r>
      <w:r w:rsidRPr="00E66BD6">
        <w:rPr>
          <w:rFonts w:ascii="Times New Roman" w:hAnsi="Times New Roman" w:cs="Times New Roman"/>
          <w:spacing w:val="-5"/>
          <w:sz w:val="24"/>
          <w:szCs w:val="24"/>
        </w:rPr>
        <w:t xml:space="preserve"> </w:t>
      </w:r>
      <w:r w:rsidRPr="00E66BD6">
        <w:rPr>
          <w:rFonts w:ascii="Times New Roman" w:hAnsi="Times New Roman" w:cs="Times New Roman"/>
          <w:sz w:val="24"/>
          <w:szCs w:val="24"/>
        </w:rPr>
        <w:t>dalies</w:t>
      </w:r>
      <w:r w:rsidRPr="00E66BD6">
        <w:rPr>
          <w:rFonts w:ascii="Times New Roman" w:hAnsi="Times New Roman" w:cs="Times New Roman"/>
          <w:spacing w:val="-5"/>
          <w:sz w:val="24"/>
          <w:szCs w:val="24"/>
        </w:rPr>
        <w:t xml:space="preserve"> </w:t>
      </w:r>
      <w:r w:rsidRPr="00E66BD6">
        <w:rPr>
          <w:rFonts w:ascii="Times New Roman" w:hAnsi="Times New Roman" w:cs="Times New Roman"/>
          <w:sz w:val="24"/>
          <w:szCs w:val="24"/>
        </w:rPr>
        <w:t>aukštis</w:t>
      </w:r>
      <w:r w:rsidRPr="00E66BD6">
        <w:rPr>
          <w:rFonts w:ascii="Times New Roman" w:hAnsi="Times New Roman" w:cs="Times New Roman"/>
          <w:spacing w:val="-5"/>
          <w:sz w:val="24"/>
          <w:szCs w:val="24"/>
        </w:rPr>
        <w:t xml:space="preserve"> </w:t>
      </w:r>
      <w:r w:rsidRPr="00E66BD6">
        <w:rPr>
          <w:rFonts w:ascii="Times New Roman" w:hAnsi="Times New Roman" w:cs="Times New Roman"/>
          <w:sz w:val="24"/>
          <w:szCs w:val="24"/>
        </w:rPr>
        <w:t>aukščiausioje</w:t>
      </w:r>
      <w:r w:rsidRPr="00E66BD6">
        <w:rPr>
          <w:rFonts w:ascii="Times New Roman" w:hAnsi="Times New Roman" w:cs="Times New Roman"/>
          <w:spacing w:val="-5"/>
          <w:sz w:val="24"/>
          <w:szCs w:val="24"/>
        </w:rPr>
        <w:t xml:space="preserve"> </w:t>
      </w:r>
      <w:r w:rsidRPr="00E66BD6">
        <w:rPr>
          <w:rFonts w:ascii="Times New Roman" w:hAnsi="Times New Roman" w:cs="Times New Roman"/>
          <w:spacing w:val="-2"/>
          <w:sz w:val="24"/>
          <w:szCs w:val="24"/>
        </w:rPr>
        <w:t>pozicijoje.</w:t>
      </w:r>
    </w:p>
    <w:p w14:paraId="365871F1" w14:textId="0EF9964D" w:rsidR="00D27404" w:rsidRPr="00E66BD6" w:rsidRDefault="004E5CA9" w:rsidP="2C8F7E8A">
      <w:pPr>
        <w:widowControl w:val="0"/>
        <w:tabs>
          <w:tab w:val="left" w:pos="503"/>
        </w:tabs>
        <w:autoSpaceDE w:val="0"/>
        <w:autoSpaceDN w:val="0"/>
        <w:spacing w:after="0" w:line="252" w:lineRule="exact"/>
        <w:jc w:val="right"/>
        <w:rPr>
          <w:rFonts w:ascii="Times New Roman" w:hAnsi="Times New Roman" w:cs="Times New Roman"/>
          <w:sz w:val="24"/>
          <w:szCs w:val="24"/>
        </w:rPr>
      </w:pPr>
      <w:r w:rsidRPr="00E66BD6">
        <w:rPr>
          <w:rFonts w:ascii="Times New Roman" w:hAnsi="Times New Roman" w:cs="Times New Roman"/>
          <w:sz w:val="24"/>
          <w:szCs w:val="24"/>
        </w:rPr>
        <w:t xml:space="preserve">2 </w:t>
      </w:r>
      <w:r w:rsidR="00C1670A" w:rsidRPr="00E66BD6">
        <w:rPr>
          <w:rFonts w:ascii="Times New Roman" w:hAnsi="Times New Roman" w:cs="Times New Roman"/>
          <w:sz w:val="24"/>
          <w:szCs w:val="24"/>
        </w:rPr>
        <w:t>lentelė</w:t>
      </w:r>
    </w:p>
    <w:tbl>
      <w:tblPr>
        <w:tblStyle w:val="TableNormal1"/>
        <w:tblW w:w="10356" w:type="dxa"/>
        <w:tblInd w:w="12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859"/>
        <w:gridCol w:w="2105"/>
        <w:gridCol w:w="2914"/>
        <w:gridCol w:w="2352"/>
        <w:gridCol w:w="2126"/>
      </w:tblGrid>
      <w:tr w:rsidR="00A14270" w:rsidRPr="00E66BD6" w14:paraId="66882B31" w14:textId="77777777" w:rsidTr="00741220">
        <w:trPr>
          <w:trHeight w:val="300"/>
        </w:trPr>
        <w:tc>
          <w:tcPr>
            <w:tcW w:w="859" w:type="dxa"/>
            <w:vMerge w:val="restart"/>
          </w:tcPr>
          <w:p w14:paraId="32C98C55" w14:textId="77777777" w:rsidR="00A14270" w:rsidRPr="00E66BD6" w:rsidRDefault="00A14270">
            <w:pPr>
              <w:pStyle w:val="TableParagraph"/>
              <w:spacing w:before="190"/>
              <w:ind w:left="127" w:right="161" w:hanging="32"/>
              <w:jc w:val="left"/>
              <w:rPr>
                <w:b/>
                <w:sz w:val="24"/>
                <w:szCs w:val="24"/>
              </w:rPr>
            </w:pPr>
            <w:r w:rsidRPr="00E66BD6">
              <w:rPr>
                <w:b/>
                <w:spacing w:val="-4"/>
                <w:sz w:val="24"/>
                <w:szCs w:val="24"/>
              </w:rPr>
              <w:t xml:space="preserve">EIL. </w:t>
            </w:r>
            <w:r w:rsidRPr="00E66BD6">
              <w:rPr>
                <w:b/>
                <w:spacing w:val="-5"/>
                <w:sz w:val="24"/>
                <w:szCs w:val="24"/>
              </w:rPr>
              <w:t>NR.</w:t>
            </w:r>
          </w:p>
        </w:tc>
        <w:tc>
          <w:tcPr>
            <w:tcW w:w="2105" w:type="dxa"/>
            <w:vMerge w:val="restart"/>
          </w:tcPr>
          <w:p w14:paraId="791967C6" w14:textId="77777777" w:rsidR="00A14270" w:rsidRPr="00E66BD6" w:rsidRDefault="00A14270">
            <w:pPr>
              <w:pStyle w:val="TableParagraph"/>
              <w:spacing w:before="64"/>
              <w:jc w:val="left"/>
              <w:rPr>
                <w:b/>
                <w:sz w:val="24"/>
                <w:szCs w:val="24"/>
              </w:rPr>
            </w:pPr>
          </w:p>
          <w:p w14:paraId="5EAF2165" w14:textId="77777777" w:rsidR="00A14270" w:rsidRPr="00E66BD6" w:rsidRDefault="00A14270">
            <w:pPr>
              <w:pStyle w:val="TableParagraph"/>
              <w:ind w:left="109"/>
              <w:jc w:val="left"/>
              <w:rPr>
                <w:b/>
                <w:sz w:val="24"/>
                <w:szCs w:val="24"/>
              </w:rPr>
            </w:pPr>
            <w:r w:rsidRPr="00E66BD6">
              <w:rPr>
                <w:b/>
                <w:spacing w:val="-2"/>
                <w:sz w:val="24"/>
                <w:szCs w:val="24"/>
              </w:rPr>
              <w:t>PAVADINIMAS</w:t>
            </w:r>
          </w:p>
        </w:tc>
        <w:tc>
          <w:tcPr>
            <w:tcW w:w="7392" w:type="dxa"/>
            <w:gridSpan w:val="3"/>
          </w:tcPr>
          <w:p w14:paraId="616E7B97" w14:textId="77BFA267" w:rsidR="00A14270" w:rsidRPr="00E66BD6" w:rsidRDefault="00A14270">
            <w:pPr>
              <w:pStyle w:val="TableParagraph"/>
              <w:spacing w:before="63"/>
              <w:ind w:left="8"/>
              <w:rPr>
                <w:b/>
                <w:sz w:val="24"/>
                <w:szCs w:val="24"/>
              </w:rPr>
            </w:pPr>
            <w:r w:rsidRPr="00E66BD6">
              <w:rPr>
                <w:b/>
                <w:sz w:val="24"/>
                <w:szCs w:val="24"/>
              </w:rPr>
              <w:t>KĖDŽIŲ VIZUALIZACIJA</w:t>
            </w:r>
          </w:p>
        </w:tc>
      </w:tr>
      <w:tr w:rsidR="00130CA0" w:rsidRPr="00E66BD6" w14:paraId="41020146" w14:textId="77777777" w:rsidTr="00741220">
        <w:trPr>
          <w:trHeight w:val="300"/>
        </w:trPr>
        <w:tc>
          <w:tcPr>
            <w:tcW w:w="859" w:type="dxa"/>
            <w:vMerge/>
          </w:tcPr>
          <w:p w14:paraId="10EDE0C1" w14:textId="77777777" w:rsidR="00130CA0" w:rsidRPr="00E66BD6" w:rsidRDefault="00130CA0">
            <w:pPr>
              <w:rPr>
                <w:rFonts w:ascii="Times New Roman" w:hAnsi="Times New Roman" w:cs="Times New Roman"/>
                <w:sz w:val="24"/>
                <w:szCs w:val="24"/>
              </w:rPr>
            </w:pPr>
          </w:p>
        </w:tc>
        <w:tc>
          <w:tcPr>
            <w:tcW w:w="2105" w:type="dxa"/>
            <w:vMerge/>
          </w:tcPr>
          <w:p w14:paraId="10D3F973" w14:textId="77777777" w:rsidR="00130CA0" w:rsidRPr="00E66BD6" w:rsidRDefault="00130CA0">
            <w:pPr>
              <w:rPr>
                <w:rFonts w:ascii="Times New Roman" w:hAnsi="Times New Roman" w:cs="Times New Roman"/>
                <w:sz w:val="24"/>
                <w:szCs w:val="24"/>
              </w:rPr>
            </w:pPr>
          </w:p>
        </w:tc>
        <w:tc>
          <w:tcPr>
            <w:tcW w:w="2914" w:type="dxa"/>
          </w:tcPr>
          <w:p w14:paraId="2F156022" w14:textId="77777777" w:rsidR="00130CA0" w:rsidRPr="00E66BD6" w:rsidRDefault="00130CA0">
            <w:pPr>
              <w:pStyle w:val="TableParagraph"/>
              <w:spacing w:before="128"/>
              <w:ind w:left="4"/>
              <w:jc w:val="left"/>
              <w:rPr>
                <w:b/>
                <w:sz w:val="24"/>
                <w:szCs w:val="24"/>
              </w:rPr>
            </w:pPr>
            <w:r w:rsidRPr="00E66BD6">
              <w:rPr>
                <w:b/>
                <w:sz w:val="24"/>
                <w:szCs w:val="24"/>
              </w:rPr>
              <w:t>KĖDĖS ORIENTACINIS VAIZDAS</w:t>
            </w:r>
          </w:p>
          <w:p w14:paraId="6215CA65" w14:textId="77777777" w:rsidR="00130CA0" w:rsidRPr="00E66BD6" w:rsidRDefault="00130CA0">
            <w:pPr>
              <w:pStyle w:val="TableParagraph"/>
              <w:spacing w:line="252" w:lineRule="exact"/>
              <w:ind w:left="106"/>
              <w:jc w:val="left"/>
              <w:rPr>
                <w:b/>
                <w:sz w:val="24"/>
                <w:szCs w:val="24"/>
              </w:rPr>
            </w:pPr>
          </w:p>
        </w:tc>
        <w:tc>
          <w:tcPr>
            <w:tcW w:w="2352" w:type="dxa"/>
          </w:tcPr>
          <w:p w14:paraId="7018BDB7" w14:textId="77777777" w:rsidR="00130CA0" w:rsidRPr="00E66BD6" w:rsidRDefault="00130CA0">
            <w:pPr>
              <w:pStyle w:val="TableParagraph"/>
              <w:spacing w:before="128"/>
              <w:ind w:left="4"/>
              <w:jc w:val="left"/>
              <w:rPr>
                <w:b/>
                <w:sz w:val="24"/>
                <w:szCs w:val="24"/>
              </w:rPr>
            </w:pPr>
          </w:p>
        </w:tc>
        <w:tc>
          <w:tcPr>
            <w:tcW w:w="2126" w:type="dxa"/>
          </w:tcPr>
          <w:p w14:paraId="0033098C" w14:textId="3289957D" w:rsidR="00130CA0" w:rsidRPr="00E66BD6" w:rsidRDefault="00130CA0">
            <w:pPr>
              <w:pStyle w:val="TableParagraph"/>
              <w:spacing w:before="128"/>
              <w:ind w:left="4"/>
              <w:jc w:val="left"/>
              <w:rPr>
                <w:b/>
                <w:sz w:val="24"/>
                <w:szCs w:val="24"/>
              </w:rPr>
            </w:pPr>
            <w:r w:rsidRPr="00E66BD6">
              <w:rPr>
                <w:b/>
                <w:sz w:val="24"/>
                <w:szCs w:val="24"/>
              </w:rPr>
              <w:t xml:space="preserve">TIEKIAMO SIŪLOMOS PREKĖS </w:t>
            </w:r>
            <w:r w:rsidR="00CF2396" w:rsidRPr="00E66BD6">
              <w:rPr>
                <w:b/>
                <w:sz w:val="24"/>
                <w:szCs w:val="24"/>
              </w:rPr>
              <w:t>VIZUALIZACIJA –</w:t>
            </w:r>
            <w:r w:rsidR="24AA3840" w:rsidRPr="00E66BD6">
              <w:rPr>
                <w:b/>
                <w:bCs/>
                <w:sz w:val="24"/>
                <w:szCs w:val="24"/>
              </w:rPr>
              <w:t>BRĖŽIN</w:t>
            </w:r>
            <w:r w:rsidR="3209F2C7" w:rsidRPr="00E66BD6">
              <w:rPr>
                <w:b/>
                <w:bCs/>
                <w:sz w:val="24"/>
                <w:szCs w:val="24"/>
              </w:rPr>
              <w:t>YS</w:t>
            </w:r>
            <w:r w:rsidRPr="00E66BD6">
              <w:rPr>
                <w:b/>
                <w:sz w:val="24"/>
                <w:szCs w:val="24"/>
              </w:rPr>
              <w:t xml:space="preserve"> AR NUOTRAUK</w:t>
            </w:r>
            <w:r w:rsidR="007E3436" w:rsidRPr="00E66BD6">
              <w:rPr>
                <w:b/>
                <w:sz w:val="24"/>
                <w:szCs w:val="24"/>
              </w:rPr>
              <w:t xml:space="preserve">A </w:t>
            </w:r>
            <w:r w:rsidRPr="00E66BD6">
              <w:rPr>
                <w:rFonts w:eastAsia="Calibri"/>
                <w:b/>
                <w:i/>
                <w:iCs/>
                <w:color w:val="0070C0"/>
                <w:sz w:val="24"/>
                <w:szCs w:val="24"/>
              </w:rPr>
              <w:lastRenderedPageBreak/>
              <w:t>(pildo tiekėjas):</w:t>
            </w:r>
          </w:p>
        </w:tc>
      </w:tr>
      <w:tr w:rsidR="00130CA0" w:rsidRPr="00E66BD6" w14:paraId="58975133" w14:textId="77777777" w:rsidTr="00741220">
        <w:trPr>
          <w:trHeight w:val="300"/>
        </w:trPr>
        <w:tc>
          <w:tcPr>
            <w:tcW w:w="859" w:type="dxa"/>
          </w:tcPr>
          <w:p w14:paraId="04F7A3DD" w14:textId="77777777" w:rsidR="00130CA0" w:rsidRPr="00E66BD6" w:rsidRDefault="00130CA0">
            <w:pPr>
              <w:pStyle w:val="TableParagraph"/>
              <w:jc w:val="left"/>
              <w:rPr>
                <w:b/>
                <w:sz w:val="24"/>
                <w:szCs w:val="24"/>
              </w:rPr>
            </w:pPr>
          </w:p>
          <w:p w14:paraId="2B561773" w14:textId="77777777" w:rsidR="00130CA0" w:rsidRPr="00E66BD6" w:rsidRDefault="00130CA0">
            <w:pPr>
              <w:pStyle w:val="TableParagraph"/>
              <w:jc w:val="left"/>
              <w:rPr>
                <w:b/>
                <w:sz w:val="24"/>
                <w:szCs w:val="24"/>
              </w:rPr>
            </w:pPr>
          </w:p>
          <w:p w14:paraId="20CE592B" w14:textId="77777777" w:rsidR="00130CA0" w:rsidRPr="00E66BD6" w:rsidRDefault="00130CA0">
            <w:pPr>
              <w:pStyle w:val="TableParagraph"/>
              <w:jc w:val="left"/>
              <w:rPr>
                <w:b/>
                <w:sz w:val="24"/>
                <w:szCs w:val="24"/>
              </w:rPr>
            </w:pPr>
          </w:p>
          <w:p w14:paraId="273F778D" w14:textId="77777777" w:rsidR="00130CA0" w:rsidRPr="00E66BD6" w:rsidRDefault="00130CA0">
            <w:pPr>
              <w:pStyle w:val="TableParagraph"/>
              <w:jc w:val="left"/>
              <w:rPr>
                <w:b/>
                <w:sz w:val="24"/>
                <w:szCs w:val="24"/>
              </w:rPr>
            </w:pPr>
          </w:p>
          <w:p w14:paraId="48DA2727" w14:textId="77777777" w:rsidR="00130CA0" w:rsidRPr="00E66BD6" w:rsidRDefault="00130CA0">
            <w:pPr>
              <w:pStyle w:val="TableParagraph"/>
              <w:spacing w:before="58"/>
              <w:jc w:val="left"/>
              <w:rPr>
                <w:b/>
                <w:sz w:val="24"/>
                <w:szCs w:val="24"/>
              </w:rPr>
            </w:pPr>
          </w:p>
          <w:p w14:paraId="741CCF38" w14:textId="77777777" w:rsidR="00130CA0" w:rsidRPr="00E66BD6" w:rsidRDefault="00130CA0">
            <w:pPr>
              <w:pStyle w:val="TableParagraph"/>
              <w:spacing w:before="1"/>
              <w:ind w:right="94"/>
              <w:jc w:val="right"/>
              <w:rPr>
                <w:sz w:val="24"/>
                <w:szCs w:val="24"/>
              </w:rPr>
            </w:pPr>
            <w:r w:rsidRPr="00E66BD6">
              <w:rPr>
                <w:spacing w:val="-5"/>
                <w:sz w:val="24"/>
                <w:szCs w:val="24"/>
              </w:rPr>
              <w:t>1.</w:t>
            </w:r>
          </w:p>
        </w:tc>
        <w:tc>
          <w:tcPr>
            <w:tcW w:w="2105" w:type="dxa"/>
          </w:tcPr>
          <w:p w14:paraId="10467F33" w14:textId="77777777" w:rsidR="00130CA0" w:rsidRPr="00E66BD6" w:rsidRDefault="00130CA0" w:rsidP="00130CA0">
            <w:pPr>
              <w:pStyle w:val="TableParagraph"/>
              <w:ind w:left="138"/>
              <w:jc w:val="left"/>
              <w:rPr>
                <w:b/>
                <w:sz w:val="24"/>
                <w:szCs w:val="24"/>
              </w:rPr>
            </w:pPr>
          </w:p>
          <w:p w14:paraId="7B8A71B5" w14:textId="77777777" w:rsidR="00130CA0" w:rsidRPr="00E66BD6" w:rsidRDefault="00130CA0" w:rsidP="00130CA0">
            <w:pPr>
              <w:pStyle w:val="TableParagraph"/>
              <w:ind w:left="138"/>
              <w:jc w:val="left"/>
              <w:rPr>
                <w:b/>
                <w:sz w:val="24"/>
                <w:szCs w:val="24"/>
              </w:rPr>
            </w:pPr>
          </w:p>
          <w:p w14:paraId="09393713" w14:textId="77777777" w:rsidR="00130CA0" w:rsidRPr="00E66BD6" w:rsidRDefault="00130CA0" w:rsidP="00130CA0">
            <w:pPr>
              <w:pStyle w:val="TableParagraph"/>
              <w:ind w:left="138"/>
              <w:jc w:val="left"/>
              <w:rPr>
                <w:b/>
                <w:sz w:val="24"/>
                <w:szCs w:val="24"/>
              </w:rPr>
            </w:pPr>
          </w:p>
          <w:p w14:paraId="7302935D" w14:textId="77777777" w:rsidR="00130CA0" w:rsidRPr="00E66BD6" w:rsidRDefault="00130CA0" w:rsidP="00130CA0">
            <w:pPr>
              <w:pStyle w:val="TableParagraph"/>
              <w:ind w:left="138"/>
              <w:jc w:val="left"/>
              <w:rPr>
                <w:b/>
                <w:sz w:val="24"/>
                <w:szCs w:val="24"/>
              </w:rPr>
            </w:pPr>
          </w:p>
          <w:p w14:paraId="44DC5138" w14:textId="77777777" w:rsidR="00130CA0" w:rsidRPr="00E66BD6" w:rsidRDefault="00130CA0" w:rsidP="00130CA0">
            <w:pPr>
              <w:pStyle w:val="TableParagraph"/>
              <w:spacing w:before="58"/>
              <w:ind w:left="138"/>
              <w:jc w:val="left"/>
              <w:rPr>
                <w:b/>
                <w:sz w:val="24"/>
                <w:szCs w:val="24"/>
              </w:rPr>
            </w:pPr>
          </w:p>
          <w:p w14:paraId="5324A3B0" w14:textId="77777777" w:rsidR="00130CA0" w:rsidRPr="00E66BD6" w:rsidRDefault="00130CA0" w:rsidP="00130CA0">
            <w:pPr>
              <w:pStyle w:val="TableParagraph"/>
              <w:spacing w:before="1"/>
              <w:ind w:left="138" w:right="5"/>
              <w:rPr>
                <w:sz w:val="24"/>
                <w:szCs w:val="24"/>
              </w:rPr>
            </w:pPr>
            <w:r w:rsidRPr="00E66BD6">
              <w:rPr>
                <w:sz w:val="24"/>
                <w:szCs w:val="24"/>
              </w:rPr>
              <w:t>Darbo</w:t>
            </w:r>
            <w:r w:rsidRPr="00E66BD6">
              <w:rPr>
                <w:spacing w:val="-4"/>
                <w:sz w:val="24"/>
                <w:szCs w:val="24"/>
              </w:rPr>
              <w:t xml:space="preserve"> </w:t>
            </w:r>
            <w:r w:rsidRPr="00E66BD6">
              <w:rPr>
                <w:sz w:val="24"/>
                <w:szCs w:val="24"/>
              </w:rPr>
              <w:t>kėdė</w:t>
            </w:r>
            <w:r w:rsidRPr="00E66BD6">
              <w:rPr>
                <w:spacing w:val="-1"/>
                <w:sz w:val="24"/>
                <w:szCs w:val="24"/>
              </w:rPr>
              <w:t xml:space="preserve"> </w:t>
            </w:r>
            <w:r w:rsidRPr="00E66BD6">
              <w:rPr>
                <w:spacing w:val="-4"/>
                <w:sz w:val="24"/>
                <w:szCs w:val="24"/>
              </w:rPr>
              <w:t>(DK)</w:t>
            </w:r>
          </w:p>
        </w:tc>
        <w:tc>
          <w:tcPr>
            <w:tcW w:w="2914" w:type="dxa"/>
          </w:tcPr>
          <w:p w14:paraId="3FA888AE" w14:textId="77777777" w:rsidR="00130CA0" w:rsidRPr="00E66BD6" w:rsidRDefault="00130CA0">
            <w:pPr>
              <w:pStyle w:val="TableParagraph"/>
              <w:jc w:val="left"/>
              <w:rPr>
                <w:b/>
                <w:sz w:val="24"/>
                <w:szCs w:val="24"/>
              </w:rPr>
            </w:pPr>
          </w:p>
          <w:p w14:paraId="3F904AB6" w14:textId="77777777" w:rsidR="00130CA0" w:rsidRPr="00E66BD6" w:rsidRDefault="24AA3840">
            <w:pPr>
              <w:pStyle w:val="TableParagraph"/>
              <w:ind w:left="193" w:right="133" w:hanging="29"/>
              <w:rPr>
                <w:sz w:val="24"/>
                <w:szCs w:val="24"/>
              </w:rPr>
            </w:pPr>
            <w:r w:rsidRPr="00E66BD6">
              <w:rPr>
                <w:noProof/>
                <w:sz w:val="24"/>
                <w:szCs w:val="24"/>
              </w:rPr>
              <w:drawing>
                <wp:inline distT="0" distB="0" distL="0" distR="0" wp14:anchorId="6C050EDC" wp14:editId="6286BCB5">
                  <wp:extent cx="1019771" cy="1812897"/>
                  <wp:effectExtent l="0" t="0" r="9525" b="0"/>
                  <wp:docPr id="553620828" name="Paveikslėlis 4" descr="Paveikslėlis, kuriame yra baldai, kėdė, grindys, Biuro kėd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pic:nvPicPr>
                        <pic:blipFill>
                          <a:blip r:embed="rId11">
                            <a:extLst>
                              <a:ext uri="{28A0092B-C50C-407E-A947-70E740481C1C}">
                                <a14:useLocalDpi xmlns:a14="http://schemas.microsoft.com/office/drawing/2010/main" val="0"/>
                              </a:ext>
                            </a:extLst>
                          </a:blip>
                          <a:stretch>
                            <a:fillRect/>
                          </a:stretch>
                        </pic:blipFill>
                        <pic:spPr>
                          <a:xfrm>
                            <a:off x="0" y="0"/>
                            <a:ext cx="1019771" cy="1812897"/>
                          </a:xfrm>
                          <a:prstGeom prst="rect">
                            <a:avLst/>
                          </a:prstGeom>
                        </pic:spPr>
                      </pic:pic>
                    </a:graphicData>
                  </a:graphic>
                </wp:inline>
              </w:drawing>
            </w:r>
          </w:p>
          <w:p w14:paraId="1D8EF73E" w14:textId="77777777" w:rsidR="00130CA0" w:rsidRPr="00E66BD6" w:rsidRDefault="00130CA0">
            <w:pPr>
              <w:pStyle w:val="TableParagraph"/>
              <w:ind w:left="193" w:right="133" w:hanging="29"/>
              <w:jc w:val="left"/>
              <w:rPr>
                <w:sz w:val="24"/>
                <w:szCs w:val="24"/>
              </w:rPr>
            </w:pPr>
          </w:p>
        </w:tc>
        <w:tc>
          <w:tcPr>
            <w:tcW w:w="2352" w:type="dxa"/>
          </w:tcPr>
          <w:p w14:paraId="64CDE063" w14:textId="1FE82211" w:rsidR="00130CA0" w:rsidRPr="00E66BD6" w:rsidRDefault="00130CA0">
            <w:pPr>
              <w:widowControl/>
              <w:suppressAutoHyphens/>
              <w:autoSpaceDE/>
              <w:spacing w:line="276" w:lineRule="auto"/>
              <w:textAlignment w:val="baseline"/>
              <w:rPr>
                <w:rFonts w:ascii="Times New Roman" w:eastAsia="Calibri" w:hAnsi="Times New Roman" w:cs="Times New Roman"/>
                <w:kern w:val="3"/>
                <w:sz w:val="24"/>
                <w:szCs w:val="24"/>
                <w:lang w:eastAsia="lt-LT"/>
              </w:rPr>
            </w:pPr>
          </w:p>
        </w:tc>
        <w:tc>
          <w:tcPr>
            <w:tcW w:w="2126" w:type="dxa"/>
          </w:tcPr>
          <w:p w14:paraId="49262CF3" w14:textId="77777777" w:rsidR="00130CA0" w:rsidRPr="00E66BD6" w:rsidRDefault="00130CA0">
            <w:pPr>
              <w:pStyle w:val="TableParagraph"/>
              <w:spacing w:before="58"/>
              <w:ind w:left="57" w:right="98" w:firstLine="48"/>
              <w:jc w:val="both"/>
              <w:rPr>
                <w:sz w:val="24"/>
                <w:szCs w:val="24"/>
              </w:rPr>
            </w:pPr>
          </w:p>
        </w:tc>
      </w:tr>
      <w:tr w:rsidR="00130CA0" w:rsidRPr="00E66BD6" w14:paraId="0A34EC8A" w14:textId="77777777" w:rsidTr="00741220">
        <w:trPr>
          <w:trHeight w:val="300"/>
        </w:trPr>
        <w:tc>
          <w:tcPr>
            <w:tcW w:w="859" w:type="dxa"/>
          </w:tcPr>
          <w:p w14:paraId="4012F316" w14:textId="77777777" w:rsidR="00130CA0" w:rsidRPr="00E66BD6" w:rsidRDefault="00130CA0">
            <w:pPr>
              <w:pStyle w:val="TableParagraph"/>
              <w:jc w:val="left"/>
              <w:rPr>
                <w:b/>
                <w:sz w:val="24"/>
                <w:szCs w:val="24"/>
              </w:rPr>
            </w:pPr>
          </w:p>
          <w:p w14:paraId="32045980" w14:textId="77777777" w:rsidR="00130CA0" w:rsidRPr="00E66BD6" w:rsidRDefault="00130CA0">
            <w:pPr>
              <w:pStyle w:val="TableParagraph"/>
              <w:spacing w:before="136"/>
              <w:jc w:val="left"/>
              <w:rPr>
                <w:b/>
                <w:sz w:val="24"/>
                <w:szCs w:val="24"/>
              </w:rPr>
            </w:pPr>
          </w:p>
          <w:p w14:paraId="6BEA5A6A" w14:textId="77777777" w:rsidR="00130CA0" w:rsidRPr="00E66BD6" w:rsidRDefault="00130CA0">
            <w:pPr>
              <w:pStyle w:val="TableParagraph"/>
              <w:ind w:right="94"/>
              <w:jc w:val="right"/>
              <w:rPr>
                <w:sz w:val="24"/>
                <w:szCs w:val="24"/>
              </w:rPr>
            </w:pPr>
            <w:r w:rsidRPr="00E66BD6">
              <w:rPr>
                <w:spacing w:val="-5"/>
                <w:sz w:val="24"/>
                <w:szCs w:val="24"/>
              </w:rPr>
              <w:t>2.</w:t>
            </w:r>
          </w:p>
        </w:tc>
        <w:tc>
          <w:tcPr>
            <w:tcW w:w="2105" w:type="dxa"/>
          </w:tcPr>
          <w:p w14:paraId="189B8953" w14:textId="77777777" w:rsidR="00130CA0" w:rsidRPr="00E66BD6" w:rsidRDefault="00130CA0" w:rsidP="00130CA0">
            <w:pPr>
              <w:pStyle w:val="TableParagraph"/>
              <w:ind w:left="138"/>
              <w:jc w:val="left"/>
              <w:rPr>
                <w:b/>
                <w:sz w:val="24"/>
                <w:szCs w:val="24"/>
              </w:rPr>
            </w:pPr>
          </w:p>
          <w:p w14:paraId="21EFEF86" w14:textId="77777777" w:rsidR="00130CA0" w:rsidRPr="00E66BD6" w:rsidRDefault="00130CA0" w:rsidP="00130CA0">
            <w:pPr>
              <w:pStyle w:val="TableParagraph"/>
              <w:spacing w:before="136"/>
              <w:ind w:left="138"/>
              <w:jc w:val="left"/>
              <w:rPr>
                <w:b/>
                <w:sz w:val="24"/>
                <w:szCs w:val="24"/>
              </w:rPr>
            </w:pPr>
          </w:p>
          <w:p w14:paraId="0CC4AE44" w14:textId="77777777" w:rsidR="00130CA0" w:rsidRPr="00E66BD6" w:rsidRDefault="00130CA0" w:rsidP="00130CA0">
            <w:pPr>
              <w:pStyle w:val="TableParagraph"/>
              <w:ind w:left="138"/>
              <w:rPr>
                <w:sz w:val="24"/>
                <w:szCs w:val="24"/>
              </w:rPr>
            </w:pPr>
            <w:r w:rsidRPr="00E66BD6">
              <w:rPr>
                <w:sz w:val="24"/>
                <w:szCs w:val="24"/>
              </w:rPr>
              <w:t>Darbo</w:t>
            </w:r>
            <w:r w:rsidRPr="00E66BD6">
              <w:rPr>
                <w:spacing w:val="-2"/>
                <w:sz w:val="24"/>
                <w:szCs w:val="24"/>
              </w:rPr>
              <w:t xml:space="preserve"> </w:t>
            </w:r>
            <w:r w:rsidRPr="00E66BD6">
              <w:rPr>
                <w:sz w:val="24"/>
                <w:szCs w:val="24"/>
              </w:rPr>
              <w:t>kėdė</w:t>
            </w:r>
            <w:r w:rsidRPr="00E66BD6">
              <w:rPr>
                <w:spacing w:val="-1"/>
                <w:sz w:val="24"/>
                <w:szCs w:val="24"/>
              </w:rPr>
              <w:t xml:space="preserve"> </w:t>
            </w:r>
            <w:r w:rsidRPr="00E66BD6">
              <w:rPr>
                <w:spacing w:val="-4"/>
                <w:sz w:val="24"/>
                <w:szCs w:val="24"/>
              </w:rPr>
              <w:t>(DK1)</w:t>
            </w:r>
          </w:p>
        </w:tc>
        <w:tc>
          <w:tcPr>
            <w:tcW w:w="2914" w:type="dxa"/>
          </w:tcPr>
          <w:p w14:paraId="705E1E39" w14:textId="77777777" w:rsidR="00130CA0" w:rsidRPr="00E66BD6" w:rsidRDefault="00130CA0">
            <w:pPr>
              <w:pStyle w:val="TableParagraph"/>
              <w:spacing w:before="2" w:line="233" w:lineRule="exact"/>
              <w:ind w:left="161"/>
              <w:jc w:val="both"/>
              <w:rPr>
                <w:sz w:val="24"/>
                <w:szCs w:val="24"/>
              </w:rPr>
            </w:pPr>
          </w:p>
          <w:p w14:paraId="65BA6166" w14:textId="77777777" w:rsidR="00130CA0" w:rsidRPr="00E66BD6" w:rsidRDefault="00130CA0">
            <w:pPr>
              <w:pStyle w:val="TableParagraph"/>
              <w:spacing w:before="2" w:line="233" w:lineRule="exact"/>
              <w:ind w:left="161"/>
              <w:jc w:val="both"/>
              <w:rPr>
                <w:sz w:val="24"/>
                <w:szCs w:val="24"/>
              </w:rPr>
            </w:pPr>
          </w:p>
          <w:p w14:paraId="3A376716" w14:textId="77777777" w:rsidR="00130CA0" w:rsidRPr="00E66BD6" w:rsidRDefault="00130CA0">
            <w:pPr>
              <w:pStyle w:val="TableParagraph"/>
              <w:spacing w:before="2" w:line="233" w:lineRule="exact"/>
              <w:ind w:left="161"/>
              <w:jc w:val="both"/>
              <w:rPr>
                <w:sz w:val="24"/>
                <w:szCs w:val="24"/>
              </w:rPr>
            </w:pPr>
          </w:p>
          <w:p w14:paraId="7A7A9972" w14:textId="77777777" w:rsidR="00130CA0" w:rsidRPr="00E66BD6" w:rsidRDefault="00130CA0">
            <w:pPr>
              <w:pStyle w:val="TableParagraph"/>
              <w:spacing w:before="2" w:line="233" w:lineRule="exact"/>
              <w:ind w:left="161"/>
              <w:jc w:val="both"/>
              <w:rPr>
                <w:sz w:val="24"/>
                <w:szCs w:val="24"/>
              </w:rPr>
            </w:pPr>
          </w:p>
          <w:p w14:paraId="4C5D9E2E" w14:textId="77777777" w:rsidR="00130CA0" w:rsidRPr="00E66BD6" w:rsidRDefault="00130CA0">
            <w:pPr>
              <w:pStyle w:val="TableParagraph"/>
              <w:spacing w:before="2" w:line="233" w:lineRule="exact"/>
              <w:ind w:left="161"/>
              <w:jc w:val="both"/>
              <w:rPr>
                <w:sz w:val="24"/>
                <w:szCs w:val="24"/>
              </w:rPr>
            </w:pPr>
          </w:p>
          <w:p w14:paraId="3E8A169D" w14:textId="7F489E52" w:rsidR="00130CA0" w:rsidRPr="00E66BD6" w:rsidRDefault="00130CA0">
            <w:pPr>
              <w:pStyle w:val="TableParagraph"/>
              <w:spacing w:before="2" w:line="233" w:lineRule="exact"/>
              <w:ind w:left="161"/>
              <w:jc w:val="both"/>
              <w:rPr>
                <w:sz w:val="24"/>
                <w:szCs w:val="24"/>
              </w:rPr>
            </w:pPr>
          </w:p>
          <w:p w14:paraId="52925EF3" w14:textId="77777777" w:rsidR="00130CA0" w:rsidRPr="00E66BD6" w:rsidRDefault="00130CA0">
            <w:pPr>
              <w:pStyle w:val="TableParagraph"/>
              <w:spacing w:before="2" w:line="233" w:lineRule="exact"/>
              <w:ind w:left="161"/>
              <w:jc w:val="both"/>
              <w:rPr>
                <w:sz w:val="24"/>
                <w:szCs w:val="24"/>
              </w:rPr>
            </w:pPr>
          </w:p>
          <w:p w14:paraId="545168EB" w14:textId="5D0F057D" w:rsidR="00130CA0" w:rsidRPr="00E66BD6" w:rsidRDefault="24AA3840">
            <w:pPr>
              <w:pStyle w:val="TableParagraph"/>
              <w:spacing w:before="2" w:line="233" w:lineRule="exact"/>
              <w:ind w:left="161"/>
              <w:jc w:val="both"/>
              <w:rPr>
                <w:sz w:val="24"/>
                <w:szCs w:val="24"/>
              </w:rPr>
            </w:pPr>
            <w:r w:rsidRPr="00E66BD6">
              <w:rPr>
                <w:noProof/>
                <w:sz w:val="24"/>
                <w:szCs w:val="24"/>
              </w:rPr>
              <w:drawing>
                <wp:inline distT="0" distB="0" distL="0" distR="0" wp14:anchorId="24526BA5" wp14:editId="57FA1268">
                  <wp:extent cx="1625867" cy="914400"/>
                  <wp:effectExtent l="0" t="0" r="0" b="0"/>
                  <wp:docPr id="136087959" name="Paveikslėlis 8" descr="Paveikslėlis, kuriame yra baldai, vidaus, grindys, kėd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8"/>
                          <pic:cNvPicPr/>
                        </pic:nvPicPr>
                        <pic:blipFill>
                          <a:blip r:embed="rId12" cstate="print">
                            <a:extLst>
                              <a:ext uri="{28A0092B-C50C-407E-A947-70E740481C1C}">
                                <a14:useLocalDpi xmlns:a14="http://schemas.microsoft.com/office/drawing/2010/main" val="0"/>
                              </a:ext>
                            </a:extLst>
                          </a:blip>
                          <a:stretch>
                            <a:fillRect/>
                          </a:stretch>
                        </pic:blipFill>
                        <pic:spPr>
                          <a:xfrm flipH="1">
                            <a:off x="0" y="0"/>
                            <a:ext cx="1625867" cy="914400"/>
                          </a:xfrm>
                          <a:prstGeom prst="rect">
                            <a:avLst/>
                          </a:prstGeom>
                        </pic:spPr>
                      </pic:pic>
                    </a:graphicData>
                  </a:graphic>
                </wp:inline>
              </w:drawing>
            </w:r>
          </w:p>
          <w:p w14:paraId="5232D4A4" w14:textId="77777777" w:rsidR="00130CA0" w:rsidRPr="00E66BD6" w:rsidRDefault="00130CA0">
            <w:pPr>
              <w:pStyle w:val="TableParagraph"/>
              <w:spacing w:before="2" w:line="233" w:lineRule="exact"/>
              <w:ind w:left="161"/>
              <w:jc w:val="both"/>
              <w:rPr>
                <w:sz w:val="24"/>
                <w:szCs w:val="24"/>
              </w:rPr>
            </w:pPr>
          </w:p>
          <w:p w14:paraId="0314662F" w14:textId="1247AEAB" w:rsidR="00130CA0" w:rsidRPr="00E66BD6" w:rsidRDefault="00130CA0">
            <w:pPr>
              <w:pStyle w:val="TableParagraph"/>
              <w:spacing w:before="2" w:line="233" w:lineRule="exact"/>
              <w:ind w:left="161"/>
              <w:jc w:val="both"/>
              <w:rPr>
                <w:sz w:val="24"/>
                <w:szCs w:val="24"/>
              </w:rPr>
            </w:pPr>
          </w:p>
          <w:p w14:paraId="40A0BAF1" w14:textId="77777777" w:rsidR="00130CA0" w:rsidRPr="00E66BD6" w:rsidRDefault="00130CA0">
            <w:pPr>
              <w:pStyle w:val="TableParagraph"/>
              <w:spacing w:before="2" w:line="233" w:lineRule="exact"/>
              <w:ind w:left="161"/>
              <w:jc w:val="both"/>
              <w:rPr>
                <w:sz w:val="24"/>
                <w:szCs w:val="24"/>
              </w:rPr>
            </w:pPr>
          </w:p>
        </w:tc>
        <w:tc>
          <w:tcPr>
            <w:tcW w:w="2352" w:type="dxa"/>
          </w:tcPr>
          <w:p w14:paraId="69BB3B13" w14:textId="54348E66" w:rsidR="00130CA0" w:rsidRPr="00E66BD6" w:rsidRDefault="00130CA0">
            <w:pPr>
              <w:pStyle w:val="TableParagraph"/>
              <w:spacing w:line="242" w:lineRule="auto"/>
              <w:ind w:right="98"/>
              <w:jc w:val="both"/>
              <w:rPr>
                <w:sz w:val="24"/>
                <w:szCs w:val="24"/>
              </w:rPr>
            </w:pPr>
          </w:p>
        </w:tc>
        <w:tc>
          <w:tcPr>
            <w:tcW w:w="2126" w:type="dxa"/>
          </w:tcPr>
          <w:p w14:paraId="4ED6317A" w14:textId="77777777" w:rsidR="00130CA0" w:rsidRPr="00E66BD6" w:rsidRDefault="00130CA0">
            <w:pPr>
              <w:pStyle w:val="TableParagraph"/>
              <w:spacing w:before="136"/>
              <w:jc w:val="left"/>
              <w:rPr>
                <w:b/>
                <w:sz w:val="24"/>
                <w:szCs w:val="24"/>
              </w:rPr>
            </w:pPr>
          </w:p>
        </w:tc>
      </w:tr>
      <w:tr w:rsidR="00130CA0" w:rsidRPr="00E66BD6" w14:paraId="3155BB85" w14:textId="77777777" w:rsidTr="00741220">
        <w:trPr>
          <w:trHeight w:val="300"/>
        </w:trPr>
        <w:tc>
          <w:tcPr>
            <w:tcW w:w="859" w:type="dxa"/>
          </w:tcPr>
          <w:p w14:paraId="2B632E18" w14:textId="77777777" w:rsidR="00130CA0" w:rsidRPr="00E66BD6" w:rsidRDefault="00130CA0">
            <w:pPr>
              <w:pStyle w:val="TableParagraph"/>
              <w:spacing w:before="124"/>
              <w:jc w:val="left"/>
              <w:rPr>
                <w:b/>
                <w:sz w:val="24"/>
                <w:szCs w:val="24"/>
              </w:rPr>
            </w:pPr>
          </w:p>
          <w:p w14:paraId="16EC1EE5" w14:textId="77777777" w:rsidR="00130CA0" w:rsidRPr="00E66BD6" w:rsidRDefault="00130CA0">
            <w:pPr>
              <w:pStyle w:val="TableParagraph"/>
              <w:ind w:right="94"/>
              <w:jc w:val="right"/>
              <w:rPr>
                <w:sz w:val="24"/>
                <w:szCs w:val="24"/>
              </w:rPr>
            </w:pPr>
            <w:r w:rsidRPr="00E66BD6">
              <w:rPr>
                <w:spacing w:val="-5"/>
                <w:sz w:val="24"/>
                <w:szCs w:val="24"/>
              </w:rPr>
              <w:t>3.</w:t>
            </w:r>
          </w:p>
        </w:tc>
        <w:tc>
          <w:tcPr>
            <w:tcW w:w="2105" w:type="dxa"/>
          </w:tcPr>
          <w:p w14:paraId="7B69F84D" w14:textId="77777777" w:rsidR="00130CA0" w:rsidRPr="00E66BD6" w:rsidRDefault="00130CA0" w:rsidP="00130CA0">
            <w:pPr>
              <w:pStyle w:val="TableParagraph"/>
              <w:spacing w:before="253"/>
              <w:ind w:left="138"/>
              <w:jc w:val="left"/>
              <w:rPr>
                <w:sz w:val="24"/>
                <w:szCs w:val="24"/>
              </w:rPr>
            </w:pPr>
            <w:r w:rsidRPr="00E66BD6">
              <w:rPr>
                <w:sz w:val="24"/>
                <w:szCs w:val="24"/>
              </w:rPr>
              <w:t>Lankytojų</w:t>
            </w:r>
            <w:r w:rsidRPr="00E66BD6">
              <w:rPr>
                <w:spacing w:val="-14"/>
                <w:sz w:val="24"/>
                <w:szCs w:val="24"/>
              </w:rPr>
              <w:t xml:space="preserve"> </w:t>
            </w:r>
            <w:r w:rsidRPr="00E66BD6">
              <w:rPr>
                <w:sz w:val="24"/>
                <w:szCs w:val="24"/>
              </w:rPr>
              <w:t xml:space="preserve">kėdė </w:t>
            </w:r>
            <w:r w:rsidRPr="00E66BD6">
              <w:rPr>
                <w:spacing w:val="-2"/>
                <w:sz w:val="24"/>
                <w:szCs w:val="24"/>
              </w:rPr>
              <w:t>(LK-01)</w:t>
            </w:r>
          </w:p>
        </w:tc>
        <w:tc>
          <w:tcPr>
            <w:tcW w:w="2914" w:type="dxa"/>
          </w:tcPr>
          <w:p w14:paraId="2B679C42" w14:textId="77777777" w:rsidR="00130CA0" w:rsidRPr="00E66BD6" w:rsidRDefault="00130CA0">
            <w:pPr>
              <w:pStyle w:val="TableParagraph"/>
              <w:spacing w:before="2" w:line="233" w:lineRule="exact"/>
              <w:ind w:left="221"/>
              <w:jc w:val="left"/>
              <w:rPr>
                <w:sz w:val="24"/>
                <w:szCs w:val="24"/>
              </w:rPr>
            </w:pPr>
          </w:p>
          <w:p w14:paraId="40E2543D" w14:textId="77777777" w:rsidR="00130CA0" w:rsidRPr="00E66BD6" w:rsidRDefault="00130CA0">
            <w:pPr>
              <w:pStyle w:val="TableParagraph"/>
              <w:spacing w:before="2" w:line="233" w:lineRule="exact"/>
              <w:ind w:left="221"/>
              <w:jc w:val="left"/>
              <w:rPr>
                <w:sz w:val="24"/>
                <w:szCs w:val="24"/>
              </w:rPr>
            </w:pPr>
          </w:p>
          <w:p w14:paraId="45C66DD8" w14:textId="77777777" w:rsidR="00130CA0" w:rsidRPr="00E66BD6" w:rsidRDefault="00130CA0">
            <w:pPr>
              <w:pStyle w:val="TableParagraph"/>
              <w:spacing w:before="2" w:line="233" w:lineRule="exact"/>
              <w:ind w:left="221"/>
              <w:jc w:val="left"/>
              <w:rPr>
                <w:sz w:val="24"/>
                <w:szCs w:val="24"/>
              </w:rPr>
            </w:pPr>
          </w:p>
          <w:p w14:paraId="6870CE75" w14:textId="77777777" w:rsidR="00130CA0" w:rsidRPr="00E66BD6" w:rsidRDefault="00130CA0">
            <w:pPr>
              <w:pStyle w:val="TableParagraph"/>
              <w:spacing w:before="2" w:line="233" w:lineRule="exact"/>
              <w:ind w:left="221"/>
              <w:rPr>
                <w:sz w:val="24"/>
                <w:szCs w:val="24"/>
              </w:rPr>
            </w:pPr>
          </w:p>
          <w:p w14:paraId="4AAD5A49" w14:textId="77777777" w:rsidR="00130CA0" w:rsidRPr="00E66BD6" w:rsidRDefault="00130CA0">
            <w:pPr>
              <w:pStyle w:val="TableParagraph"/>
              <w:spacing w:before="2" w:line="233" w:lineRule="exact"/>
              <w:ind w:left="221"/>
              <w:jc w:val="left"/>
              <w:rPr>
                <w:sz w:val="24"/>
                <w:szCs w:val="24"/>
              </w:rPr>
            </w:pPr>
          </w:p>
          <w:p w14:paraId="776D7F0E" w14:textId="77777777" w:rsidR="00130CA0" w:rsidRPr="00E66BD6" w:rsidRDefault="00130CA0">
            <w:pPr>
              <w:pStyle w:val="TableParagraph"/>
              <w:spacing w:before="2" w:line="233" w:lineRule="exact"/>
              <w:ind w:left="221"/>
              <w:jc w:val="left"/>
              <w:rPr>
                <w:sz w:val="24"/>
                <w:szCs w:val="24"/>
              </w:rPr>
            </w:pPr>
          </w:p>
          <w:p w14:paraId="3EB02270" w14:textId="77777777" w:rsidR="00130CA0" w:rsidRPr="00E66BD6" w:rsidRDefault="00130CA0">
            <w:pPr>
              <w:pStyle w:val="TableParagraph"/>
              <w:spacing w:before="2" w:line="233" w:lineRule="exact"/>
              <w:ind w:left="221"/>
              <w:jc w:val="left"/>
              <w:rPr>
                <w:sz w:val="24"/>
                <w:szCs w:val="24"/>
              </w:rPr>
            </w:pPr>
          </w:p>
          <w:p w14:paraId="06260153" w14:textId="77777777" w:rsidR="00130CA0" w:rsidRPr="00E66BD6" w:rsidRDefault="00130CA0">
            <w:pPr>
              <w:pStyle w:val="TableParagraph"/>
              <w:spacing w:before="2" w:line="233" w:lineRule="exact"/>
              <w:ind w:left="221"/>
              <w:jc w:val="left"/>
              <w:rPr>
                <w:sz w:val="24"/>
                <w:szCs w:val="24"/>
              </w:rPr>
            </w:pPr>
          </w:p>
          <w:p w14:paraId="7B0D906F" w14:textId="77777777" w:rsidR="00130CA0" w:rsidRPr="00E66BD6" w:rsidRDefault="24AA3840">
            <w:pPr>
              <w:pStyle w:val="TableParagraph"/>
              <w:spacing w:before="2" w:line="233" w:lineRule="exact"/>
              <w:ind w:left="221"/>
              <w:jc w:val="left"/>
              <w:rPr>
                <w:sz w:val="24"/>
                <w:szCs w:val="24"/>
              </w:rPr>
            </w:pPr>
            <w:r w:rsidRPr="00E66BD6">
              <w:rPr>
                <w:noProof/>
                <w:sz w:val="24"/>
                <w:szCs w:val="24"/>
              </w:rPr>
              <w:drawing>
                <wp:inline distT="0" distB="0" distL="0" distR="0" wp14:anchorId="08B05D41" wp14:editId="4A9F2FD0">
                  <wp:extent cx="675249" cy="1200424"/>
                  <wp:effectExtent l="0" t="0" r="0" b="0"/>
                  <wp:docPr id="486997007" name="Paveikslėlis 10" descr="Paveikslėlis, kuriame yra baldai, kėdė, grindys, žem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0"/>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75249" cy="1200424"/>
                          </a:xfrm>
                          <a:prstGeom prst="rect">
                            <a:avLst/>
                          </a:prstGeom>
                        </pic:spPr>
                      </pic:pic>
                    </a:graphicData>
                  </a:graphic>
                </wp:inline>
              </w:drawing>
            </w:r>
          </w:p>
          <w:p w14:paraId="526AF6DF" w14:textId="77777777" w:rsidR="00130CA0" w:rsidRPr="00E66BD6" w:rsidRDefault="00130CA0">
            <w:pPr>
              <w:pStyle w:val="TableParagraph"/>
              <w:spacing w:before="2" w:line="233" w:lineRule="exact"/>
              <w:ind w:left="221"/>
              <w:jc w:val="left"/>
              <w:rPr>
                <w:sz w:val="24"/>
                <w:szCs w:val="24"/>
              </w:rPr>
            </w:pPr>
          </w:p>
        </w:tc>
        <w:tc>
          <w:tcPr>
            <w:tcW w:w="2352" w:type="dxa"/>
          </w:tcPr>
          <w:p w14:paraId="128A8167" w14:textId="1004E226" w:rsidR="00130CA0" w:rsidRPr="00E66BD6" w:rsidRDefault="00130CA0">
            <w:pPr>
              <w:pStyle w:val="TableParagraph"/>
              <w:spacing w:before="253"/>
              <w:jc w:val="left"/>
              <w:rPr>
                <w:sz w:val="24"/>
                <w:szCs w:val="24"/>
              </w:rPr>
            </w:pPr>
          </w:p>
        </w:tc>
        <w:tc>
          <w:tcPr>
            <w:tcW w:w="2126" w:type="dxa"/>
          </w:tcPr>
          <w:p w14:paraId="669305E3" w14:textId="77777777" w:rsidR="00130CA0" w:rsidRPr="00E66BD6" w:rsidRDefault="00130CA0">
            <w:pPr>
              <w:pStyle w:val="TableParagraph"/>
              <w:spacing w:before="253"/>
              <w:ind w:left="57" w:firstLine="48"/>
              <w:jc w:val="left"/>
              <w:rPr>
                <w:sz w:val="24"/>
                <w:szCs w:val="24"/>
              </w:rPr>
            </w:pPr>
          </w:p>
        </w:tc>
      </w:tr>
      <w:tr w:rsidR="00130CA0" w:rsidRPr="00E66BD6" w14:paraId="19925557" w14:textId="77777777" w:rsidTr="00741220">
        <w:trPr>
          <w:trHeight w:val="300"/>
        </w:trPr>
        <w:tc>
          <w:tcPr>
            <w:tcW w:w="859" w:type="dxa"/>
          </w:tcPr>
          <w:p w14:paraId="41079FEE" w14:textId="77777777" w:rsidR="00130CA0" w:rsidRPr="00E66BD6" w:rsidRDefault="00130CA0">
            <w:pPr>
              <w:pStyle w:val="TableParagraph"/>
              <w:spacing w:before="124"/>
              <w:jc w:val="left"/>
              <w:rPr>
                <w:b/>
                <w:sz w:val="24"/>
                <w:szCs w:val="24"/>
              </w:rPr>
            </w:pPr>
          </w:p>
          <w:p w14:paraId="5C8F334B" w14:textId="77777777" w:rsidR="00130CA0" w:rsidRPr="00E66BD6" w:rsidRDefault="00130CA0">
            <w:pPr>
              <w:pStyle w:val="TableParagraph"/>
              <w:ind w:right="94"/>
              <w:jc w:val="right"/>
              <w:rPr>
                <w:sz w:val="24"/>
                <w:szCs w:val="24"/>
              </w:rPr>
            </w:pPr>
            <w:r w:rsidRPr="00E66BD6">
              <w:rPr>
                <w:spacing w:val="-5"/>
                <w:sz w:val="24"/>
                <w:szCs w:val="24"/>
              </w:rPr>
              <w:t>4.</w:t>
            </w:r>
          </w:p>
        </w:tc>
        <w:tc>
          <w:tcPr>
            <w:tcW w:w="2105" w:type="dxa"/>
          </w:tcPr>
          <w:p w14:paraId="7CAFA92C" w14:textId="77777777" w:rsidR="00130CA0" w:rsidRPr="00E66BD6" w:rsidRDefault="00130CA0" w:rsidP="00130CA0">
            <w:pPr>
              <w:pStyle w:val="TableParagraph"/>
              <w:spacing w:before="253"/>
              <w:ind w:left="138"/>
              <w:jc w:val="left"/>
              <w:rPr>
                <w:sz w:val="24"/>
                <w:szCs w:val="24"/>
              </w:rPr>
            </w:pPr>
            <w:r w:rsidRPr="00E66BD6">
              <w:rPr>
                <w:sz w:val="24"/>
                <w:szCs w:val="24"/>
              </w:rPr>
              <w:t>Lankytojų</w:t>
            </w:r>
            <w:r w:rsidRPr="00E66BD6">
              <w:rPr>
                <w:spacing w:val="-14"/>
                <w:sz w:val="24"/>
                <w:szCs w:val="24"/>
              </w:rPr>
              <w:t xml:space="preserve"> </w:t>
            </w:r>
            <w:r w:rsidRPr="00E66BD6">
              <w:rPr>
                <w:sz w:val="24"/>
                <w:szCs w:val="24"/>
              </w:rPr>
              <w:t xml:space="preserve">kėdės </w:t>
            </w:r>
            <w:r w:rsidRPr="00E66BD6">
              <w:rPr>
                <w:spacing w:val="-2"/>
                <w:sz w:val="24"/>
                <w:szCs w:val="24"/>
              </w:rPr>
              <w:t>(LK-02)</w:t>
            </w:r>
          </w:p>
        </w:tc>
        <w:tc>
          <w:tcPr>
            <w:tcW w:w="2914" w:type="dxa"/>
          </w:tcPr>
          <w:p w14:paraId="79F9F085" w14:textId="77777777" w:rsidR="00130CA0" w:rsidRPr="00E66BD6" w:rsidRDefault="00130CA0">
            <w:pPr>
              <w:pStyle w:val="TableParagraph"/>
              <w:spacing w:line="235" w:lineRule="exact"/>
              <w:ind w:left="30"/>
              <w:rPr>
                <w:sz w:val="24"/>
                <w:szCs w:val="24"/>
              </w:rPr>
            </w:pPr>
          </w:p>
          <w:p w14:paraId="048D221F" w14:textId="77777777" w:rsidR="00130CA0" w:rsidRPr="00E66BD6" w:rsidRDefault="00130CA0">
            <w:pPr>
              <w:pStyle w:val="TableParagraph"/>
              <w:spacing w:line="235" w:lineRule="exact"/>
              <w:ind w:left="30"/>
              <w:rPr>
                <w:sz w:val="24"/>
                <w:szCs w:val="24"/>
              </w:rPr>
            </w:pPr>
          </w:p>
          <w:p w14:paraId="35629FDB" w14:textId="77777777" w:rsidR="00130CA0" w:rsidRPr="00E66BD6" w:rsidRDefault="00130CA0">
            <w:pPr>
              <w:pStyle w:val="TableParagraph"/>
              <w:spacing w:line="235" w:lineRule="exact"/>
              <w:ind w:left="30"/>
              <w:rPr>
                <w:sz w:val="24"/>
                <w:szCs w:val="24"/>
              </w:rPr>
            </w:pPr>
          </w:p>
          <w:p w14:paraId="239B6EED" w14:textId="77777777" w:rsidR="00130CA0" w:rsidRPr="00E66BD6" w:rsidRDefault="00130CA0">
            <w:pPr>
              <w:pStyle w:val="TableParagraph"/>
              <w:spacing w:line="235" w:lineRule="exact"/>
              <w:ind w:left="30"/>
              <w:rPr>
                <w:sz w:val="24"/>
                <w:szCs w:val="24"/>
              </w:rPr>
            </w:pPr>
          </w:p>
          <w:p w14:paraId="1CFB2FD3" w14:textId="77777777" w:rsidR="00130CA0" w:rsidRPr="00E66BD6" w:rsidRDefault="00130CA0">
            <w:pPr>
              <w:pStyle w:val="TableParagraph"/>
              <w:spacing w:line="235" w:lineRule="exact"/>
              <w:ind w:left="30"/>
              <w:rPr>
                <w:sz w:val="24"/>
                <w:szCs w:val="24"/>
              </w:rPr>
            </w:pPr>
          </w:p>
          <w:p w14:paraId="6B666E31" w14:textId="77777777" w:rsidR="00130CA0" w:rsidRPr="00E66BD6" w:rsidRDefault="00130CA0">
            <w:pPr>
              <w:pStyle w:val="TableParagraph"/>
              <w:spacing w:line="235" w:lineRule="exact"/>
              <w:ind w:left="30"/>
              <w:rPr>
                <w:sz w:val="24"/>
                <w:szCs w:val="24"/>
              </w:rPr>
            </w:pPr>
          </w:p>
          <w:p w14:paraId="539E4503" w14:textId="77777777" w:rsidR="00130CA0" w:rsidRPr="00E66BD6" w:rsidRDefault="00130CA0">
            <w:pPr>
              <w:pStyle w:val="TableParagraph"/>
              <w:spacing w:line="235" w:lineRule="exact"/>
              <w:ind w:left="30"/>
              <w:rPr>
                <w:sz w:val="24"/>
                <w:szCs w:val="24"/>
              </w:rPr>
            </w:pPr>
          </w:p>
          <w:p w14:paraId="79CA5DA0" w14:textId="77777777" w:rsidR="00130CA0" w:rsidRPr="00E66BD6" w:rsidRDefault="00130CA0">
            <w:pPr>
              <w:pStyle w:val="TableParagraph"/>
              <w:spacing w:line="235" w:lineRule="exact"/>
              <w:ind w:left="30"/>
              <w:rPr>
                <w:sz w:val="24"/>
                <w:szCs w:val="24"/>
              </w:rPr>
            </w:pPr>
          </w:p>
          <w:p w14:paraId="6376C5A6" w14:textId="77777777" w:rsidR="00130CA0" w:rsidRPr="00E66BD6" w:rsidRDefault="00130CA0">
            <w:pPr>
              <w:pStyle w:val="TableParagraph"/>
              <w:spacing w:line="235" w:lineRule="exact"/>
              <w:ind w:left="30"/>
              <w:rPr>
                <w:sz w:val="24"/>
                <w:szCs w:val="24"/>
              </w:rPr>
            </w:pPr>
          </w:p>
          <w:p w14:paraId="5E895B54" w14:textId="77777777" w:rsidR="00130CA0" w:rsidRPr="00E66BD6" w:rsidRDefault="00130CA0">
            <w:pPr>
              <w:pStyle w:val="TableParagraph"/>
              <w:spacing w:line="235" w:lineRule="exact"/>
              <w:ind w:left="30"/>
              <w:rPr>
                <w:sz w:val="24"/>
                <w:szCs w:val="24"/>
              </w:rPr>
            </w:pPr>
          </w:p>
          <w:p w14:paraId="5681802E" w14:textId="77777777" w:rsidR="00130CA0" w:rsidRPr="00E66BD6" w:rsidRDefault="00130CA0">
            <w:pPr>
              <w:pStyle w:val="TableParagraph"/>
              <w:spacing w:line="235" w:lineRule="exact"/>
              <w:ind w:left="30"/>
              <w:rPr>
                <w:sz w:val="24"/>
                <w:szCs w:val="24"/>
              </w:rPr>
            </w:pPr>
          </w:p>
          <w:p w14:paraId="411F364F" w14:textId="77777777" w:rsidR="00130CA0" w:rsidRPr="00E66BD6" w:rsidRDefault="00130CA0">
            <w:pPr>
              <w:pStyle w:val="TableParagraph"/>
              <w:spacing w:line="235" w:lineRule="exact"/>
              <w:ind w:left="30"/>
              <w:rPr>
                <w:sz w:val="24"/>
                <w:szCs w:val="24"/>
              </w:rPr>
            </w:pPr>
          </w:p>
          <w:p w14:paraId="6573471E" w14:textId="77777777" w:rsidR="00130CA0" w:rsidRPr="00E66BD6" w:rsidRDefault="00130CA0">
            <w:pPr>
              <w:pStyle w:val="TableParagraph"/>
              <w:spacing w:line="235" w:lineRule="exact"/>
              <w:ind w:left="30"/>
              <w:rPr>
                <w:sz w:val="24"/>
                <w:szCs w:val="24"/>
              </w:rPr>
            </w:pPr>
          </w:p>
          <w:p w14:paraId="127C429C" w14:textId="77777777" w:rsidR="00130CA0" w:rsidRPr="00E66BD6" w:rsidRDefault="00130CA0">
            <w:pPr>
              <w:pStyle w:val="TableParagraph"/>
              <w:spacing w:line="235" w:lineRule="exact"/>
              <w:ind w:left="30"/>
              <w:rPr>
                <w:sz w:val="24"/>
                <w:szCs w:val="24"/>
              </w:rPr>
            </w:pPr>
          </w:p>
          <w:p w14:paraId="4414260D" w14:textId="77777777" w:rsidR="00130CA0" w:rsidRPr="00E66BD6" w:rsidRDefault="00130CA0">
            <w:pPr>
              <w:pStyle w:val="TableParagraph"/>
              <w:spacing w:line="235" w:lineRule="exact"/>
              <w:ind w:left="30"/>
              <w:rPr>
                <w:sz w:val="24"/>
                <w:szCs w:val="24"/>
              </w:rPr>
            </w:pPr>
          </w:p>
          <w:p w14:paraId="54049038" w14:textId="77777777" w:rsidR="00130CA0" w:rsidRPr="00E66BD6" w:rsidRDefault="24AA3840">
            <w:pPr>
              <w:pStyle w:val="TableParagraph"/>
              <w:spacing w:line="235" w:lineRule="exact"/>
              <w:ind w:left="30"/>
              <w:rPr>
                <w:sz w:val="24"/>
                <w:szCs w:val="24"/>
              </w:rPr>
            </w:pPr>
            <w:r w:rsidRPr="00E66BD6">
              <w:rPr>
                <w:noProof/>
                <w:sz w:val="24"/>
                <w:szCs w:val="24"/>
              </w:rPr>
              <w:drawing>
                <wp:inline distT="0" distB="0" distL="0" distR="0" wp14:anchorId="31B7AF2D" wp14:editId="21DD8760">
                  <wp:extent cx="1109442" cy="2313586"/>
                  <wp:effectExtent l="0" t="0" r="0" b="0"/>
                  <wp:docPr id="626277908" name="Paveikslėlis 12" descr="Paveikslėlis, kuriame yra grindys, baldai, vidaus, Grindy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09442" cy="2313586"/>
                          </a:xfrm>
                          <a:prstGeom prst="rect">
                            <a:avLst/>
                          </a:prstGeom>
                        </pic:spPr>
                      </pic:pic>
                    </a:graphicData>
                  </a:graphic>
                </wp:inline>
              </w:drawing>
            </w:r>
          </w:p>
        </w:tc>
        <w:tc>
          <w:tcPr>
            <w:tcW w:w="2352" w:type="dxa"/>
          </w:tcPr>
          <w:p w14:paraId="63092306" w14:textId="4D84B9BC" w:rsidR="00130CA0" w:rsidRPr="00E66BD6" w:rsidRDefault="00130CA0">
            <w:pPr>
              <w:pStyle w:val="TableParagraph"/>
              <w:spacing w:before="253"/>
              <w:jc w:val="left"/>
              <w:rPr>
                <w:sz w:val="24"/>
                <w:szCs w:val="24"/>
              </w:rPr>
            </w:pPr>
          </w:p>
        </w:tc>
        <w:tc>
          <w:tcPr>
            <w:tcW w:w="2126" w:type="dxa"/>
          </w:tcPr>
          <w:p w14:paraId="7091846E" w14:textId="77777777" w:rsidR="00130CA0" w:rsidRPr="00E66BD6" w:rsidRDefault="00130CA0">
            <w:pPr>
              <w:pStyle w:val="TableParagraph"/>
              <w:spacing w:before="253"/>
              <w:ind w:left="57" w:firstLine="48"/>
              <w:jc w:val="left"/>
              <w:rPr>
                <w:sz w:val="24"/>
                <w:szCs w:val="24"/>
              </w:rPr>
            </w:pPr>
          </w:p>
        </w:tc>
      </w:tr>
      <w:tr w:rsidR="00130CA0" w:rsidRPr="00E66BD6" w14:paraId="2C8456DC" w14:textId="77777777" w:rsidTr="00741220">
        <w:trPr>
          <w:trHeight w:val="300"/>
        </w:trPr>
        <w:tc>
          <w:tcPr>
            <w:tcW w:w="859" w:type="dxa"/>
          </w:tcPr>
          <w:p w14:paraId="1DE0BB4E" w14:textId="77777777" w:rsidR="00130CA0" w:rsidRPr="00E66BD6" w:rsidRDefault="00130CA0">
            <w:pPr>
              <w:pStyle w:val="TableParagraph"/>
              <w:spacing w:before="124"/>
              <w:jc w:val="left"/>
              <w:rPr>
                <w:b/>
                <w:sz w:val="24"/>
                <w:szCs w:val="24"/>
              </w:rPr>
            </w:pPr>
          </w:p>
          <w:p w14:paraId="517E6ADD" w14:textId="77777777" w:rsidR="00130CA0" w:rsidRPr="00E66BD6" w:rsidRDefault="00130CA0">
            <w:pPr>
              <w:pStyle w:val="TableParagraph"/>
              <w:ind w:right="94"/>
              <w:jc w:val="right"/>
              <w:rPr>
                <w:sz w:val="24"/>
                <w:szCs w:val="24"/>
              </w:rPr>
            </w:pPr>
            <w:r w:rsidRPr="00E66BD6">
              <w:rPr>
                <w:spacing w:val="-5"/>
                <w:sz w:val="24"/>
                <w:szCs w:val="24"/>
              </w:rPr>
              <w:t>5.</w:t>
            </w:r>
          </w:p>
        </w:tc>
        <w:tc>
          <w:tcPr>
            <w:tcW w:w="2105" w:type="dxa"/>
          </w:tcPr>
          <w:p w14:paraId="79D67DB8" w14:textId="77777777" w:rsidR="00130CA0" w:rsidRPr="00E66BD6" w:rsidRDefault="00130CA0" w:rsidP="00130CA0">
            <w:pPr>
              <w:pStyle w:val="TableParagraph"/>
              <w:spacing w:before="250"/>
              <w:ind w:left="138"/>
              <w:jc w:val="left"/>
              <w:rPr>
                <w:sz w:val="24"/>
                <w:szCs w:val="24"/>
              </w:rPr>
            </w:pPr>
            <w:r w:rsidRPr="00E66BD6">
              <w:rPr>
                <w:sz w:val="24"/>
                <w:szCs w:val="24"/>
              </w:rPr>
              <w:t>Lankytojų</w:t>
            </w:r>
            <w:r w:rsidRPr="00E66BD6">
              <w:rPr>
                <w:spacing w:val="-14"/>
                <w:sz w:val="24"/>
                <w:szCs w:val="24"/>
              </w:rPr>
              <w:t xml:space="preserve"> </w:t>
            </w:r>
            <w:r w:rsidRPr="00E66BD6">
              <w:rPr>
                <w:sz w:val="24"/>
                <w:szCs w:val="24"/>
              </w:rPr>
              <w:t xml:space="preserve">kėdės </w:t>
            </w:r>
            <w:r w:rsidRPr="00E66BD6">
              <w:rPr>
                <w:spacing w:val="-2"/>
                <w:sz w:val="24"/>
                <w:szCs w:val="24"/>
              </w:rPr>
              <w:t>(LK-03)</w:t>
            </w:r>
          </w:p>
        </w:tc>
        <w:tc>
          <w:tcPr>
            <w:tcW w:w="2914" w:type="dxa"/>
          </w:tcPr>
          <w:p w14:paraId="34A1E917" w14:textId="77777777" w:rsidR="00130CA0" w:rsidRPr="00E66BD6" w:rsidRDefault="00130CA0">
            <w:pPr>
              <w:pStyle w:val="TableParagraph"/>
              <w:spacing w:line="235" w:lineRule="exact"/>
              <w:ind w:left="30"/>
              <w:rPr>
                <w:sz w:val="24"/>
                <w:szCs w:val="24"/>
              </w:rPr>
            </w:pPr>
          </w:p>
          <w:p w14:paraId="4277EAE7" w14:textId="77777777" w:rsidR="00130CA0" w:rsidRPr="00E66BD6" w:rsidRDefault="00130CA0">
            <w:pPr>
              <w:pStyle w:val="TableParagraph"/>
              <w:spacing w:line="235" w:lineRule="exact"/>
              <w:ind w:left="30"/>
              <w:rPr>
                <w:sz w:val="24"/>
                <w:szCs w:val="24"/>
              </w:rPr>
            </w:pPr>
          </w:p>
          <w:p w14:paraId="0D7B67B4" w14:textId="77777777" w:rsidR="00130CA0" w:rsidRPr="00E66BD6" w:rsidRDefault="00130CA0">
            <w:pPr>
              <w:pStyle w:val="TableParagraph"/>
              <w:spacing w:line="235" w:lineRule="exact"/>
              <w:ind w:left="30"/>
              <w:rPr>
                <w:sz w:val="24"/>
                <w:szCs w:val="24"/>
              </w:rPr>
            </w:pPr>
          </w:p>
          <w:p w14:paraId="52461851" w14:textId="3BDE2BAA" w:rsidR="00130CA0" w:rsidRPr="00E66BD6" w:rsidRDefault="00130CA0">
            <w:pPr>
              <w:pStyle w:val="TableParagraph"/>
              <w:spacing w:line="235" w:lineRule="exact"/>
              <w:ind w:left="30"/>
              <w:rPr>
                <w:sz w:val="24"/>
                <w:szCs w:val="24"/>
              </w:rPr>
            </w:pPr>
          </w:p>
          <w:p w14:paraId="661FB08B" w14:textId="77777777" w:rsidR="00130CA0" w:rsidRPr="00E66BD6" w:rsidRDefault="00130CA0">
            <w:pPr>
              <w:pStyle w:val="TableParagraph"/>
              <w:spacing w:line="235" w:lineRule="exact"/>
              <w:ind w:left="30"/>
              <w:rPr>
                <w:sz w:val="24"/>
                <w:szCs w:val="24"/>
              </w:rPr>
            </w:pPr>
          </w:p>
          <w:p w14:paraId="68C4AB85" w14:textId="77777777" w:rsidR="00130CA0" w:rsidRPr="00E66BD6" w:rsidRDefault="00130CA0">
            <w:pPr>
              <w:pStyle w:val="TableParagraph"/>
              <w:spacing w:line="235" w:lineRule="exact"/>
              <w:ind w:left="30"/>
              <w:rPr>
                <w:sz w:val="24"/>
                <w:szCs w:val="24"/>
              </w:rPr>
            </w:pPr>
          </w:p>
          <w:p w14:paraId="5BF50427" w14:textId="77777777" w:rsidR="00130CA0" w:rsidRPr="00E66BD6" w:rsidRDefault="00130CA0">
            <w:pPr>
              <w:pStyle w:val="TableParagraph"/>
              <w:spacing w:line="235" w:lineRule="exact"/>
              <w:ind w:left="30"/>
              <w:rPr>
                <w:sz w:val="24"/>
                <w:szCs w:val="24"/>
              </w:rPr>
            </w:pPr>
          </w:p>
          <w:p w14:paraId="61AD2927" w14:textId="00D888AB" w:rsidR="00130CA0" w:rsidRPr="00E66BD6" w:rsidRDefault="6FF4A893">
            <w:pPr>
              <w:pStyle w:val="TableParagraph"/>
              <w:spacing w:line="235" w:lineRule="exact"/>
              <w:ind w:left="30"/>
              <w:rPr>
                <w:sz w:val="24"/>
                <w:szCs w:val="24"/>
              </w:rPr>
            </w:pPr>
            <w:r w:rsidRPr="00E66BD6">
              <w:rPr>
                <w:noProof/>
                <w:sz w:val="24"/>
                <w:szCs w:val="24"/>
              </w:rPr>
              <w:drawing>
                <wp:inline distT="0" distB="0" distL="0" distR="0" wp14:anchorId="0DFFA712" wp14:editId="4386B514">
                  <wp:extent cx="1700907" cy="956603"/>
                  <wp:effectExtent l="0" t="0" r="0" b="0"/>
                  <wp:docPr id="328749947" name="Paveikslėlis 14" descr="Paveikslėlis, kuriame yra baldai, grindys, siena, vida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4"/>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700907" cy="956603"/>
                          </a:xfrm>
                          <a:prstGeom prst="rect">
                            <a:avLst/>
                          </a:prstGeom>
                        </pic:spPr>
                      </pic:pic>
                    </a:graphicData>
                  </a:graphic>
                </wp:inline>
              </w:drawing>
            </w:r>
          </w:p>
          <w:p w14:paraId="4B10A6F7" w14:textId="77777777" w:rsidR="00130CA0" w:rsidRPr="00E66BD6" w:rsidRDefault="00130CA0">
            <w:pPr>
              <w:pStyle w:val="TableParagraph"/>
              <w:spacing w:line="235" w:lineRule="exact"/>
              <w:ind w:left="30"/>
              <w:rPr>
                <w:sz w:val="24"/>
                <w:szCs w:val="24"/>
              </w:rPr>
            </w:pPr>
          </w:p>
          <w:p w14:paraId="58E23DDA" w14:textId="77777777" w:rsidR="00130CA0" w:rsidRPr="00E66BD6" w:rsidRDefault="00130CA0">
            <w:pPr>
              <w:pStyle w:val="TableParagraph"/>
              <w:spacing w:line="235" w:lineRule="exact"/>
              <w:ind w:left="30"/>
              <w:rPr>
                <w:sz w:val="24"/>
                <w:szCs w:val="24"/>
              </w:rPr>
            </w:pPr>
          </w:p>
          <w:p w14:paraId="7A6BB227" w14:textId="77777777" w:rsidR="00130CA0" w:rsidRPr="00E66BD6" w:rsidRDefault="00130CA0">
            <w:pPr>
              <w:pStyle w:val="TableParagraph"/>
              <w:spacing w:line="235" w:lineRule="exact"/>
              <w:ind w:left="30"/>
              <w:rPr>
                <w:sz w:val="24"/>
                <w:szCs w:val="24"/>
              </w:rPr>
            </w:pPr>
          </w:p>
          <w:p w14:paraId="109E79D5" w14:textId="743BD80F" w:rsidR="00130CA0" w:rsidRPr="00E66BD6" w:rsidRDefault="00130CA0">
            <w:pPr>
              <w:pStyle w:val="TableParagraph"/>
              <w:spacing w:line="235" w:lineRule="exact"/>
              <w:ind w:left="30"/>
              <w:rPr>
                <w:sz w:val="24"/>
                <w:szCs w:val="24"/>
              </w:rPr>
            </w:pPr>
          </w:p>
          <w:p w14:paraId="2AB49701" w14:textId="77777777" w:rsidR="00130CA0" w:rsidRPr="00E66BD6" w:rsidRDefault="00130CA0">
            <w:pPr>
              <w:pStyle w:val="TableParagraph"/>
              <w:spacing w:line="235" w:lineRule="exact"/>
              <w:ind w:left="30"/>
              <w:rPr>
                <w:sz w:val="24"/>
                <w:szCs w:val="24"/>
              </w:rPr>
            </w:pPr>
          </w:p>
        </w:tc>
        <w:tc>
          <w:tcPr>
            <w:tcW w:w="2352" w:type="dxa"/>
          </w:tcPr>
          <w:p w14:paraId="5DB7B23B" w14:textId="2B4AC90C" w:rsidR="00130CA0" w:rsidRPr="00E66BD6" w:rsidRDefault="00130CA0">
            <w:pPr>
              <w:pStyle w:val="TableParagraph"/>
              <w:spacing w:before="250" w:line="244" w:lineRule="auto"/>
              <w:jc w:val="left"/>
              <w:rPr>
                <w:sz w:val="24"/>
                <w:szCs w:val="24"/>
              </w:rPr>
            </w:pPr>
          </w:p>
        </w:tc>
        <w:tc>
          <w:tcPr>
            <w:tcW w:w="2126" w:type="dxa"/>
          </w:tcPr>
          <w:p w14:paraId="6B3D5F77" w14:textId="77777777" w:rsidR="00130CA0" w:rsidRPr="00E66BD6" w:rsidRDefault="00130CA0">
            <w:pPr>
              <w:pStyle w:val="TableParagraph"/>
              <w:spacing w:before="250" w:line="244" w:lineRule="auto"/>
              <w:ind w:left="57" w:firstLine="48"/>
              <w:jc w:val="left"/>
              <w:rPr>
                <w:sz w:val="24"/>
                <w:szCs w:val="24"/>
              </w:rPr>
            </w:pPr>
          </w:p>
        </w:tc>
      </w:tr>
    </w:tbl>
    <w:p w14:paraId="4283178B" w14:textId="77777777" w:rsidR="00D27404" w:rsidRPr="00E66BD6" w:rsidRDefault="00D27404" w:rsidP="00D27404">
      <w:pPr>
        <w:widowControl w:val="0"/>
        <w:tabs>
          <w:tab w:val="left" w:pos="503"/>
        </w:tabs>
        <w:autoSpaceDE w:val="0"/>
        <w:autoSpaceDN w:val="0"/>
        <w:spacing w:after="0" w:line="252" w:lineRule="exact"/>
        <w:rPr>
          <w:rFonts w:ascii="Times New Roman" w:hAnsi="Times New Roman" w:cs="Times New Roman"/>
          <w:sz w:val="24"/>
          <w:szCs w:val="24"/>
        </w:rPr>
      </w:pPr>
    </w:p>
    <w:p w14:paraId="54D8FE51" w14:textId="77777777" w:rsidR="00BA5149" w:rsidRPr="00E66BD6" w:rsidRDefault="00BA5149" w:rsidP="2C8F7E8A">
      <w:pPr>
        <w:pStyle w:val="ListParagraph"/>
        <w:widowControl w:val="0"/>
        <w:tabs>
          <w:tab w:val="left" w:pos="503"/>
        </w:tabs>
        <w:autoSpaceDE w:val="0"/>
        <w:autoSpaceDN w:val="0"/>
        <w:spacing w:after="0" w:line="252" w:lineRule="exact"/>
        <w:ind w:left="503"/>
        <w:rPr>
          <w:rFonts w:ascii="Times New Roman" w:hAnsi="Times New Roman" w:cs="Times New Roman"/>
          <w:sz w:val="24"/>
          <w:szCs w:val="24"/>
        </w:rPr>
      </w:pPr>
    </w:p>
    <w:p w14:paraId="6D52821B" w14:textId="59CBC187" w:rsidR="00BA5149" w:rsidRPr="00E66BD6" w:rsidRDefault="00BA5149" w:rsidP="00BA5149">
      <w:pPr>
        <w:pStyle w:val="ListParagraph"/>
        <w:widowControl w:val="0"/>
        <w:numPr>
          <w:ilvl w:val="1"/>
          <w:numId w:val="7"/>
        </w:numPr>
        <w:tabs>
          <w:tab w:val="left" w:pos="503"/>
        </w:tabs>
        <w:autoSpaceDE w:val="0"/>
        <w:autoSpaceDN w:val="0"/>
        <w:spacing w:after="0" w:line="252" w:lineRule="exact"/>
        <w:ind w:left="0" w:firstLine="0"/>
        <w:rPr>
          <w:rFonts w:ascii="Times New Roman" w:hAnsi="Times New Roman" w:cs="Times New Roman"/>
          <w:sz w:val="24"/>
          <w:szCs w:val="24"/>
        </w:rPr>
      </w:pPr>
      <w:r w:rsidRPr="00E66BD6">
        <w:rPr>
          <w:rFonts w:ascii="Times New Roman" w:hAnsi="Times New Roman" w:cs="Times New Roman"/>
          <w:sz w:val="24"/>
          <w:szCs w:val="24"/>
        </w:rPr>
        <w:t>Prekės ir komplektuojančiosios dalys turi būti naujos ir nenaudotos.</w:t>
      </w:r>
    </w:p>
    <w:p w14:paraId="1156341B" w14:textId="1D2D1EF8" w:rsidR="00BA5149" w:rsidRPr="00E66BD6" w:rsidRDefault="00BA5149" w:rsidP="00BA5149">
      <w:pPr>
        <w:pStyle w:val="ListParagraph"/>
        <w:widowControl w:val="0"/>
        <w:numPr>
          <w:ilvl w:val="1"/>
          <w:numId w:val="7"/>
        </w:numPr>
        <w:tabs>
          <w:tab w:val="left" w:pos="503"/>
        </w:tabs>
        <w:autoSpaceDE w:val="0"/>
        <w:autoSpaceDN w:val="0"/>
        <w:spacing w:after="0" w:line="252" w:lineRule="exact"/>
        <w:ind w:left="0" w:firstLine="0"/>
        <w:rPr>
          <w:rFonts w:ascii="Times New Roman" w:hAnsi="Times New Roman" w:cs="Times New Roman"/>
          <w:sz w:val="24"/>
          <w:szCs w:val="24"/>
        </w:rPr>
      </w:pPr>
      <w:r w:rsidRPr="00E66BD6">
        <w:rPr>
          <w:rFonts w:ascii="Times New Roman" w:hAnsi="Times New Roman" w:cs="Times New Roman"/>
          <w:sz w:val="24"/>
          <w:szCs w:val="24"/>
        </w:rPr>
        <w:t xml:space="preserve">Prekės privalo būti pristatomos ir </w:t>
      </w:r>
      <w:bookmarkStart w:id="2" w:name="_Hlk189223291"/>
      <w:r w:rsidR="0087016D" w:rsidRPr="00E66BD6">
        <w:rPr>
          <w:rFonts w:ascii="Times New Roman" w:hAnsi="Times New Roman" w:cs="Times New Roman"/>
          <w:sz w:val="24"/>
          <w:szCs w:val="24"/>
        </w:rPr>
        <w:t xml:space="preserve">Perkančiajai organizacijai pageidaujant </w:t>
      </w:r>
      <w:bookmarkEnd w:id="2"/>
      <w:r w:rsidRPr="00E66BD6">
        <w:rPr>
          <w:rFonts w:ascii="Times New Roman" w:hAnsi="Times New Roman" w:cs="Times New Roman"/>
          <w:sz w:val="24"/>
          <w:szCs w:val="24"/>
        </w:rPr>
        <w:t xml:space="preserve">sumontuojamos su visais priedais, skirtais pilnavertiškam jų naudojimui. Į Prekių komplektą turi įeiti visi varžtai, tvirtinimo detalės bei kitos dalys ir priedai (jei jų yra), reikalingi juos tinkamai eksploatuoti. </w:t>
      </w:r>
    </w:p>
    <w:p w14:paraId="3319B1AC" w14:textId="704FE76B" w:rsidR="00BA5149" w:rsidRPr="00E66BD6" w:rsidRDefault="00BA5149" w:rsidP="00BA5149">
      <w:pPr>
        <w:pStyle w:val="ListParagraph"/>
        <w:widowControl w:val="0"/>
        <w:numPr>
          <w:ilvl w:val="1"/>
          <w:numId w:val="7"/>
        </w:numPr>
        <w:tabs>
          <w:tab w:val="left" w:pos="503"/>
        </w:tabs>
        <w:autoSpaceDE w:val="0"/>
        <w:autoSpaceDN w:val="0"/>
        <w:spacing w:after="0" w:line="252" w:lineRule="exact"/>
        <w:ind w:left="0" w:firstLine="0"/>
        <w:rPr>
          <w:rFonts w:ascii="Times New Roman" w:hAnsi="Times New Roman" w:cs="Times New Roman"/>
          <w:sz w:val="24"/>
          <w:szCs w:val="24"/>
        </w:rPr>
      </w:pPr>
      <w:r w:rsidRPr="00E66BD6">
        <w:rPr>
          <w:rFonts w:ascii="Times New Roman" w:hAnsi="Times New Roman" w:cs="Times New Roman"/>
          <w:sz w:val="24"/>
          <w:szCs w:val="24"/>
        </w:rPr>
        <w:t xml:space="preserve">Tiekėjas turi pristatyti ir sumontuoti </w:t>
      </w:r>
      <w:r w:rsidR="001A127D" w:rsidRPr="00E66BD6">
        <w:rPr>
          <w:rFonts w:ascii="Times New Roman" w:hAnsi="Times New Roman" w:cs="Times New Roman"/>
          <w:sz w:val="24"/>
          <w:szCs w:val="24"/>
        </w:rPr>
        <w:t xml:space="preserve">arba pristatyti sumontuotas </w:t>
      </w:r>
      <w:r w:rsidRPr="00E66BD6">
        <w:rPr>
          <w:rFonts w:ascii="Times New Roman" w:hAnsi="Times New Roman" w:cs="Times New Roman"/>
          <w:sz w:val="24"/>
          <w:szCs w:val="24"/>
        </w:rPr>
        <w:t>Prekes Perkančiosios organizacijos Techninės specifikacijos 9.</w:t>
      </w:r>
      <w:r w:rsidR="00D439BF" w:rsidRPr="00E66BD6">
        <w:rPr>
          <w:rFonts w:ascii="Times New Roman" w:hAnsi="Times New Roman" w:cs="Times New Roman"/>
          <w:sz w:val="24"/>
          <w:szCs w:val="24"/>
        </w:rPr>
        <w:t>3</w:t>
      </w:r>
      <w:r w:rsidRPr="00E66BD6">
        <w:rPr>
          <w:rFonts w:ascii="Times New Roman" w:hAnsi="Times New Roman" w:cs="Times New Roman"/>
          <w:sz w:val="24"/>
          <w:szCs w:val="24"/>
        </w:rPr>
        <w:t xml:space="preserve"> papunktyje nurodytais adresais, savo lėšomis.</w:t>
      </w:r>
    </w:p>
    <w:p w14:paraId="7BC1E05C" w14:textId="77777777" w:rsidR="00BA5149" w:rsidRPr="00E66BD6" w:rsidRDefault="00BA5149" w:rsidP="00BA5149">
      <w:pPr>
        <w:pStyle w:val="ListParagraph"/>
        <w:widowControl w:val="0"/>
        <w:numPr>
          <w:ilvl w:val="1"/>
          <w:numId w:val="7"/>
        </w:numPr>
        <w:tabs>
          <w:tab w:val="left" w:pos="503"/>
        </w:tabs>
        <w:autoSpaceDE w:val="0"/>
        <w:autoSpaceDN w:val="0"/>
        <w:spacing w:after="0" w:line="252" w:lineRule="exact"/>
        <w:ind w:left="0" w:firstLine="0"/>
        <w:rPr>
          <w:rFonts w:ascii="Times New Roman" w:hAnsi="Times New Roman" w:cs="Times New Roman"/>
          <w:sz w:val="24"/>
          <w:szCs w:val="24"/>
        </w:rPr>
      </w:pPr>
      <w:r w:rsidRPr="00E66BD6">
        <w:rPr>
          <w:rFonts w:ascii="Times New Roman" w:hAnsi="Times New Roman" w:cs="Times New Roman"/>
          <w:sz w:val="24"/>
          <w:szCs w:val="24"/>
        </w:rPr>
        <w:t>Prekių pristatymo ir sumontavimo metu susidariusias atliekas, pakavimo medžiagas ir / arba tarą Tiekėjas turi rūšiuoti ir išvežti savo lėšomis ir jėgomis.</w:t>
      </w:r>
    </w:p>
    <w:p w14:paraId="57C91132" w14:textId="77777777" w:rsidR="00BA5149" w:rsidRPr="00E66BD6" w:rsidRDefault="00BA5149" w:rsidP="00562DD7">
      <w:pPr>
        <w:pStyle w:val="ListParagraph"/>
        <w:widowControl w:val="0"/>
        <w:tabs>
          <w:tab w:val="left" w:pos="503"/>
        </w:tabs>
        <w:autoSpaceDE w:val="0"/>
        <w:autoSpaceDN w:val="0"/>
        <w:spacing w:after="0" w:line="252" w:lineRule="exact"/>
        <w:ind w:left="0"/>
        <w:rPr>
          <w:rFonts w:ascii="Times New Roman" w:hAnsi="Times New Roman" w:cs="Times New Roman"/>
          <w:sz w:val="24"/>
          <w:szCs w:val="24"/>
        </w:rPr>
      </w:pPr>
    </w:p>
    <w:p w14:paraId="2786D4D4" w14:textId="57A59B08" w:rsidR="00BA5149" w:rsidRPr="00E66BD6" w:rsidRDefault="00BA5149" w:rsidP="00562DD7">
      <w:pPr>
        <w:pStyle w:val="ListParagraph"/>
        <w:widowControl w:val="0"/>
        <w:tabs>
          <w:tab w:val="left" w:pos="503"/>
        </w:tabs>
        <w:autoSpaceDE w:val="0"/>
        <w:autoSpaceDN w:val="0"/>
        <w:spacing w:after="0" w:line="252" w:lineRule="exact"/>
        <w:ind w:left="0"/>
        <w:rPr>
          <w:rFonts w:ascii="Times New Roman" w:hAnsi="Times New Roman" w:cs="Times New Roman"/>
          <w:i/>
          <w:sz w:val="24"/>
          <w:szCs w:val="24"/>
        </w:rPr>
      </w:pPr>
      <w:r w:rsidRPr="00E66BD6">
        <w:rPr>
          <w:rFonts w:ascii="Times New Roman" w:hAnsi="Times New Roman" w:cs="Times New Roman"/>
          <w:i/>
          <w:sz w:val="24"/>
          <w:szCs w:val="24"/>
        </w:rPr>
        <w:t>Siekiant išvengti neteisingo Techninės specifikacijos reikalavimų supratimo, paaiškiname, kad formuluotės „turi būti galimybė“, „turi leisti“, „turi veikti“ „turi gebėti” ir pan. reiškia, kad siūlomame sprendime tokia funkcija yra veikianti ir turi būti įtraukta į pasiūlymo apimtį bei kainą (o ne tik Techninė galimybė atlikti tokią funkciją, užsakant papildomą į pasiūlymą neįtrauktą darbą / paslaugą)</w:t>
      </w:r>
    </w:p>
    <w:p w14:paraId="02E54287" w14:textId="77777777" w:rsidR="00491AFA" w:rsidRPr="00E66BD6" w:rsidRDefault="00491AFA" w:rsidP="00E32F38">
      <w:pPr>
        <w:tabs>
          <w:tab w:val="left" w:pos="142"/>
          <w:tab w:val="left" w:pos="426"/>
          <w:tab w:val="left" w:pos="567"/>
        </w:tabs>
        <w:jc w:val="both"/>
        <w:rPr>
          <w:rFonts w:ascii="Times New Roman" w:hAnsi="Times New Roman" w:cs="Times New Roman"/>
          <w:sz w:val="24"/>
          <w:szCs w:val="24"/>
        </w:rPr>
      </w:pPr>
    </w:p>
    <w:p w14:paraId="1FFFE733" w14:textId="77777777" w:rsidR="00112CA1" w:rsidRPr="00E66BD6" w:rsidRDefault="00112CA1" w:rsidP="00847B2C">
      <w:pPr>
        <w:numPr>
          <w:ilvl w:val="0"/>
          <w:numId w:val="7"/>
        </w:numPr>
        <w:pBdr>
          <w:top w:val="single" w:sz="4" w:space="1" w:color="auto"/>
          <w:bottom w:val="single" w:sz="4" w:space="1" w:color="auto"/>
        </w:pBdr>
        <w:tabs>
          <w:tab w:val="left" w:pos="284"/>
        </w:tabs>
        <w:spacing w:after="0"/>
        <w:contextualSpacing/>
        <w:rPr>
          <w:rFonts w:ascii="Times New Roman" w:eastAsia="Times New Roman" w:hAnsi="Times New Roman" w:cs="Times New Roman"/>
          <w:b/>
          <w:color w:val="000000"/>
          <w:kern w:val="0"/>
          <w:sz w:val="24"/>
          <w:szCs w:val="24"/>
          <w:lang w:eastAsia="lt-LT"/>
          <w14:ligatures w14:val="none"/>
        </w:rPr>
      </w:pPr>
      <w:r w:rsidRPr="00E66BD6">
        <w:rPr>
          <w:rFonts w:ascii="Times New Roman" w:eastAsia="Arial Unicode MS" w:hAnsi="Times New Roman" w:cs="Times New Roman"/>
          <w:b/>
          <w:kern w:val="0"/>
          <w:sz w:val="24"/>
          <w:szCs w:val="24"/>
          <w14:ligatures w14:val="none"/>
        </w:rPr>
        <w:t>GARANTIJOS TERMINAS</w:t>
      </w:r>
      <w:r w:rsidRPr="00E66BD6">
        <w:rPr>
          <w:rFonts w:ascii="Times New Roman" w:eastAsia="Arial Unicode MS" w:hAnsi="Times New Roman" w:cs="Times New Roman"/>
          <w:kern w:val="0"/>
          <w:sz w:val="24"/>
          <w:szCs w:val="24"/>
          <w14:ligatures w14:val="none"/>
        </w:rPr>
        <w:tab/>
      </w:r>
    </w:p>
    <w:p w14:paraId="1EF353D3" w14:textId="14363DD3" w:rsidR="00DB7643" w:rsidRPr="00E66BD6" w:rsidRDefault="00DB7643" w:rsidP="00DB7643">
      <w:pPr>
        <w:numPr>
          <w:ilvl w:val="1"/>
          <w:numId w:val="7"/>
        </w:numPr>
        <w:tabs>
          <w:tab w:val="left" w:pos="426"/>
        </w:tabs>
        <w:spacing w:after="0"/>
        <w:ind w:left="0" w:firstLine="0"/>
        <w:contextualSpacing/>
        <w:jc w:val="both"/>
        <w:rPr>
          <w:rFonts w:ascii="Times New Roman" w:eastAsia="Arial Unicode MS" w:hAnsi="Times New Roman" w:cs="Times New Roman"/>
          <w:kern w:val="0"/>
          <w:sz w:val="24"/>
          <w:szCs w:val="24"/>
          <w14:ligatures w14:val="none"/>
        </w:rPr>
      </w:pPr>
      <w:r w:rsidRPr="00E66BD6">
        <w:rPr>
          <w:rFonts w:ascii="Times New Roman" w:eastAsia="Arial Unicode MS" w:hAnsi="Times New Roman" w:cs="Times New Roman"/>
          <w:kern w:val="0"/>
          <w:sz w:val="24"/>
          <w:szCs w:val="24"/>
          <w14:ligatures w14:val="none"/>
        </w:rPr>
        <w:t>Prekėms, nurodytoms techninių reikalavimų 1 bei 2 eilutėje, turi būti suteikiama ne trumpesnė kaip 60 mėn. garantija, o prekėms, nurodytoms 3 – 5 eilutėse – ne trumpesnė kaip 36 mėn. garantija.</w:t>
      </w:r>
    </w:p>
    <w:p w14:paraId="0DF9FE1D" w14:textId="322A405E" w:rsidR="00112CA1" w:rsidRPr="00E66BD6" w:rsidRDefault="00DB7643" w:rsidP="00DB7643">
      <w:pPr>
        <w:numPr>
          <w:ilvl w:val="1"/>
          <w:numId w:val="7"/>
        </w:numPr>
        <w:tabs>
          <w:tab w:val="left" w:pos="426"/>
        </w:tabs>
        <w:spacing w:after="0"/>
        <w:ind w:left="0" w:firstLine="0"/>
        <w:contextualSpacing/>
        <w:jc w:val="both"/>
        <w:rPr>
          <w:rFonts w:ascii="Times New Roman" w:eastAsia="Arial Unicode MS" w:hAnsi="Times New Roman" w:cs="Times New Roman"/>
          <w:kern w:val="0"/>
          <w:sz w:val="24"/>
          <w:szCs w:val="24"/>
          <w14:ligatures w14:val="none"/>
        </w:rPr>
      </w:pPr>
      <w:r w:rsidRPr="00E66BD6">
        <w:rPr>
          <w:rFonts w:ascii="Times New Roman" w:eastAsia="Arial Unicode MS" w:hAnsi="Times New Roman" w:cs="Times New Roman"/>
          <w:kern w:val="0"/>
          <w:sz w:val="24"/>
          <w:szCs w:val="24"/>
          <w14:ligatures w14:val="none"/>
        </w:rPr>
        <w:t>Prekių papildomo garantinio termino trukmė nurodyta Tiekėjo pateiktame pasiūlyme.</w:t>
      </w:r>
    </w:p>
    <w:p w14:paraId="4A965D06" w14:textId="77777777" w:rsidR="00112CA1" w:rsidRPr="00E66BD6" w:rsidRDefault="00112CA1" w:rsidP="00847B2C">
      <w:pPr>
        <w:tabs>
          <w:tab w:val="left" w:pos="426"/>
        </w:tabs>
        <w:spacing w:after="0"/>
        <w:ind w:left="360" w:hanging="360"/>
        <w:jc w:val="both"/>
        <w:rPr>
          <w:rFonts w:ascii="Times New Roman" w:eastAsia="Arial Unicode MS" w:hAnsi="Times New Roman" w:cs="Times New Roman"/>
          <w:kern w:val="0"/>
          <w:sz w:val="24"/>
          <w:szCs w:val="24"/>
          <w14:ligatures w14:val="none"/>
        </w:rPr>
      </w:pPr>
    </w:p>
    <w:p w14:paraId="309C8EAA" w14:textId="1002378D" w:rsidR="00147AE6" w:rsidRPr="00E66BD6" w:rsidRDefault="00112CA1" w:rsidP="00524191">
      <w:pPr>
        <w:numPr>
          <w:ilvl w:val="0"/>
          <w:numId w:val="7"/>
        </w:numPr>
        <w:pBdr>
          <w:top w:val="single" w:sz="4" w:space="1" w:color="auto"/>
          <w:bottom w:val="single" w:sz="4" w:space="1" w:color="auto"/>
        </w:pBdr>
        <w:tabs>
          <w:tab w:val="left" w:pos="284"/>
        </w:tabs>
        <w:spacing w:after="0"/>
        <w:contextualSpacing/>
        <w:rPr>
          <w:rFonts w:ascii="Times New Roman" w:eastAsia="Arial Unicode MS" w:hAnsi="Times New Roman" w:cs="Times New Roman"/>
          <w:kern w:val="0"/>
          <w:sz w:val="24"/>
          <w:szCs w:val="24"/>
          <w14:ligatures w14:val="none"/>
        </w:rPr>
      </w:pPr>
      <w:r w:rsidRPr="00E66BD6">
        <w:rPr>
          <w:rFonts w:ascii="Times New Roman" w:eastAsia="Arial Unicode MS" w:hAnsi="Times New Roman" w:cs="Times New Roman"/>
          <w:b/>
          <w:kern w:val="0"/>
          <w:sz w:val="24"/>
          <w:szCs w:val="24"/>
          <w14:ligatures w14:val="none"/>
        </w:rPr>
        <w:t>APLINKOS APSAUGOS REIKALAVIMAI</w:t>
      </w:r>
    </w:p>
    <w:p w14:paraId="5F6E9335" w14:textId="26CEA522" w:rsidR="003D72DE" w:rsidRPr="00E66BD6" w:rsidRDefault="00852A9D">
      <w:pPr>
        <w:pStyle w:val="ListParagraph"/>
        <w:numPr>
          <w:ilvl w:val="1"/>
          <w:numId w:val="7"/>
        </w:numPr>
        <w:tabs>
          <w:tab w:val="left" w:pos="426"/>
        </w:tabs>
        <w:spacing w:after="0" w:line="240" w:lineRule="auto"/>
        <w:ind w:left="0" w:firstLine="0"/>
        <w:jc w:val="both"/>
        <w:rPr>
          <w:rFonts w:ascii="Times New Roman" w:eastAsia="Arial Unicode MS" w:hAnsi="Times New Roman" w:cs="Times New Roman"/>
          <w:sz w:val="24"/>
          <w:szCs w:val="24"/>
        </w:rPr>
      </w:pPr>
      <w:r w:rsidRPr="00E66BD6">
        <w:rPr>
          <w:rFonts w:ascii="Times New Roman" w:eastAsia="Arial Unicode MS" w:hAnsi="Times New Roman" w:cs="Times New Roman"/>
          <w:sz w:val="24"/>
          <w:szCs w:val="24"/>
        </w:rPr>
        <w:t xml:space="preserve">Taikomi minimalūs aplinkos apsaugos kriterijai, nurodyti </w:t>
      </w:r>
      <w:r w:rsidR="003D72DE" w:rsidRPr="00E66BD6">
        <w:rPr>
          <w:rFonts w:ascii="Times New Roman" w:eastAsia="Arial Unicode MS" w:hAnsi="Times New Roman" w:cs="Times New Roman"/>
          <w:sz w:val="24"/>
          <w:szCs w:val="24"/>
        </w:rPr>
        <w:t>Lietuvos Respublikos aplinkos ministro 2011 m. birželio 28 d. įsakymu Nr. DI-508 „Dėl produktų, kurių viešiesiems pirkimams taikytini</w:t>
      </w:r>
      <w:r w:rsidR="007E1642" w:rsidRPr="00E66BD6">
        <w:rPr>
          <w:rFonts w:ascii="Times New Roman" w:eastAsia="Arial Unicode MS" w:hAnsi="Times New Roman" w:cs="Times New Roman"/>
          <w:sz w:val="24"/>
          <w:szCs w:val="24"/>
        </w:rPr>
        <w:t xml:space="preserve"> </w:t>
      </w:r>
      <w:r w:rsidR="003D72DE" w:rsidRPr="00E66BD6">
        <w:rPr>
          <w:rFonts w:ascii="Times New Roman" w:eastAsia="Arial Unicode MS" w:hAnsi="Times New Roman" w:cs="Times New Roman"/>
          <w:sz w:val="24"/>
          <w:szCs w:val="24"/>
        </w:rPr>
        <w:t>aplinkos apsaugos kriterijai, sąrašų, aplinkos apsaugos kriterijų ir aplinkos apsaugos kriterijų, kuriuos perkančiosios organizacijos turi taikyti pirkdamos prekes,</w:t>
      </w:r>
      <w:r w:rsidR="007E1642" w:rsidRPr="00E66BD6">
        <w:rPr>
          <w:rFonts w:ascii="Times New Roman" w:eastAsia="Arial Unicode MS" w:hAnsi="Times New Roman" w:cs="Times New Roman"/>
          <w:sz w:val="24"/>
          <w:szCs w:val="24"/>
        </w:rPr>
        <w:t xml:space="preserve"> </w:t>
      </w:r>
      <w:r w:rsidR="003D72DE" w:rsidRPr="00E66BD6">
        <w:rPr>
          <w:rFonts w:ascii="Times New Roman" w:eastAsia="Arial Unicode MS" w:hAnsi="Times New Roman" w:cs="Times New Roman"/>
          <w:sz w:val="24"/>
          <w:szCs w:val="24"/>
        </w:rPr>
        <w:t>paslaugas ar darbus, taikymo tvarkos aprašo patvirtinimo“ (aktuali redakcija) patvirtinto „Aplinkos apsaugos kriterijų taikymo, vykdant</w:t>
      </w:r>
      <w:r w:rsidR="007E1642" w:rsidRPr="00E66BD6">
        <w:rPr>
          <w:rFonts w:ascii="Times New Roman" w:eastAsia="Arial Unicode MS" w:hAnsi="Times New Roman" w:cs="Times New Roman"/>
          <w:sz w:val="24"/>
          <w:szCs w:val="24"/>
        </w:rPr>
        <w:t xml:space="preserve"> </w:t>
      </w:r>
      <w:r w:rsidR="003D72DE" w:rsidRPr="00E66BD6">
        <w:rPr>
          <w:rFonts w:ascii="Times New Roman" w:eastAsia="Arial Unicode MS" w:hAnsi="Times New Roman" w:cs="Times New Roman"/>
          <w:sz w:val="24"/>
          <w:szCs w:val="24"/>
        </w:rPr>
        <w:t>žaliuosius pirkimus, tvarkos aprašo“ VII skyriaus 7 punkte</w:t>
      </w:r>
      <w:r w:rsidRPr="00E66BD6">
        <w:rPr>
          <w:rFonts w:ascii="Times New Roman" w:eastAsia="Arial Unicode MS" w:hAnsi="Times New Roman" w:cs="Times New Roman"/>
          <w:sz w:val="24"/>
          <w:szCs w:val="24"/>
        </w:rPr>
        <w:t xml:space="preserve"> „Baldai“</w:t>
      </w:r>
      <w:r w:rsidR="00E04682" w:rsidRPr="00E66BD6">
        <w:rPr>
          <w:rFonts w:ascii="Times New Roman" w:eastAsia="Arial Unicode MS" w:hAnsi="Times New Roman" w:cs="Times New Roman"/>
          <w:sz w:val="24"/>
          <w:szCs w:val="24"/>
        </w:rPr>
        <w:t xml:space="preserve">. </w:t>
      </w:r>
    </w:p>
    <w:p w14:paraId="36832EDB" w14:textId="0FAE1227" w:rsidR="008405AA" w:rsidRPr="00E66BD6" w:rsidRDefault="00CD56BE" w:rsidP="00EB72A4">
      <w:pPr>
        <w:numPr>
          <w:ilvl w:val="2"/>
          <w:numId w:val="7"/>
        </w:numPr>
        <w:tabs>
          <w:tab w:val="left" w:pos="426"/>
        </w:tabs>
        <w:spacing w:after="0" w:line="240" w:lineRule="auto"/>
        <w:ind w:left="0" w:firstLine="0"/>
        <w:jc w:val="both"/>
        <w:rPr>
          <w:rFonts w:ascii="Times New Roman" w:eastAsia="Times New Roman" w:hAnsi="Times New Roman" w:cs="Times New Roman"/>
          <w:sz w:val="24"/>
          <w:szCs w:val="24"/>
          <w:lang w:eastAsia="lt-LT"/>
        </w:rPr>
      </w:pPr>
      <w:bookmarkStart w:id="3" w:name="part_66bcf0a698404cc6ba1b52491462548b"/>
      <w:bookmarkEnd w:id="3"/>
      <w:r w:rsidRPr="00E66BD6">
        <w:rPr>
          <w:rFonts w:ascii="Times New Roman" w:eastAsia="Arial Unicode MS" w:hAnsi="Times New Roman" w:cs="Times New Roman"/>
          <w:b/>
          <w:sz w:val="24"/>
          <w:szCs w:val="24"/>
        </w:rPr>
        <w:t>Kartu su pasiūlymu</w:t>
      </w:r>
      <w:r w:rsidR="007E6919" w:rsidRPr="00E66BD6">
        <w:rPr>
          <w:rFonts w:ascii="Times New Roman" w:eastAsia="Arial Unicode MS" w:hAnsi="Times New Roman" w:cs="Times New Roman"/>
          <w:b/>
          <w:sz w:val="24"/>
          <w:szCs w:val="24"/>
        </w:rPr>
        <w:t xml:space="preserve"> turi būti pateikti </w:t>
      </w:r>
      <w:r w:rsidR="005C44FB" w:rsidRPr="00E66BD6">
        <w:rPr>
          <w:rFonts w:ascii="Times New Roman" w:eastAsia="Arial Unicode MS" w:hAnsi="Times New Roman" w:cs="Times New Roman"/>
          <w:b/>
          <w:sz w:val="24"/>
          <w:szCs w:val="24"/>
        </w:rPr>
        <w:t xml:space="preserve">siūlomų </w:t>
      </w:r>
      <w:r w:rsidR="000755BF" w:rsidRPr="00E66BD6">
        <w:rPr>
          <w:rFonts w:ascii="Times New Roman" w:eastAsia="Arial Unicode MS" w:hAnsi="Times New Roman" w:cs="Times New Roman"/>
          <w:b/>
          <w:sz w:val="24"/>
          <w:szCs w:val="24"/>
        </w:rPr>
        <w:t>baldų (kėdžių)</w:t>
      </w:r>
      <w:r w:rsidR="005C44FB" w:rsidRPr="00E66BD6">
        <w:rPr>
          <w:rFonts w:ascii="Times New Roman" w:eastAsia="Arial Unicode MS" w:hAnsi="Times New Roman" w:cs="Times New Roman"/>
          <w:b/>
          <w:sz w:val="24"/>
          <w:szCs w:val="24"/>
        </w:rPr>
        <w:t xml:space="preserve"> atitiktį </w:t>
      </w:r>
      <w:r w:rsidR="007E6919" w:rsidRPr="00E66BD6">
        <w:rPr>
          <w:rFonts w:ascii="Times New Roman" w:eastAsia="Arial Unicode MS" w:hAnsi="Times New Roman" w:cs="Times New Roman"/>
          <w:b/>
          <w:sz w:val="24"/>
          <w:szCs w:val="24"/>
        </w:rPr>
        <w:t>reikal</w:t>
      </w:r>
      <w:r w:rsidR="00065C55" w:rsidRPr="00E66BD6">
        <w:rPr>
          <w:rFonts w:ascii="Times New Roman" w:eastAsia="Arial Unicode MS" w:hAnsi="Times New Roman" w:cs="Times New Roman"/>
          <w:b/>
          <w:sz w:val="24"/>
          <w:szCs w:val="24"/>
        </w:rPr>
        <w:t>a</w:t>
      </w:r>
      <w:r w:rsidR="007E6919" w:rsidRPr="00E66BD6">
        <w:rPr>
          <w:rFonts w:ascii="Times New Roman" w:eastAsia="Arial Unicode MS" w:hAnsi="Times New Roman" w:cs="Times New Roman"/>
          <w:b/>
          <w:sz w:val="24"/>
          <w:szCs w:val="24"/>
        </w:rPr>
        <w:t>vim</w:t>
      </w:r>
      <w:r w:rsidR="005C44FB" w:rsidRPr="00E66BD6">
        <w:rPr>
          <w:rFonts w:ascii="Times New Roman" w:eastAsia="Arial Unicode MS" w:hAnsi="Times New Roman" w:cs="Times New Roman"/>
          <w:b/>
          <w:sz w:val="24"/>
          <w:szCs w:val="24"/>
        </w:rPr>
        <w:t>ams</w:t>
      </w:r>
      <w:r w:rsidR="007E6919" w:rsidRPr="00E66BD6">
        <w:rPr>
          <w:rFonts w:ascii="Times New Roman" w:eastAsia="Arial Unicode MS" w:hAnsi="Times New Roman" w:cs="Times New Roman"/>
          <w:b/>
          <w:sz w:val="24"/>
          <w:szCs w:val="24"/>
        </w:rPr>
        <w:t xml:space="preserve"> patvirtinantys dokumentai:</w:t>
      </w:r>
      <w:r w:rsidR="007218F8" w:rsidRPr="00E66BD6">
        <w:rPr>
          <w:rFonts w:ascii="Times New Roman" w:eastAsia="Arial Unicode MS" w:hAnsi="Times New Roman" w:cs="Times New Roman"/>
          <w:b/>
          <w:sz w:val="24"/>
          <w:szCs w:val="24"/>
        </w:rPr>
        <w:t xml:space="preserve"> </w:t>
      </w:r>
      <w:r w:rsidR="008405AA" w:rsidRPr="00E66BD6">
        <w:rPr>
          <w:rFonts w:ascii="Times New Roman" w:eastAsia="Times New Roman" w:hAnsi="Times New Roman" w:cs="Times New Roman"/>
          <w:sz w:val="24"/>
          <w:szCs w:val="24"/>
          <w:lang w:eastAsia="lt-LT"/>
        </w:rPr>
        <w:t>baldų gamintojo techniniai dokumentai, saugos duomenų lapas, gamintojo bandymų ataskaita, protokolas, gamintojo deklaracija, pripažintos įstaigos arba paskelbtosios (notifikuotos) institucijos atlikto bandymo protokolas, dokumentai, įrodantys, kad prekės atitinka nustatytus reikalavimus, arba kiti lygiaverčiai įrodymai</w:t>
      </w:r>
      <w:r w:rsidR="007218F8" w:rsidRPr="00E66BD6">
        <w:rPr>
          <w:rFonts w:ascii="Times New Roman" w:eastAsia="Times New Roman" w:hAnsi="Times New Roman" w:cs="Times New Roman"/>
          <w:sz w:val="24"/>
          <w:szCs w:val="24"/>
          <w:lang w:eastAsia="lt-LT"/>
        </w:rPr>
        <w:t xml:space="preserve"> </w:t>
      </w:r>
      <w:r w:rsidR="008405AA" w:rsidRPr="00E66BD6">
        <w:rPr>
          <w:rFonts w:ascii="Times New Roman" w:eastAsia="Times New Roman" w:hAnsi="Times New Roman" w:cs="Times New Roman"/>
          <w:i/>
          <w:sz w:val="24"/>
          <w:szCs w:val="24"/>
          <w:lang w:eastAsia="lt-LT"/>
        </w:rPr>
        <w:t>ir / arba</w:t>
      </w:r>
      <w:r w:rsidR="008405AA" w:rsidRPr="00E66BD6">
        <w:rPr>
          <w:rFonts w:ascii="Times New Roman" w:eastAsia="Times New Roman" w:hAnsi="Times New Roman" w:cs="Times New Roman"/>
          <w:sz w:val="24"/>
          <w:szCs w:val="24"/>
        </w:rPr>
        <w:t xml:space="preserve"> nepriklausomos šalies išduotas sertifikatas ar kitas lygiavertis dokumentas, kuriuo įrodoma atitiktis taikomiems standartams.</w:t>
      </w:r>
    </w:p>
    <w:p w14:paraId="0148E7E2" w14:textId="34A328E3" w:rsidR="003D72DE" w:rsidRPr="00E66BD6" w:rsidDel="00653BF9" w:rsidRDefault="003D72DE" w:rsidP="00741220">
      <w:pPr>
        <w:tabs>
          <w:tab w:val="left" w:pos="426"/>
        </w:tabs>
        <w:spacing w:after="0" w:line="240" w:lineRule="auto"/>
        <w:ind w:left="720"/>
        <w:jc w:val="both"/>
        <w:rPr>
          <w:rFonts w:ascii="Times New Roman" w:eastAsia="Arial Unicode MS" w:hAnsi="Times New Roman" w:cs="Times New Roman"/>
          <w:b/>
          <w:sz w:val="24"/>
          <w:szCs w:val="24"/>
        </w:rPr>
      </w:pPr>
    </w:p>
    <w:tbl>
      <w:tblPr>
        <w:tblStyle w:val="TableGrid"/>
        <w:tblW w:w="10262" w:type="dxa"/>
        <w:tblLook w:val="04A0" w:firstRow="1" w:lastRow="0" w:firstColumn="1" w:lastColumn="0" w:noHBand="0" w:noVBand="1"/>
      </w:tblPr>
      <w:tblGrid>
        <w:gridCol w:w="958"/>
        <w:gridCol w:w="1953"/>
        <w:gridCol w:w="2033"/>
        <w:gridCol w:w="2856"/>
        <w:gridCol w:w="2462"/>
      </w:tblGrid>
      <w:tr w:rsidR="001B573B" w:rsidRPr="00E66BD6" w14:paraId="7A635D71" w14:textId="77777777" w:rsidTr="00C91166">
        <w:trPr>
          <w:trHeight w:val="300"/>
        </w:trPr>
        <w:tc>
          <w:tcPr>
            <w:tcW w:w="958" w:type="dxa"/>
          </w:tcPr>
          <w:p w14:paraId="3B17D801" w14:textId="77777777" w:rsidR="001B573B" w:rsidRPr="00E66BD6" w:rsidRDefault="001B573B" w:rsidP="00741220">
            <w:pPr>
              <w:rPr>
                <w:rFonts w:ascii="Times New Roman" w:hAnsi="Times New Roman" w:cs="Times New Roman"/>
                <w:b/>
                <w:sz w:val="24"/>
                <w:szCs w:val="24"/>
              </w:rPr>
            </w:pPr>
            <w:proofErr w:type="spellStart"/>
            <w:r w:rsidRPr="00E66BD6">
              <w:rPr>
                <w:rFonts w:ascii="Times New Roman" w:hAnsi="Times New Roman" w:cs="Times New Roman"/>
                <w:b/>
                <w:sz w:val="24"/>
                <w:szCs w:val="24"/>
              </w:rPr>
              <w:t>Eil.Nr</w:t>
            </w:r>
            <w:proofErr w:type="spellEnd"/>
            <w:r w:rsidRPr="00E66BD6">
              <w:rPr>
                <w:rFonts w:ascii="Times New Roman" w:hAnsi="Times New Roman" w:cs="Times New Roman"/>
                <w:b/>
                <w:sz w:val="24"/>
                <w:szCs w:val="24"/>
              </w:rPr>
              <w:t>.</w:t>
            </w:r>
          </w:p>
        </w:tc>
        <w:tc>
          <w:tcPr>
            <w:tcW w:w="1953" w:type="dxa"/>
            <w:vAlign w:val="center"/>
          </w:tcPr>
          <w:p w14:paraId="1CC6768E" w14:textId="47A3DE11" w:rsidR="001B573B" w:rsidRPr="00E66BD6" w:rsidRDefault="001B573B">
            <w:pPr>
              <w:pStyle w:val="TableParagraph"/>
              <w:ind w:left="138"/>
              <w:jc w:val="left"/>
              <w:rPr>
                <w:b/>
                <w:sz w:val="24"/>
                <w:szCs w:val="24"/>
              </w:rPr>
            </w:pPr>
            <w:r w:rsidRPr="00E66BD6">
              <w:rPr>
                <w:b/>
                <w:sz w:val="24"/>
                <w:szCs w:val="24"/>
              </w:rPr>
              <w:t>Reikalavimas</w:t>
            </w:r>
            <w:r w:rsidR="00402541" w:rsidRPr="00E66BD6">
              <w:rPr>
                <w:b/>
                <w:sz w:val="24"/>
                <w:szCs w:val="24"/>
              </w:rPr>
              <w:t xml:space="preserve"> </w:t>
            </w:r>
            <w:r w:rsidR="00402541" w:rsidRPr="00E66BD6">
              <w:rPr>
                <w:sz w:val="24"/>
                <w:szCs w:val="24"/>
              </w:rPr>
              <w:t xml:space="preserve">(taikomas kėdėms </w:t>
            </w:r>
            <w:r w:rsidR="007D1610" w:rsidRPr="00E66BD6">
              <w:rPr>
                <w:sz w:val="24"/>
                <w:szCs w:val="24"/>
              </w:rPr>
              <w:t>atsižvelgiant į</w:t>
            </w:r>
            <w:r w:rsidR="00402541" w:rsidRPr="00E66BD6">
              <w:rPr>
                <w:sz w:val="24"/>
                <w:szCs w:val="24"/>
              </w:rPr>
              <w:t xml:space="preserve"> jų sudėtį)</w:t>
            </w:r>
          </w:p>
        </w:tc>
        <w:tc>
          <w:tcPr>
            <w:tcW w:w="2033" w:type="dxa"/>
          </w:tcPr>
          <w:p w14:paraId="04BEF769" w14:textId="44C013CC" w:rsidR="001B573B" w:rsidRPr="00E66BD6" w:rsidRDefault="00402541" w:rsidP="00402541">
            <w:pPr>
              <w:tabs>
                <w:tab w:val="left" w:pos="426"/>
              </w:tabs>
              <w:jc w:val="both"/>
              <w:rPr>
                <w:rFonts w:ascii="Times New Roman" w:eastAsia="Arial Unicode MS" w:hAnsi="Times New Roman" w:cs="Times New Roman"/>
                <w:sz w:val="24"/>
                <w:szCs w:val="24"/>
              </w:rPr>
            </w:pPr>
            <w:r w:rsidRPr="00E66BD6">
              <w:rPr>
                <w:rFonts w:ascii="Times New Roman" w:eastAsia="Calibri" w:hAnsi="Times New Roman" w:cs="Times New Roman"/>
                <w:b/>
                <w:sz w:val="24"/>
                <w:szCs w:val="24"/>
              </w:rPr>
              <w:t>K</w:t>
            </w:r>
            <w:r w:rsidR="005B6D69" w:rsidRPr="00E66BD6">
              <w:rPr>
                <w:rFonts w:ascii="Times New Roman" w:eastAsia="Calibri" w:hAnsi="Times New Roman" w:cs="Times New Roman"/>
                <w:b/>
                <w:sz w:val="24"/>
                <w:szCs w:val="24"/>
              </w:rPr>
              <w:t>ėdžių</w:t>
            </w:r>
            <w:r w:rsidR="001B573B" w:rsidRPr="00E66BD6">
              <w:rPr>
                <w:rFonts w:ascii="Times New Roman" w:eastAsia="Calibri" w:hAnsi="Times New Roman" w:cs="Times New Roman"/>
                <w:b/>
                <w:sz w:val="24"/>
                <w:szCs w:val="24"/>
              </w:rPr>
              <w:t xml:space="preserve"> pavadinimai</w:t>
            </w:r>
            <w:r w:rsidRPr="00E66BD6">
              <w:rPr>
                <w:rFonts w:ascii="Times New Roman" w:eastAsia="Calibri" w:hAnsi="Times New Roman" w:cs="Times New Roman"/>
                <w:b/>
                <w:sz w:val="24"/>
                <w:szCs w:val="24"/>
              </w:rPr>
              <w:t xml:space="preserve">  </w:t>
            </w:r>
            <w:r w:rsidRPr="00E66BD6">
              <w:rPr>
                <w:rFonts w:ascii="Times New Roman" w:eastAsia="Calibri" w:hAnsi="Times New Roman" w:cs="Times New Roman"/>
                <w:bCs/>
                <w:sz w:val="24"/>
                <w:szCs w:val="24"/>
              </w:rPr>
              <w:t>(</w:t>
            </w:r>
            <w:r w:rsidRPr="00E66BD6">
              <w:rPr>
                <w:rFonts w:ascii="Times New Roman" w:eastAsia="Calibri" w:hAnsi="Times New Roman" w:cs="Times New Roman"/>
                <w:sz w:val="24"/>
                <w:szCs w:val="24"/>
              </w:rPr>
              <w:t>kurie nurodyti šios Techninės specifikacijos 2 lentelėje „Techniniai reikalavimai“ )</w:t>
            </w:r>
          </w:p>
        </w:tc>
        <w:tc>
          <w:tcPr>
            <w:tcW w:w="2856" w:type="dxa"/>
          </w:tcPr>
          <w:p w14:paraId="6766DB08" w14:textId="5D7A2123" w:rsidR="001B573B" w:rsidRPr="00E66BD6" w:rsidRDefault="00AC46B4" w:rsidP="00AC46B4">
            <w:pPr>
              <w:suppressAutoHyphens/>
              <w:jc w:val="center"/>
              <w:rPr>
                <w:rFonts w:ascii="Times New Roman" w:eastAsia="Times New Roman" w:hAnsi="Times New Roman" w:cs="Times New Roman"/>
                <w:sz w:val="24"/>
                <w:szCs w:val="24"/>
              </w:rPr>
            </w:pPr>
            <w:r w:rsidRPr="00E66BD6">
              <w:rPr>
                <w:rFonts w:ascii="Times New Roman" w:eastAsia="Calibri" w:hAnsi="Times New Roman" w:cs="Times New Roman"/>
                <w:b/>
                <w:sz w:val="24"/>
                <w:szCs w:val="24"/>
              </w:rPr>
              <w:t>Dokumento, įrodančio atitikimą šios l</w:t>
            </w:r>
            <w:r w:rsidR="001B573B" w:rsidRPr="00E66BD6">
              <w:rPr>
                <w:rFonts w:ascii="Times New Roman" w:eastAsia="Calibri" w:hAnsi="Times New Roman" w:cs="Times New Roman"/>
                <w:b/>
                <w:sz w:val="24"/>
                <w:szCs w:val="24"/>
              </w:rPr>
              <w:t>entelės 2 stulpelyje nurodyt</w:t>
            </w:r>
            <w:r w:rsidRPr="00E66BD6">
              <w:rPr>
                <w:rFonts w:ascii="Times New Roman" w:eastAsia="Calibri" w:hAnsi="Times New Roman" w:cs="Times New Roman"/>
                <w:b/>
                <w:sz w:val="24"/>
                <w:szCs w:val="24"/>
              </w:rPr>
              <w:t>am</w:t>
            </w:r>
            <w:r w:rsidR="001B573B" w:rsidRPr="00E66BD6">
              <w:rPr>
                <w:rFonts w:ascii="Times New Roman" w:eastAsia="Calibri" w:hAnsi="Times New Roman" w:cs="Times New Roman"/>
                <w:b/>
                <w:sz w:val="24"/>
                <w:szCs w:val="24"/>
              </w:rPr>
              <w:t xml:space="preserve"> reikalavim</w:t>
            </w:r>
            <w:r w:rsidRPr="00E66BD6">
              <w:rPr>
                <w:rFonts w:ascii="Times New Roman" w:eastAsia="Calibri" w:hAnsi="Times New Roman" w:cs="Times New Roman"/>
                <w:b/>
                <w:sz w:val="24"/>
                <w:szCs w:val="24"/>
              </w:rPr>
              <w:t>ui</w:t>
            </w:r>
            <w:r w:rsidR="00762321" w:rsidRPr="00E66BD6">
              <w:rPr>
                <w:rFonts w:ascii="Times New Roman" w:eastAsia="Calibri" w:hAnsi="Times New Roman" w:cs="Times New Roman"/>
                <w:b/>
                <w:sz w:val="24"/>
                <w:szCs w:val="24"/>
              </w:rPr>
              <w:t>,</w:t>
            </w:r>
            <w:r w:rsidRPr="00E66BD6">
              <w:rPr>
                <w:rFonts w:ascii="Times New Roman" w:eastAsia="Calibri" w:hAnsi="Times New Roman" w:cs="Times New Roman"/>
                <w:b/>
                <w:sz w:val="24"/>
                <w:szCs w:val="24"/>
              </w:rPr>
              <w:t xml:space="preserve"> pavadinimas</w:t>
            </w:r>
          </w:p>
          <w:p w14:paraId="6FEDAD33" w14:textId="77777777" w:rsidR="001B573B" w:rsidRPr="00E66BD6" w:rsidRDefault="001B573B" w:rsidP="00741220">
            <w:pPr>
              <w:tabs>
                <w:tab w:val="left" w:pos="426"/>
              </w:tabs>
              <w:jc w:val="center"/>
              <w:rPr>
                <w:rFonts w:ascii="Times New Roman" w:eastAsia="Arial Unicode MS" w:hAnsi="Times New Roman" w:cs="Times New Roman"/>
                <w:sz w:val="24"/>
                <w:szCs w:val="24"/>
              </w:rPr>
            </w:pPr>
            <w:r w:rsidRPr="00E66BD6">
              <w:rPr>
                <w:rFonts w:ascii="Times New Roman" w:eastAsia="Times New Roman" w:hAnsi="Times New Roman" w:cs="Times New Roman"/>
                <w:b/>
                <w:i/>
                <w:color w:val="0070C0"/>
                <w:sz w:val="24"/>
                <w:szCs w:val="24"/>
              </w:rPr>
              <w:t>(pildo tiekėjas)</w:t>
            </w:r>
          </w:p>
        </w:tc>
        <w:tc>
          <w:tcPr>
            <w:tcW w:w="2462" w:type="dxa"/>
          </w:tcPr>
          <w:p w14:paraId="0C1A81EE" w14:textId="1564AD3A" w:rsidR="001B573B" w:rsidRPr="00E66BD6" w:rsidRDefault="001B573B">
            <w:pPr>
              <w:suppressAutoHyphens/>
              <w:jc w:val="center"/>
              <w:rPr>
                <w:rFonts w:ascii="Times New Roman" w:eastAsia="Times New Roman" w:hAnsi="Times New Roman" w:cs="Times New Roman"/>
                <w:sz w:val="24"/>
                <w:szCs w:val="24"/>
                <w:lang w:eastAsia="zh-CN"/>
              </w:rPr>
            </w:pPr>
            <w:r w:rsidRPr="00E66BD6">
              <w:rPr>
                <w:rFonts w:ascii="Times New Roman" w:eastAsia="Calibri" w:hAnsi="Times New Roman" w:cs="Times New Roman"/>
                <w:b/>
                <w:sz w:val="24"/>
                <w:szCs w:val="24"/>
              </w:rPr>
              <w:t xml:space="preserve">Jeigu </w:t>
            </w:r>
            <w:r w:rsidR="00762321" w:rsidRPr="00E66BD6">
              <w:rPr>
                <w:rFonts w:ascii="Times New Roman" w:eastAsia="Calibri" w:hAnsi="Times New Roman" w:cs="Times New Roman"/>
                <w:b/>
                <w:sz w:val="24"/>
                <w:szCs w:val="24"/>
              </w:rPr>
              <w:t xml:space="preserve">kėdei </w:t>
            </w:r>
            <w:r w:rsidRPr="00E66BD6">
              <w:rPr>
                <w:rFonts w:ascii="Times New Roman" w:eastAsia="Calibri" w:hAnsi="Times New Roman" w:cs="Times New Roman"/>
                <w:b/>
                <w:sz w:val="24"/>
                <w:szCs w:val="24"/>
              </w:rPr>
              <w:t>pagal jo</w:t>
            </w:r>
            <w:r w:rsidR="00762321" w:rsidRPr="00E66BD6">
              <w:rPr>
                <w:rFonts w:ascii="Times New Roman" w:eastAsia="Calibri" w:hAnsi="Times New Roman" w:cs="Times New Roman"/>
                <w:b/>
                <w:sz w:val="24"/>
                <w:szCs w:val="24"/>
              </w:rPr>
              <w:t>s</w:t>
            </w:r>
            <w:r w:rsidRPr="00E66BD6">
              <w:rPr>
                <w:rFonts w:ascii="Times New Roman" w:eastAsia="Calibri" w:hAnsi="Times New Roman" w:cs="Times New Roman"/>
                <w:b/>
                <w:sz w:val="24"/>
                <w:szCs w:val="24"/>
              </w:rPr>
              <w:t xml:space="preserve"> sudėtį netaikomas </w:t>
            </w:r>
            <w:r w:rsidR="00762321" w:rsidRPr="00E66BD6">
              <w:rPr>
                <w:rFonts w:ascii="Times New Roman" w:eastAsia="Calibri" w:hAnsi="Times New Roman" w:cs="Times New Roman"/>
                <w:b/>
                <w:sz w:val="24"/>
                <w:szCs w:val="24"/>
              </w:rPr>
              <w:t xml:space="preserve">šios </w:t>
            </w:r>
            <w:r w:rsidRPr="00E66BD6">
              <w:rPr>
                <w:rFonts w:ascii="Times New Roman" w:eastAsia="Calibri" w:hAnsi="Times New Roman" w:cs="Times New Roman"/>
                <w:b/>
                <w:sz w:val="24"/>
                <w:szCs w:val="24"/>
              </w:rPr>
              <w:t>lentelės 2 stulpelyje nurodytas reikalavimas, tiekėjas nurodo priežastį, pvz. gaminio sudėtyje nėra medienos</w:t>
            </w:r>
          </w:p>
          <w:p w14:paraId="6FF7396F" w14:textId="77777777" w:rsidR="001B573B" w:rsidRPr="00E66BD6" w:rsidRDefault="001B573B">
            <w:pPr>
              <w:suppressAutoHyphens/>
              <w:jc w:val="center"/>
              <w:rPr>
                <w:rFonts w:ascii="Times New Roman" w:eastAsia="Calibri" w:hAnsi="Times New Roman" w:cs="Times New Roman"/>
                <w:b/>
                <w:sz w:val="24"/>
                <w:szCs w:val="24"/>
              </w:rPr>
            </w:pPr>
            <w:r w:rsidRPr="00E66BD6">
              <w:rPr>
                <w:rFonts w:ascii="Times New Roman" w:eastAsia="Times New Roman" w:hAnsi="Times New Roman" w:cs="Times New Roman"/>
                <w:b/>
                <w:i/>
                <w:color w:val="0070C0"/>
                <w:sz w:val="24"/>
                <w:szCs w:val="24"/>
              </w:rPr>
              <w:t>(pildo tiekėjas, jeigu netaikomas 2 stulpelyje nurodytas reikalavimas)</w:t>
            </w:r>
          </w:p>
        </w:tc>
      </w:tr>
      <w:tr w:rsidR="00A0375D" w:rsidRPr="00E66BD6" w14:paraId="6A983F7D" w14:textId="77777777" w:rsidTr="00C91166">
        <w:trPr>
          <w:trHeight w:val="300"/>
        </w:trPr>
        <w:tc>
          <w:tcPr>
            <w:tcW w:w="958" w:type="dxa"/>
          </w:tcPr>
          <w:p w14:paraId="60DFEDF6" w14:textId="63E0BBA7" w:rsidR="00A0375D" w:rsidRPr="00E66BD6" w:rsidRDefault="009C2A21">
            <w:pPr>
              <w:pStyle w:val="TableParagraph"/>
              <w:ind w:left="138"/>
              <w:jc w:val="left"/>
              <w:rPr>
                <w:b/>
                <w:sz w:val="24"/>
                <w:szCs w:val="24"/>
              </w:rPr>
            </w:pPr>
            <w:r w:rsidRPr="00E66BD6">
              <w:rPr>
                <w:b/>
                <w:sz w:val="24"/>
                <w:szCs w:val="24"/>
              </w:rPr>
              <w:t>1</w:t>
            </w:r>
          </w:p>
        </w:tc>
        <w:tc>
          <w:tcPr>
            <w:tcW w:w="1953" w:type="dxa"/>
            <w:vAlign w:val="center"/>
          </w:tcPr>
          <w:p w14:paraId="09B8CFE9" w14:textId="28171B84" w:rsidR="00A0375D" w:rsidRPr="00E66BD6" w:rsidRDefault="009C2A21">
            <w:pPr>
              <w:pStyle w:val="TableParagraph"/>
              <w:ind w:left="138"/>
              <w:jc w:val="left"/>
              <w:rPr>
                <w:b/>
                <w:sz w:val="24"/>
                <w:szCs w:val="24"/>
              </w:rPr>
            </w:pPr>
            <w:r w:rsidRPr="00E66BD6">
              <w:rPr>
                <w:b/>
                <w:sz w:val="24"/>
                <w:szCs w:val="24"/>
              </w:rPr>
              <w:t>2</w:t>
            </w:r>
          </w:p>
        </w:tc>
        <w:tc>
          <w:tcPr>
            <w:tcW w:w="2033" w:type="dxa"/>
          </w:tcPr>
          <w:p w14:paraId="120CD372" w14:textId="221B0090" w:rsidR="00A0375D" w:rsidRPr="00E66BD6" w:rsidRDefault="009C2A21">
            <w:pPr>
              <w:tabs>
                <w:tab w:val="left" w:pos="426"/>
              </w:tabs>
              <w:jc w:val="both"/>
              <w:rPr>
                <w:rFonts w:ascii="Times New Roman" w:eastAsia="Calibri" w:hAnsi="Times New Roman" w:cs="Times New Roman"/>
                <w:b/>
                <w:sz w:val="24"/>
                <w:szCs w:val="24"/>
              </w:rPr>
            </w:pPr>
            <w:r w:rsidRPr="00E66BD6">
              <w:rPr>
                <w:rFonts w:ascii="Times New Roman" w:eastAsia="Calibri" w:hAnsi="Times New Roman" w:cs="Times New Roman"/>
                <w:b/>
                <w:sz w:val="24"/>
                <w:szCs w:val="24"/>
              </w:rPr>
              <w:t>3</w:t>
            </w:r>
          </w:p>
        </w:tc>
        <w:tc>
          <w:tcPr>
            <w:tcW w:w="2856" w:type="dxa"/>
          </w:tcPr>
          <w:p w14:paraId="11187FED" w14:textId="27E3B8C1" w:rsidR="00A0375D" w:rsidRPr="00E66BD6" w:rsidRDefault="009C2A21">
            <w:pPr>
              <w:suppressAutoHyphens/>
              <w:jc w:val="center"/>
              <w:rPr>
                <w:rFonts w:ascii="Times New Roman" w:eastAsia="Calibri" w:hAnsi="Times New Roman" w:cs="Times New Roman"/>
                <w:b/>
                <w:sz w:val="24"/>
                <w:szCs w:val="24"/>
              </w:rPr>
            </w:pPr>
            <w:r w:rsidRPr="00E66BD6">
              <w:rPr>
                <w:rFonts w:ascii="Times New Roman" w:eastAsia="Calibri" w:hAnsi="Times New Roman" w:cs="Times New Roman"/>
                <w:b/>
                <w:sz w:val="24"/>
                <w:szCs w:val="24"/>
              </w:rPr>
              <w:t>4</w:t>
            </w:r>
          </w:p>
        </w:tc>
        <w:tc>
          <w:tcPr>
            <w:tcW w:w="2462" w:type="dxa"/>
          </w:tcPr>
          <w:p w14:paraId="73F073D2" w14:textId="10F91BD3" w:rsidR="00A0375D" w:rsidRPr="00E66BD6" w:rsidRDefault="009C2A21">
            <w:pPr>
              <w:suppressAutoHyphens/>
              <w:jc w:val="center"/>
              <w:rPr>
                <w:rFonts w:ascii="Times New Roman" w:eastAsia="Calibri" w:hAnsi="Times New Roman" w:cs="Times New Roman"/>
                <w:b/>
                <w:sz w:val="24"/>
                <w:szCs w:val="24"/>
              </w:rPr>
            </w:pPr>
            <w:r w:rsidRPr="00E66BD6">
              <w:rPr>
                <w:rFonts w:ascii="Times New Roman" w:eastAsia="Calibri" w:hAnsi="Times New Roman" w:cs="Times New Roman"/>
                <w:b/>
                <w:sz w:val="24"/>
                <w:szCs w:val="24"/>
              </w:rPr>
              <w:t>5</w:t>
            </w:r>
          </w:p>
        </w:tc>
      </w:tr>
      <w:tr w:rsidR="001B573B" w:rsidRPr="00E66BD6" w14:paraId="194CFE35" w14:textId="77777777" w:rsidTr="00C91166">
        <w:trPr>
          <w:trHeight w:val="300"/>
        </w:trPr>
        <w:tc>
          <w:tcPr>
            <w:tcW w:w="958" w:type="dxa"/>
            <w:vMerge w:val="restart"/>
          </w:tcPr>
          <w:p w14:paraId="5104BDA6" w14:textId="4032CBFC" w:rsidR="001B573B" w:rsidRPr="00E66BD6" w:rsidRDefault="004E0288">
            <w:pPr>
              <w:tabs>
                <w:tab w:val="left" w:pos="426"/>
              </w:tabs>
              <w:jc w:val="both"/>
              <w:rPr>
                <w:rFonts w:ascii="Times New Roman" w:eastAsia="Times New Roman" w:hAnsi="Times New Roman" w:cs="Times New Roman"/>
                <w:color w:val="000000"/>
                <w:sz w:val="24"/>
                <w:szCs w:val="24"/>
              </w:rPr>
            </w:pPr>
            <w:r w:rsidRPr="00E66BD6">
              <w:rPr>
                <w:rFonts w:ascii="Times New Roman" w:eastAsia="Times New Roman" w:hAnsi="Times New Roman" w:cs="Times New Roman"/>
                <w:color w:val="000000" w:themeColor="text1"/>
                <w:sz w:val="24"/>
                <w:szCs w:val="24"/>
              </w:rPr>
              <w:t>6.1.1</w:t>
            </w:r>
          </w:p>
        </w:tc>
        <w:tc>
          <w:tcPr>
            <w:tcW w:w="1953" w:type="dxa"/>
            <w:vMerge w:val="restart"/>
          </w:tcPr>
          <w:p w14:paraId="3DEC5E0D" w14:textId="77777777" w:rsidR="001B573B" w:rsidRPr="00E66BD6" w:rsidRDefault="001B573B">
            <w:pPr>
              <w:tabs>
                <w:tab w:val="left" w:pos="426"/>
              </w:tabs>
              <w:jc w:val="both"/>
              <w:rPr>
                <w:rFonts w:ascii="Times New Roman" w:eastAsia="Arial Unicode MS" w:hAnsi="Times New Roman" w:cs="Times New Roman"/>
                <w:sz w:val="24"/>
                <w:szCs w:val="24"/>
              </w:rPr>
            </w:pPr>
            <w:r w:rsidRPr="00E66BD6">
              <w:rPr>
                <w:rFonts w:ascii="Times New Roman" w:eastAsia="Times New Roman" w:hAnsi="Times New Roman" w:cs="Times New Roman"/>
                <w:color w:val="000000" w:themeColor="text1"/>
                <w:sz w:val="24"/>
                <w:szCs w:val="24"/>
              </w:rPr>
              <w:t xml:space="preserve">Ne mažiau kaip 80 proc. balduose </w:t>
            </w:r>
            <w:r w:rsidRPr="00E66BD6">
              <w:rPr>
                <w:rFonts w:ascii="Times New Roman" w:eastAsia="Times New Roman" w:hAnsi="Times New Roman" w:cs="Times New Roman"/>
                <w:color w:val="000000" w:themeColor="text1"/>
                <w:sz w:val="24"/>
                <w:szCs w:val="24"/>
              </w:rPr>
              <w:lastRenderedPageBreak/>
              <w:t>naudojamos medienos, medienos medžiagų ir gaminių turi būti iš miškų, sertifikuotų naudojant FSC ar PEFC miškų sertifikavimo sistemas arba lygiavertes sertifikavimo sistemas;</w:t>
            </w:r>
          </w:p>
          <w:p w14:paraId="2FE0DCE9" w14:textId="77777777" w:rsidR="001B573B" w:rsidRPr="00E66BD6" w:rsidRDefault="001B573B">
            <w:pPr>
              <w:pStyle w:val="ListParagraph"/>
              <w:tabs>
                <w:tab w:val="left" w:pos="426"/>
              </w:tabs>
              <w:ind w:left="1224"/>
              <w:jc w:val="both"/>
              <w:rPr>
                <w:rFonts w:ascii="Times New Roman" w:eastAsia="Arial Unicode MS" w:hAnsi="Times New Roman" w:cs="Times New Roman"/>
                <w:sz w:val="24"/>
                <w:szCs w:val="24"/>
              </w:rPr>
            </w:pPr>
          </w:p>
        </w:tc>
        <w:tc>
          <w:tcPr>
            <w:tcW w:w="2033" w:type="dxa"/>
          </w:tcPr>
          <w:p w14:paraId="6087955C" w14:textId="77777777" w:rsidR="001B573B" w:rsidRPr="00E66BD6" w:rsidRDefault="001B573B">
            <w:pPr>
              <w:pStyle w:val="TableParagraph"/>
              <w:ind w:left="138"/>
              <w:jc w:val="left"/>
              <w:rPr>
                <w:color w:val="000000"/>
                <w:sz w:val="24"/>
                <w:szCs w:val="24"/>
              </w:rPr>
            </w:pPr>
          </w:p>
          <w:p w14:paraId="70488B69" w14:textId="77777777" w:rsidR="001B573B" w:rsidRPr="00E66BD6" w:rsidRDefault="001B573B">
            <w:pPr>
              <w:tabs>
                <w:tab w:val="left" w:pos="426"/>
              </w:tabs>
              <w:jc w:val="both"/>
              <w:rPr>
                <w:rFonts w:ascii="Times New Roman" w:eastAsia="Times New Roman" w:hAnsi="Times New Roman" w:cs="Times New Roman"/>
                <w:color w:val="000000"/>
                <w:sz w:val="24"/>
                <w:szCs w:val="24"/>
              </w:rPr>
            </w:pPr>
            <w:r w:rsidRPr="00E66BD6">
              <w:rPr>
                <w:rFonts w:ascii="Times New Roman" w:eastAsia="Times New Roman" w:hAnsi="Times New Roman" w:cs="Times New Roman"/>
                <w:color w:val="000000" w:themeColor="text1"/>
                <w:sz w:val="24"/>
                <w:szCs w:val="24"/>
              </w:rPr>
              <w:t>Darbo kėdė (DK)</w:t>
            </w:r>
          </w:p>
        </w:tc>
        <w:tc>
          <w:tcPr>
            <w:tcW w:w="2856" w:type="dxa"/>
          </w:tcPr>
          <w:p w14:paraId="2A192039" w14:textId="3C394BF2" w:rsidR="001B573B" w:rsidRPr="00E66BD6" w:rsidRDefault="001B573B">
            <w:pPr>
              <w:tabs>
                <w:tab w:val="left" w:pos="426"/>
              </w:tabs>
              <w:jc w:val="both"/>
              <w:rPr>
                <w:rFonts w:ascii="Times New Roman" w:eastAsia="Arial Unicode MS" w:hAnsi="Times New Roman" w:cs="Times New Roman"/>
                <w:sz w:val="24"/>
                <w:szCs w:val="24"/>
              </w:rPr>
            </w:pPr>
          </w:p>
        </w:tc>
        <w:tc>
          <w:tcPr>
            <w:tcW w:w="2462" w:type="dxa"/>
          </w:tcPr>
          <w:p w14:paraId="20F605E6" w14:textId="77777777" w:rsidR="001B573B" w:rsidRPr="00E66BD6" w:rsidRDefault="001B573B">
            <w:pPr>
              <w:tabs>
                <w:tab w:val="left" w:pos="426"/>
              </w:tabs>
              <w:jc w:val="both"/>
              <w:rPr>
                <w:rFonts w:ascii="Times New Roman" w:eastAsia="Arial Unicode MS" w:hAnsi="Times New Roman" w:cs="Times New Roman"/>
                <w:sz w:val="24"/>
                <w:szCs w:val="24"/>
              </w:rPr>
            </w:pPr>
          </w:p>
        </w:tc>
      </w:tr>
      <w:tr w:rsidR="00C91166" w:rsidRPr="00E66BD6" w14:paraId="256A0DAB" w14:textId="77777777" w:rsidTr="00C91166">
        <w:trPr>
          <w:trHeight w:val="300"/>
        </w:trPr>
        <w:tc>
          <w:tcPr>
            <w:tcW w:w="958" w:type="dxa"/>
            <w:vMerge/>
          </w:tcPr>
          <w:p w14:paraId="39C0ECD4"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1953" w:type="dxa"/>
            <w:vMerge/>
          </w:tcPr>
          <w:p w14:paraId="394A55FC"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2033" w:type="dxa"/>
          </w:tcPr>
          <w:p w14:paraId="5BBCBCB2" w14:textId="77777777" w:rsidR="00C91166" w:rsidRPr="00E66BD6" w:rsidRDefault="00C91166" w:rsidP="00C91166">
            <w:pPr>
              <w:tabs>
                <w:tab w:val="left" w:pos="426"/>
              </w:tabs>
              <w:jc w:val="both"/>
              <w:rPr>
                <w:rFonts w:ascii="Times New Roman" w:eastAsia="Times New Roman" w:hAnsi="Times New Roman" w:cs="Times New Roman"/>
                <w:color w:val="000000"/>
                <w:sz w:val="24"/>
                <w:szCs w:val="24"/>
              </w:rPr>
            </w:pPr>
            <w:r w:rsidRPr="00E66BD6">
              <w:rPr>
                <w:rFonts w:ascii="Times New Roman" w:eastAsia="Times New Roman" w:hAnsi="Times New Roman" w:cs="Times New Roman"/>
                <w:color w:val="000000" w:themeColor="text1"/>
                <w:sz w:val="24"/>
                <w:szCs w:val="24"/>
              </w:rPr>
              <w:t>Darbo kėdė (DK1)</w:t>
            </w:r>
          </w:p>
        </w:tc>
        <w:tc>
          <w:tcPr>
            <w:tcW w:w="2856" w:type="dxa"/>
          </w:tcPr>
          <w:p w14:paraId="729FE981" w14:textId="7D234D9D"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2462" w:type="dxa"/>
          </w:tcPr>
          <w:p w14:paraId="7BCDE8D4"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r>
      <w:tr w:rsidR="00C91166" w:rsidRPr="00E66BD6" w14:paraId="26EC564A" w14:textId="77777777" w:rsidTr="00C91166">
        <w:trPr>
          <w:trHeight w:val="300"/>
        </w:trPr>
        <w:tc>
          <w:tcPr>
            <w:tcW w:w="958" w:type="dxa"/>
            <w:vMerge/>
          </w:tcPr>
          <w:p w14:paraId="709B2E50"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1953" w:type="dxa"/>
            <w:vMerge/>
          </w:tcPr>
          <w:p w14:paraId="0C4CA110"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2033" w:type="dxa"/>
          </w:tcPr>
          <w:p w14:paraId="72CB88CC" w14:textId="77777777" w:rsidR="00C91166" w:rsidRPr="00E66BD6" w:rsidRDefault="00C91166" w:rsidP="00C91166">
            <w:pPr>
              <w:tabs>
                <w:tab w:val="left" w:pos="426"/>
              </w:tabs>
              <w:jc w:val="both"/>
              <w:rPr>
                <w:rFonts w:ascii="Times New Roman" w:eastAsia="Times New Roman" w:hAnsi="Times New Roman" w:cs="Times New Roman"/>
                <w:color w:val="000000"/>
                <w:sz w:val="24"/>
                <w:szCs w:val="24"/>
              </w:rPr>
            </w:pPr>
            <w:r w:rsidRPr="00E66BD6">
              <w:rPr>
                <w:rFonts w:ascii="Times New Roman" w:eastAsia="Times New Roman" w:hAnsi="Times New Roman" w:cs="Times New Roman"/>
                <w:color w:val="000000" w:themeColor="text1"/>
                <w:sz w:val="24"/>
                <w:szCs w:val="24"/>
              </w:rPr>
              <w:t>Lankytojų kėdė (LK-01)</w:t>
            </w:r>
          </w:p>
        </w:tc>
        <w:tc>
          <w:tcPr>
            <w:tcW w:w="2856" w:type="dxa"/>
          </w:tcPr>
          <w:p w14:paraId="054BFDD6" w14:textId="4E6583E9"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2462" w:type="dxa"/>
          </w:tcPr>
          <w:p w14:paraId="4F55BACE"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r>
      <w:tr w:rsidR="00C91166" w:rsidRPr="00E66BD6" w14:paraId="23043B15" w14:textId="77777777" w:rsidTr="00C91166">
        <w:trPr>
          <w:trHeight w:val="300"/>
        </w:trPr>
        <w:tc>
          <w:tcPr>
            <w:tcW w:w="958" w:type="dxa"/>
            <w:vMerge/>
          </w:tcPr>
          <w:p w14:paraId="53B72C79"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1953" w:type="dxa"/>
            <w:vMerge/>
          </w:tcPr>
          <w:p w14:paraId="353204C2"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2033" w:type="dxa"/>
          </w:tcPr>
          <w:p w14:paraId="5AED6868" w14:textId="77777777" w:rsidR="00C91166" w:rsidRPr="00E66BD6" w:rsidRDefault="00C91166" w:rsidP="00C91166">
            <w:pPr>
              <w:tabs>
                <w:tab w:val="left" w:pos="426"/>
              </w:tabs>
              <w:jc w:val="both"/>
              <w:rPr>
                <w:rFonts w:ascii="Times New Roman" w:eastAsia="Times New Roman" w:hAnsi="Times New Roman" w:cs="Times New Roman"/>
                <w:color w:val="000000"/>
                <w:sz w:val="24"/>
                <w:szCs w:val="24"/>
              </w:rPr>
            </w:pPr>
            <w:r w:rsidRPr="00E66BD6">
              <w:rPr>
                <w:rFonts w:ascii="Times New Roman" w:eastAsia="Times New Roman" w:hAnsi="Times New Roman" w:cs="Times New Roman"/>
                <w:color w:val="000000" w:themeColor="text1"/>
                <w:sz w:val="24"/>
                <w:szCs w:val="24"/>
              </w:rPr>
              <w:t>Lankytojų kėdės (LK-02)</w:t>
            </w:r>
          </w:p>
        </w:tc>
        <w:tc>
          <w:tcPr>
            <w:tcW w:w="2856" w:type="dxa"/>
          </w:tcPr>
          <w:p w14:paraId="60CB4721" w14:textId="27824F7F"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2462" w:type="dxa"/>
          </w:tcPr>
          <w:p w14:paraId="7174A5A9"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r>
      <w:tr w:rsidR="00C91166" w:rsidRPr="00E66BD6" w14:paraId="040DA1BE" w14:textId="77777777" w:rsidTr="00C91166">
        <w:trPr>
          <w:trHeight w:val="300"/>
        </w:trPr>
        <w:tc>
          <w:tcPr>
            <w:tcW w:w="958" w:type="dxa"/>
            <w:vMerge/>
          </w:tcPr>
          <w:p w14:paraId="745B63AD"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1953" w:type="dxa"/>
            <w:vMerge/>
          </w:tcPr>
          <w:p w14:paraId="710BD5E3"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2033" w:type="dxa"/>
          </w:tcPr>
          <w:p w14:paraId="6E1950FC" w14:textId="77777777" w:rsidR="00C91166" w:rsidRPr="00E66BD6" w:rsidRDefault="00C91166" w:rsidP="00C91166">
            <w:pPr>
              <w:tabs>
                <w:tab w:val="left" w:pos="426"/>
              </w:tabs>
              <w:jc w:val="both"/>
              <w:rPr>
                <w:rFonts w:ascii="Times New Roman" w:eastAsia="Times New Roman" w:hAnsi="Times New Roman" w:cs="Times New Roman"/>
                <w:color w:val="000000"/>
                <w:sz w:val="24"/>
                <w:szCs w:val="24"/>
              </w:rPr>
            </w:pPr>
            <w:r w:rsidRPr="00E66BD6">
              <w:rPr>
                <w:rFonts w:ascii="Times New Roman" w:eastAsia="Times New Roman" w:hAnsi="Times New Roman" w:cs="Times New Roman"/>
                <w:color w:val="000000" w:themeColor="text1"/>
                <w:sz w:val="24"/>
                <w:szCs w:val="24"/>
              </w:rPr>
              <w:t>Lankytojų kėdės (LK-03)</w:t>
            </w:r>
          </w:p>
        </w:tc>
        <w:tc>
          <w:tcPr>
            <w:tcW w:w="2856" w:type="dxa"/>
          </w:tcPr>
          <w:p w14:paraId="5C44C68F" w14:textId="4D308A69"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2462" w:type="dxa"/>
          </w:tcPr>
          <w:p w14:paraId="55825542"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r>
      <w:tr w:rsidR="00C91166" w:rsidRPr="00E66BD6" w14:paraId="4C1A2194" w14:textId="77777777" w:rsidTr="00C91166">
        <w:trPr>
          <w:trHeight w:val="300"/>
        </w:trPr>
        <w:tc>
          <w:tcPr>
            <w:tcW w:w="958" w:type="dxa"/>
            <w:vMerge w:val="restart"/>
          </w:tcPr>
          <w:p w14:paraId="1A02A48E" w14:textId="6293B229" w:rsidR="00C91166" w:rsidRPr="00E66BD6" w:rsidRDefault="00C91166" w:rsidP="00C91166">
            <w:pPr>
              <w:tabs>
                <w:tab w:val="left" w:pos="426"/>
              </w:tabs>
              <w:jc w:val="both"/>
              <w:rPr>
                <w:rFonts w:ascii="Times New Roman" w:eastAsia="Times New Roman" w:hAnsi="Times New Roman" w:cs="Times New Roman"/>
                <w:color w:val="000000"/>
                <w:sz w:val="24"/>
                <w:szCs w:val="24"/>
              </w:rPr>
            </w:pPr>
            <w:r w:rsidRPr="00E66BD6">
              <w:rPr>
                <w:rFonts w:ascii="Times New Roman" w:eastAsia="Times New Roman" w:hAnsi="Times New Roman" w:cs="Times New Roman"/>
                <w:color w:val="000000" w:themeColor="text1"/>
                <w:sz w:val="24"/>
                <w:szCs w:val="24"/>
              </w:rPr>
              <w:t>6.1.2</w:t>
            </w:r>
          </w:p>
        </w:tc>
        <w:tc>
          <w:tcPr>
            <w:tcW w:w="1953" w:type="dxa"/>
            <w:vMerge w:val="restart"/>
          </w:tcPr>
          <w:p w14:paraId="726FADB4" w14:textId="77777777" w:rsidR="00C91166" w:rsidRPr="00E66BD6" w:rsidRDefault="00C91166" w:rsidP="00C91166">
            <w:pPr>
              <w:tabs>
                <w:tab w:val="left" w:pos="426"/>
              </w:tabs>
              <w:jc w:val="both"/>
              <w:rPr>
                <w:rFonts w:ascii="Times New Roman" w:eastAsia="Arial Unicode MS" w:hAnsi="Times New Roman" w:cs="Times New Roman"/>
                <w:sz w:val="24"/>
                <w:szCs w:val="24"/>
              </w:rPr>
            </w:pPr>
            <w:r w:rsidRPr="00E66BD6">
              <w:rPr>
                <w:rFonts w:ascii="Times New Roman" w:eastAsia="Times New Roman" w:hAnsi="Times New Roman" w:cs="Times New Roman"/>
                <w:color w:val="000000" w:themeColor="text1"/>
                <w:sz w:val="24"/>
                <w:szCs w:val="24"/>
              </w:rPr>
              <w:t>Visos plastikinės dalys, kurių masė ≥ 50 g, turi būti paženklintos kaip tinkamos perdirbti pagal LST EN ISO 11469 „Bendrasis plastikinių gaminių identifikavimas ir ženklinimas“ (toliau – LST EN ISO 11469) ar lygiavertį standartą;</w:t>
            </w:r>
          </w:p>
          <w:p w14:paraId="4167D597"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2033" w:type="dxa"/>
          </w:tcPr>
          <w:p w14:paraId="76AE622C" w14:textId="77777777" w:rsidR="00C91166" w:rsidRPr="00E66BD6" w:rsidRDefault="00C91166" w:rsidP="00C91166">
            <w:pPr>
              <w:tabs>
                <w:tab w:val="left" w:pos="426"/>
              </w:tabs>
              <w:jc w:val="both"/>
              <w:rPr>
                <w:rFonts w:ascii="Times New Roman" w:hAnsi="Times New Roman" w:cs="Times New Roman"/>
                <w:sz w:val="24"/>
                <w:szCs w:val="24"/>
              </w:rPr>
            </w:pPr>
            <w:r w:rsidRPr="00E66BD6">
              <w:rPr>
                <w:rFonts w:ascii="Times New Roman" w:hAnsi="Times New Roman" w:cs="Times New Roman"/>
                <w:sz w:val="24"/>
                <w:szCs w:val="24"/>
              </w:rPr>
              <w:t>Darbo</w:t>
            </w:r>
            <w:r w:rsidRPr="00E66BD6">
              <w:rPr>
                <w:rFonts w:ascii="Times New Roman" w:hAnsi="Times New Roman" w:cs="Times New Roman"/>
                <w:spacing w:val="-4"/>
                <w:sz w:val="24"/>
                <w:szCs w:val="24"/>
              </w:rPr>
              <w:t xml:space="preserve"> </w:t>
            </w:r>
            <w:r w:rsidRPr="00E66BD6">
              <w:rPr>
                <w:rFonts w:ascii="Times New Roman" w:hAnsi="Times New Roman" w:cs="Times New Roman"/>
                <w:sz w:val="24"/>
                <w:szCs w:val="24"/>
              </w:rPr>
              <w:t>kėdė</w:t>
            </w:r>
            <w:r w:rsidRPr="00E66BD6">
              <w:rPr>
                <w:rFonts w:ascii="Times New Roman" w:hAnsi="Times New Roman" w:cs="Times New Roman"/>
                <w:spacing w:val="-1"/>
                <w:sz w:val="24"/>
                <w:szCs w:val="24"/>
              </w:rPr>
              <w:t xml:space="preserve"> </w:t>
            </w:r>
            <w:r w:rsidRPr="00E66BD6">
              <w:rPr>
                <w:rFonts w:ascii="Times New Roman" w:hAnsi="Times New Roman" w:cs="Times New Roman"/>
                <w:spacing w:val="-4"/>
                <w:sz w:val="24"/>
                <w:szCs w:val="24"/>
              </w:rPr>
              <w:t>(DK)</w:t>
            </w:r>
          </w:p>
        </w:tc>
        <w:tc>
          <w:tcPr>
            <w:tcW w:w="2856" w:type="dxa"/>
          </w:tcPr>
          <w:p w14:paraId="1AF920F5" w14:textId="5A3ABEBA"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2462" w:type="dxa"/>
          </w:tcPr>
          <w:p w14:paraId="62720AED"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r>
      <w:tr w:rsidR="00C91166" w:rsidRPr="00E66BD6" w14:paraId="7FB64595" w14:textId="77777777" w:rsidTr="00C91166">
        <w:trPr>
          <w:trHeight w:val="300"/>
        </w:trPr>
        <w:tc>
          <w:tcPr>
            <w:tcW w:w="958" w:type="dxa"/>
            <w:vMerge/>
          </w:tcPr>
          <w:p w14:paraId="218711CB"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1953" w:type="dxa"/>
            <w:vMerge/>
          </w:tcPr>
          <w:p w14:paraId="55C26938"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2033" w:type="dxa"/>
          </w:tcPr>
          <w:p w14:paraId="49DD7F2F" w14:textId="77777777" w:rsidR="00C91166" w:rsidRPr="00E66BD6" w:rsidRDefault="00C91166" w:rsidP="00C91166">
            <w:pPr>
              <w:tabs>
                <w:tab w:val="left" w:pos="426"/>
              </w:tabs>
              <w:jc w:val="both"/>
              <w:rPr>
                <w:rFonts w:ascii="Times New Roman" w:hAnsi="Times New Roman" w:cs="Times New Roman"/>
                <w:sz w:val="24"/>
                <w:szCs w:val="24"/>
              </w:rPr>
            </w:pPr>
            <w:r w:rsidRPr="00E66BD6">
              <w:rPr>
                <w:rFonts w:ascii="Times New Roman" w:hAnsi="Times New Roman" w:cs="Times New Roman"/>
                <w:sz w:val="24"/>
                <w:szCs w:val="24"/>
              </w:rPr>
              <w:t>Darbo</w:t>
            </w:r>
            <w:r w:rsidRPr="00E66BD6">
              <w:rPr>
                <w:rFonts w:ascii="Times New Roman" w:hAnsi="Times New Roman" w:cs="Times New Roman"/>
                <w:spacing w:val="-2"/>
                <w:sz w:val="24"/>
                <w:szCs w:val="24"/>
              </w:rPr>
              <w:t xml:space="preserve"> </w:t>
            </w:r>
            <w:r w:rsidRPr="00E66BD6">
              <w:rPr>
                <w:rFonts w:ascii="Times New Roman" w:hAnsi="Times New Roman" w:cs="Times New Roman"/>
                <w:sz w:val="24"/>
                <w:szCs w:val="24"/>
              </w:rPr>
              <w:t>kėdė</w:t>
            </w:r>
            <w:r w:rsidRPr="00E66BD6">
              <w:rPr>
                <w:rFonts w:ascii="Times New Roman" w:hAnsi="Times New Roman" w:cs="Times New Roman"/>
                <w:spacing w:val="-1"/>
                <w:sz w:val="24"/>
                <w:szCs w:val="24"/>
              </w:rPr>
              <w:t xml:space="preserve"> </w:t>
            </w:r>
            <w:r w:rsidRPr="00E66BD6">
              <w:rPr>
                <w:rFonts w:ascii="Times New Roman" w:hAnsi="Times New Roman" w:cs="Times New Roman"/>
                <w:spacing w:val="-4"/>
                <w:sz w:val="24"/>
                <w:szCs w:val="24"/>
              </w:rPr>
              <w:t>(DK1)</w:t>
            </w:r>
          </w:p>
        </w:tc>
        <w:tc>
          <w:tcPr>
            <w:tcW w:w="2856" w:type="dxa"/>
          </w:tcPr>
          <w:p w14:paraId="51650C09" w14:textId="1AB3C495"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2462" w:type="dxa"/>
          </w:tcPr>
          <w:p w14:paraId="2C8B8691"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r>
      <w:tr w:rsidR="00C91166" w:rsidRPr="00E66BD6" w14:paraId="363264D7" w14:textId="77777777" w:rsidTr="00C91166">
        <w:trPr>
          <w:trHeight w:val="300"/>
        </w:trPr>
        <w:tc>
          <w:tcPr>
            <w:tcW w:w="958" w:type="dxa"/>
            <w:vMerge/>
          </w:tcPr>
          <w:p w14:paraId="0E986E53"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1953" w:type="dxa"/>
            <w:vMerge/>
          </w:tcPr>
          <w:p w14:paraId="08CD301C"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2033" w:type="dxa"/>
          </w:tcPr>
          <w:p w14:paraId="42BB605D" w14:textId="77777777" w:rsidR="00C91166" w:rsidRPr="00E66BD6" w:rsidRDefault="00C91166" w:rsidP="00C91166">
            <w:pPr>
              <w:tabs>
                <w:tab w:val="left" w:pos="426"/>
              </w:tabs>
              <w:jc w:val="both"/>
              <w:rPr>
                <w:rFonts w:ascii="Times New Roman" w:hAnsi="Times New Roman" w:cs="Times New Roman"/>
                <w:sz w:val="24"/>
                <w:szCs w:val="24"/>
              </w:rPr>
            </w:pPr>
            <w:r w:rsidRPr="00E66BD6">
              <w:rPr>
                <w:rFonts w:ascii="Times New Roman" w:hAnsi="Times New Roman" w:cs="Times New Roman"/>
                <w:sz w:val="24"/>
                <w:szCs w:val="24"/>
              </w:rPr>
              <w:t>Lankytojų</w:t>
            </w:r>
            <w:r w:rsidRPr="00E66BD6">
              <w:rPr>
                <w:rFonts w:ascii="Times New Roman" w:hAnsi="Times New Roman" w:cs="Times New Roman"/>
                <w:spacing w:val="-14"/>
                <w:sz w:val="24"/>
                <w:szCs w:val="24"/>
              </w:rPr>
              <w:t xml:space="preserve"> </w:t>
            </w:r>
            <w:r w:rsidRPr="00E66BD6">
              <w:rPr>
                <w:rFonts w:ascii="Times New Roman" w:hAnsi="Times New Roman" w:cs="Times New Roman"/>
                <w:sz w:val="24"/>
                <w:szCs w:val="24"/>
              </w:rPr>
              <w:t xml:space="preserve">kėdė </w:t>
            </w:r>
            <w:r w:rsidRPr="00E66BD6">
              <w:rPr>
                <w:rFonts w:ascii="Times New Roman" w:hAnsi="Times New Roman" w:cs="Times New Roman"/>
                <w:spacing w:val="-2"/>
                <w:sz w:val="24"/>
                <w:szCs w:val="24"/>
              </w:rPr>
              <w:t>(LK-01)</w:t>
            </w:r>
          </w:p>
        </w:tc>
        <w:tc>
          <w:tcPr>
            <w:tcW w:w="2856" w:type="dxa"/>
          </w:tcPr>
          <w:p w14:paraId="296CA07C" w14:textId="7D8947E4"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2462" w:type="dxa"/>
          </w:tcPr>
          <w:p w14:paraId="47558093"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r>
      <w:tr w:rsidR="00C91166" w:rsidRPr="00E66BD6" w14:paraId="66DDCEA8" w14:textId="77777777" w:rsidTr="00C91166">
        <w:trPr>
          <w:trHeight w:val="300"/>
        </w:trPr>
        <w:tc>
          <w:tcPr>
            <w:tcW w:w="958" w:type="dxa"/>
            <w:vMerge/>
          </w:tcPr>
          <w:p w14:paraId="465352FD"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1953" w:type="dxa"/>
            <w:vMerge/>
          </w:tcPr>
          <w:p w14:paraId="05A3874F"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2033" w:type="dxa"/>
          </w:tcPr>
          <w:p w14:paraId="6D8A9B8B" w14:textId="77777777" w:rsidR="00C91166" w:rsidRPr="00E66BD6" w:rsidRDefault="00C91166" w:rsidP="00C91166">
            <w:pPr>
              <w:tabs>
                <w:tab w:val="left" w:pos="426"/>
              </w:tabs>
              <w:jc w:val="both"/>
              <w:rPr>
                <w:rFonts w:ascii="Times New Roman" w:hAnsi="Times New Roman" w:cs="Times New Roman"/>
                <w:sz w:val="24"/>
                <w:szCs w:val="24"/>
              </w:rPr>
            </w:pPr>
            <w:r w:rsidRPr="00E66BD6">
              <w:rPr>
                <w:rFonts w:ascii="Times New Roman" w:hAnsi="Times New Roman" w:cs="Times New Roman"/>
                <w:sz w:val="24"/>
                <w:szCs w:val="24"/>
              </w:rPr>
              <w:t>Lankytojų</w:t>
            </w:r>
            <w:r w:rsidRPr="00E66BD6">
              <w:rPr>
                <w:rFonts w:ascii="Times New Roman" w:hAnsi="Times New Roman" w:cs="Times New Roman"/>
                <w:spacing w:val="-14"/>
                <w:sz w:val="24"/>
                <w:szCs w:val="24"/>
              </w:rPr>
              <w:t xml:space="preserve"> </w:t>
            </w:r>
            <w:r w:rsidRPr="00E66BD6">
              <w:rPr>
                <w:rFonts w:ascii="Times New Roman" w:hAnsi="Times New Roman" w:cs="Times New Roman"/>
                <w:sz w:val="24"/>
                <w:szCs w:val="24"/>
              </w:rPr>
              <w:t xml:space="preserve">kėdės </w:t>
            </w:r>
            <w:r w:rsidRPr="00E66BD6">
              <w:rPr>
                <w:rFonts w:ascii="Times New Roman" w:hAnsi="Times New Roman" w:cs="Times New Roman"/>
                <w:spacing w:val="-2"/>
                <w:sz w:val="24"/>
                <w:szCs w:val="24"/>
              </w:rPr>
              <w:t>(LK-02)</w:t>
            </w:r>
          </w:p>
        </w:tc>
        <w:tc>
          <w:tcPr>
            <w:tcW w:w="2856" w:type="dxa"/>
          </w:tcPr>
          <w:p w14:paraId="797E0606" w14:textId="1697E5C6"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2462" w:type="dxa"/>
          </w:tcPr>
          <w:p w14:paraId="72BA0EFC"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r>
      <w:tr w:rsidR="00C91166" w:rsidRPr="00E66BD6" w14:paraId="3990780B" w14:textId="77777777" w:rsidTr="00C91166">
        <w:trPr>
          <w:trHeight w:val="300"/>
        </w:trPr>
        <w:tc>
          <w:tcPr>
            <w:tcW w:w="958" w:type="dxa"/>
            <w:vMerge/>
          </w:tcPr>
          <w:p w14:paraId="664DFFA3"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1953" w:type="dxa"/>
            <w:vMerge/>
          </w:tcPr>
          <w:p w14:paraId="5954ECAD"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2033" w:type="dxa"/>
          </w:tcPr>
          <w:p w14:paraId="2A08883C" w14:textId="77777777" w:rsidR="00C91166" w:rsidRPr="00E66BD6" w:rsidRDefault="00C91166" w:rsidP="00C91166">
            <w:pPr>
              <w:tabs>
                <w:tab w:val="left" w:pos="426"/>
              </w:tabs>
              <w:jc w:val="both"/>
              <w:rPr>
                <w:rFonts w:ascii="Times New Roman" w:hAnsi="Times New Roman" w:cs="Times New Roman"/>
                <w:sz w:val="24"/>
                <w:szCs w:val="24"/>
              </w:rPr>
            </w:pPr>
            <w:r w:rsidRPr="00E66BD6">
              <w:rPr>
                <w:rFonts w:ascii="Times New Roman" w:hAnsi="Times New Roman" w:cs="Times New Roman"/>
                <w:sz w:val="24"/>
                <w:szCs w:val="24"/>
              </w:rPr>
              <w:t>Lankytojų</w:t>
            </w:r>
            <w:r w:rsidRPr="00E66BD6">
              <w:rPr>
                <w:rFonts w:ascii="Times New Roman" w:hAnsi="Times New Roman" w:cs="Times New Roman"/>
                <w:spacing w:val="-14"/>
                <w:sz w:val="24"/>
                <w:szCs w:val="24"/>
              </w:rPr>
              <w:t xml:space="preserve"> </w:t>
            </w:r>
            <w:r w:rsidRPr="00E66BD6">
              <w:rPr>
                <w:rFonts w:ascii="Times New Roman" w:hAnsi="Times New Roman" w:cs="Times New Roman"/>
                <w:sz w:val="24"/>
                <w:szCs w:val="24"/>
              </w:rPr>
              <w:t xml:space="preserve">kėdės </w:t>
            </w:r>
            <w:r w:rsidRPr="00E66BD6">
              <w:rPr>
                <w:rFonts w:ascii="Times New Roman" w:hAnsi="Times New Roman" w:cs="Times New Roman"/>
                <w:spacing w:val="-2"/>
                <w:sz w:val="24"/>
                <w:szCs w:val="24"/>
              </w:rPr>
              <w:t>(LK-03)</w:t>
            </w:r>
          </w:p>
        </w:tc>
        <w:tc>
          <w:tcPr>
            <w:tcW w:w="2856" w:type="dxa"/>
          </w:tcPr>
          <w:p w14:paraId="245F220B" w14:textId="5C569ECA"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2462" w:type="dxa"/>
          </w:tcPr>
          <w:p w14:paraId="70A9B4F8"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r>
      <w:tr w:rsidR="00C91166" w:rsidRPr="00E66BD6" w14:paraId="5DB72CD9" w14:textId="77777777" w:rsidTr="00C91166">
        <w:trPr>
          <w:trHeight w:val="300"/>
        </w:trPr>
        <w:tc>
          <w:tcPr>
            <w:tcW w:w="958" w:type="dxa"/>
            <w:vMerge w:val="restart"/>
          </w:tcPr>
          <w:p w14:paraId="765A11D6" w14:textId="1942EAB7" w:rsidR="00C91166" w:rsidRPr="00E66BD6" w:rsidRDefault="00C91166" w:rsidP="00C91166">
            <w:pPr>
              <w:tabs>
                <w:tab w:val="left" w:pos="426"/>
              </w:tabs>
              <w:jc w:val="both"/>
              <w:rPr>
                <w:rFonts w:ascii="Times New Roman" w:eastAsia="Times New Roman" w:hAnsi="Times New Roman" w:cs="Times New Roman"/>
                <w:color w:val="000000"/>
                <w:sz w:val="24"/>
                <w:szCs w:val="24"/>
              </w:rPr>
            </w:pPr>
            <w:r w:rsidRPr="00E66BD6">
              <w:rPr>
                <w:rFonts w:ascii="Times New Roman" w:eastAsia="Times New Roman" w:hAnsi="Times New Roman" w:cs="Times New Roman"/>
                <w:color w:val="000000" w:themeColor="text1"/>
                <w:sz w:val="24"/>
                <w:szCs w:val="24"/>
              </w:rPr>
              <w:t>6.1.3</w:t>
            </w:r>
          </w:p>
        </w:tc>
        <w:tc>
          <w:tcPr>
            <w:tcW w:w="1953" w:type="dxa"/>
            <w:vMerge w:val="restart"/>
          </w:tcPr>
          <w:p w14:paraId="786B48C2" w14:textId="77777777" w:rsidR="00C91166" w:rsidRPr="00E66BD6" w:rsidRDefault="00C91166" w:rsidP="00C91166">
            <w:pPr>
              <w:tabs>
                <w:tab w:val="left" w:pos="426"/>
              </w:tabs>
              <w:jc w:val="both"/>
              <w:rPr>
                <w:rFonts w:ascii="Times New Roman" w:eastAsia="Arial Unicode MS" w:hAnsi="Times New Roman" w:cs="Times New Roman"/>
                <w:sz w:val="24"/>
                <w:szCs w:val="24"/>
              </w:rPr>
            </w:pPr>
            <w:r w:rsidRPr="00E66BD6">
              <w:rPr>
                <w:rFonts w:ascii="Times New Roman" w:eastAsia="Times New Roman" w:hAnsi="Times New Roman" w:cs="Times New Roman"/>
                <w:color w:val="000000" w:themeColor="text1"/>
                <w:sz w:val="24"/>
                <w:szCs w:val="24"/>
              </w:rPr>
              <w:t>Jei baldo kamšalo sudėtyje naudojamos sintetinės poliesterio medžiagos, jų sudėtyje turi būti dalis perdirbtų medžiagų;</w:t>
            </w:r>
          </w:p>
          <w:p w14:paraId="46D32ACB" w14:textId="77777777" w:rsidR="00C91166" w:rsidRPr="00E66BD6" w:rsidRDefault="00C91166" w:rsidP="00C91166">
            <w:pPr>
              <w:tabs>
                <w:tab w:val="left" w:pos="426"/>
              </w:tabs>
              <w:ind w:left="720"/>
              <w:jc w:val="both"/>
              <w:rPr>
                <w:rFonts w:ascii="Times New Roman" w:eastAsia="Arial Unicode MS" w:hAnsi="Times New Roman" w:cs="Times New Roman"/>
                <w:sz w:val="24"/>
                <w:szCs w:val="24"/>
              </w:rPr>
            </w:pPr>
          </w:p>
        </w:tc>
        <w:tc>
          <w:tcPr>
            <w:tcW w:w="2033" w:type="dxa"/>
          </w:tcPr>
          <w:p w14:paraId="35BE457A" w14:textId="77777777" w:rsidR="00C91166" w:rsidRPr="00E66BD6" w:rsidRDefault="00C91166" w:rsidP="00C91166">
            <w:pPr>
              <w:tabs>
                <w:tab w:val="left" w:pos="426"/>
              </w:tabs>
              <w:jc w:val="both"/>
              <w:rPr>
                <w:rFonts w:ascii="Times New Roman" w:hAnsi="Times New Roman" w:cs="Times New Roman"/>
                <w:sz w:val="24"/>
                <w:szCs w:val="24"/>
              </w:rPr>
            </w:pPr>
            <w:r w:rsidRPr="00E66BD6">
              <w:rPr>
                <w:rFonts w:ascii="Times New Roman" w:hAnsi="Times New Roman" w:cs="Times New Roman"/>
                <w:sz w:val="24"/>
                <w:szCs w:val="24"/>
              </w:rPr>
              <w:t>Darbo</w:t>
            </w:r>
            <w:r w:rsidRPr="00E66BD6">
              <w:rPr>
                <w:rFonts w:ascii="Times New Roman" w:hAnsi="Times New Roman" w:cs="Times New Roman"/>
                <w:spacing w:val="-4"/>
                <w:sz w:val="24"/>
                <w:szCs w:val="24"/>
              </w:rPr>
              <w:t xml:space="preserve"> </w:t>
            </w:r>
            <w:r w:rsidRPr="00E66BD6">
              <w:rPr>
                <w:rFonts w:ascii="Times New Roman" w:hAnsi="Times New Roman" w:cs="Times New Roman"/>
                <w:sz w:val="24"/>
                <w:szCs w:val="24"/>
              </w:rPr>
              <w:t>kėdė</w:t>
            </w:r>
            <w:r w:rsidRPr="00E66BD6">
              <w:rPr>
                <w:rFonts w:ascii="Times New Roman" w:hAnsi="Times New Roman" w:cs="Times New Roman"/>
                <w:spacing w:val="-1"/>
                <w:sz w:val="24"/>
                <w:szCs w:val="24"/>
              </w:rPr>
              <w:t xml:space="preserve"> </w:t>
            </w:r>
            <w:r w:rsidRPr="00E66BD6">
              <w:rPr>
                <w:rFonts w:ascii="Times New Roman" w:hAnsi="Times New Roman" w:cs="Times New Roman"/>
                <w:spacing w:val="-4"/>
                <w:sz w:val="24"/>
                <w:szCs w:val="24"/>
              </w:rPr>
              <w:t>(DK)</w:t>
            </w:r>
          </w:p>
        </w:tc>
        <w:tc>
          <w:tcPr>
            <w:tcW w:w="2856" w:type="dxa"/>
          </w:tcPr>
          <w:p w14:paraId="5F7C1C01" w14:textId="02169EA0"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2462" w:type="dxa"/>
          </w:tcPr>
          <w:p w14:paraId="374B4587"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r>
      <w:tr w:rsidR="00C91166" w:rsidRPr="00E66BD6" w14:paraId="4981C2C1" w14:textId="77777777" w:rsidTr="00C91166">
        <w:trPr>
          <w:trHeight w:val="300"/>
        </w:trPr>
        <w:tc>
          <w:tcPr>
            <w:tcW w:w="958" w:type="dxa"/>
            <w:vMerge/>
          </w:tcPr>
          <w:p w14:paraId="574074BF" w14:textId="77777777" w:rsidR="00C91166" w:rsidRPr="00E66BD6" w:rsidRDefault="00C91166" w:rsidP="00C91166">
            <w:pPr>
              <w:tabs>
                <w:tab w:val="left" w:pos="426"/>
              </w:tabs>
              <w:ind w:left="720"/>
              <w:jc w:val="both"/>
              <w:rPr>
                <w:rFonts w:ascii="Times New Roman" w:eastAsia="Arial Unicode MS" w:hAnsi="Times New Roman" w:cs="Times New Roman"/>
                <w:sz w:val="24"/>
                <w:szCs w:val="24"/>
              </w:rPr>
            </w:pPr>
          </w:p>
        </w:tc>
        <w:tc>
          <w:tcPr>
            <w:tcW w:w="1953" w:type="dxa"/>
            <w:vMerge/>
          </w:tcPr>
          <w:p w14:paraId="5ECB9D26" w14:textId="77777777" w:rsidR="00C91166" w:rsidRPr="00E66BD6" w:rsidRDefault="00C91166" w:rsidP="00C91166">
            <w:pPr>
              <w:tabs>
                <w:tab w:val="left" w:pos="426"/>
              </w:tabs>
              <w:ind w:left="720"/>
              <w:jc w:val="both"/>
              <w:rPr>
                <w:rFonts w:ascii="Times New Roman" w:eastAsia="Arial Unicode MS" w:hAnsi="Times New Roman" w:cs="Times New Roman"/>
                <w:sz w:val="24"/>
                <w:szCs w:val="24"/>
              </w:rPr>
            </w:pPr>
          </w:p>
        </w:tc>
        <w:tc>
          <w:tcPr>
            <w:tcW w:w="2033" w:type="dxa"/>
          </w:tcPr>
          <w:p w14:paraId="0E7E4D89" w14:textId="77777777" w:rsidR="00C91166" w:rsidRPr="00E66BD6" w:rsidRDefault="00C91166" w:rsidP="00C91166">
            <w:pPr>
              <w:tabs>
                <w:tab w:val="left" w:pos="426"/>
              </w:tabs>
              <w:jc w:val="both"/>
              <w:rPr>
                <w:rFonts w:ascii="Times New Roman" w:hAnsi="Times New Roman" w:cs="Times New Roman"/>
                <w:sz w:val="24"/>
                <w:szCs w:val="24"/>
              </w:rPr>
            </w:pPr>
            <w:r w:rsidRPr="00E66BD6">
              <w:rPr>
                <w:rFonts w:ascii="Times New Roman" w:hAnsi="Times New Roman" w:cs="Times New Roman"/>
                <w:sz w:val="24"/>
                <w:szCs w:val="24"/>
              </w:rPr>
              <w:t>Darbo</w:t>
            </w:r>
            <w:r w:rsidRPr="00E66BD6">
              <w:rPr>
                <w:rFonts w:ascii="Times New Roman" w:hAnsi="Times New Roman" w:cs="Times New Roman"/>
                <w:spacing w:val="-2"/>
                <w:sz w:val="24"/>
                <w:szCs w:val="24"/>
              </w:rPr>
              <w:t xml:space="preserve"> </w:t>
            </w:r>
            <w:r w:rsidRPr="00E66BD6">
              <w:rPr>
                <w:rFonts w:ascii="Times New Roman" w:hAnsi="Times New Roman" w:cs="Times New Roman"/>
                <w:sz w:val="24"/>
                <w:szCs w:val="24"/>
              </w:rPr>
              <w:t>kėdė</w:t>
            </w:r>
            <w:r w:rsidRPr="00E66BD6">
              <w:rPr>
                <w:rFonts w:ascii="Times New Roman" w:hAnsi="Times New Roman" w:cs="Times New Roman"/>
                <w:spacing w:val="-1"/>
                <w:sz w:val="24"/>
                <w:szCs w:val="24"/>
              </w:rPr>
              <w:t xml:space="preserve"> </w:t>
            </w:r>
            <w:r w:rsidRPr="00E66BD6">
              <w:rPr>
                <w:rFonts w:ascii="Times New Roman" w:hAnsi="Times New Roman" w:cs="Times New Roman"/>
                <w:spacing w:val="-4"/>
                <w:sz w:val="24"/>
                <w:szCs w:val="24"/>
              </w:rPr>
              <w:t>(DK1)</w:t>
            </w:r>
          </w:p>
        </w:tc>
        <w:tc>
          <w:tcPr>
            <w:tcW w:w="2856" w:type="dxa"/>
          </w:tcPr>
          <w:p w14:paraId="1E7129AF" w14:textId="38D0218A"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2462" w:type="dxa"/>
          </w:tcPr>
          <w:p w14:paraId="7658D8CA"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r>
      <w:tr w:rsidR="00C91166" w:rsidRPr="00E66BD6" w14:paraId="6554A071" w14:textId="77777777" w:rsidTr="00C91166">
        <w:trPr>
          <w:trHeight w:val="300"/>
        </w:trPr>
        <w:tc>
          <w:tcPr>
            <w:tcW w:w="958" w:type="dxa"/>
            <w:vMerge/>
          </w:tcPr>
          <w:p w14:paraId="12194C3E" w14:textId="77777777" w:rsidR="00C91166" w:rsidRPr="00E66BD6" w:rsidRDefault="00C91166" w:rsidP="00C91166">
            <w:pPr>
              <w:tabs>
                <w:tab w:val="left" w:pos="426"/>
              </w:tabs>
              <w:ind w:left="720"/>
              <w:jc w:val="both"/>
              <w:rPr>
                <w:rFonts w:ascii="Times New Roman" w:eastAsia="Arial Unicode MS" w:hAnsi="Times New Roman" w:cs="Times New Roman"/>
                <w:sz w:val="24"/>
                <w:szCs w:val="24"/>
              </w:rPr>
            </w:pPr>
          </w:p>
        </w:tc>
        <w:tc>
          <w:tcPr>
            <w:tcW w:w="1953" w:type="dxa"/>
            <w:vMerge/>
          </w:tcPr>
          <w:p w14:paraId="6F8EB01A" w14:textId="77777777" w:rsidR="00C91166" w:rsidRPr="00E66BD6" w:rsidRDefault="00C91166" w:rsidP="00C91166">
            <w:pPr>
              <w:tabs>
                <w:tab w:val="left" w:pos="426"/>
              </w:tabs>
              <w:ind w:left="720"/>
              <w:jc w:val="both"/>
              <w:rPr>
                <w:rFonts w:ascii="Times New Roman" w:eastAsia="Arial Unicode MS" w:hAnsi="Times New Roman" w:cs="Times New Roman"/>
                <w:sz w:val="24"/>
                <w:szCs w:val="24"/>
              </w:rPr>
            </w:pPr>
          </w:p>
        </w:tc>
        <w:tc>
          <w:tcPr>
            <w:tcW w:w="2033" w:type="dxa"/>
          </w:tcPr>
          <w:p w14:paraId="5006BD85" w14:textId="77777777" w:rsidR="00C91166" w:rsidRPr="00E66BD6" w:rsidRDefault="00C91166" w:rsidP="00C91166">
            <w:pPr>
              <w:tabs>
                <w:tab w:val="left" w:pos="426"/>
              </w:tabs>
              <w:jc w:val="both"/>
              <w:rPr>
                <w:rFonts w:ascii="Times New Roman" w:hAnsi="Times New Roman" w:cs="Times New Roman"/>
                <w:sz w:val="24"/>
                <w:szCs w:val="24"/>
              </w:rPr>
            </w:pPr>
            <w:r w:rsidRPr="00E66BD6">
              <w:rPr>
                <w:rFonts w:ascii="Times New Roman" w:hAnsi="Times New Roman" w:cs="Times New Roman"/>
                <w:sz w:val="24"/>
                <w:szCs w:val="24"/>
              </w:rPr>
              <w:t>Lankytojų</w:t>
            </w:r>
            <w:r w:rsidRPr="00E66BD6">
              <w:rPr>
                <w:rFonts w:ascii="Times New Roman" w:hAnsi="Times New Roman" w:cs="Times New Roman"/>
                <w:spacing w:val="-14"/>
                <w:sz w:val="24"/>
                <w:szCs w:val="24"/>
              </w:rPr>
              <w:t xml:space="preserve"> </w:t>
            </w:r>
            <w:r w:rsidRPr="00E66BD6">
              <w:rPr>
                <w:rFonts w:ascii="Times New Roman" w:hAnsi="Times New Roman" w:cs="Times New Roman"/>
                <w:sz w:val="24"/>
                <w:szCs w:val="24"/>
              </w:rPr>
              <w:t xml:space="preserve">kėdė </w:t>
            </w:r>
            <w:r w:rsidRPr="00E66BD6">
              <w:rPr>
                <w:rFonts w:ascii="Times New Roman" w:hAnsi="Times New Roman" w:cs="Times New Roman"/>
                <w:spacing w:val="-2"/>
                <w:sz w:val="24"/>
                <w:szCs w:val="24"/>
              </w:rPr>
              <w:t>(LK-01)</w:t>
            </w:r>
          </w:p>
        </w:tc>
        <w:tc>
          <w:tcPr>
            <w:tcW w:w="2856" w:type="dxa"/>
          </w:tcPr>
          <w:p w14:paraId="2DA17CB2" w14:textId="23A37491"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2462" w:type="dxa"/>
          </w:tcPr>
          <w:p w14:paraId="2739894A"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r>
      <w:tr w:rsidR="00C91166" w:rsidRPr="00E66BD6" w14:paraId="32233BA7" w14:textId="77777777" w:rsidTr="00C91166">
        <w:trPr>
          <w:trHeight w:val="300"/>
        </w:trPr>
        <w:tc>
          <w:tcPr>
            <w:tcW w:w="958" w:type="dxa"/>
            <w:vMerge/>
          </w:tcPr>
          <w:p w14:paraId="7A9BF09B" w14:textId="77777777" w:rsidR="00C91166" w:rsidRPr="00E66BD6" w:rsidRDefault="00C91166" w:rsidP="00C91166">
            <w:pPr>
              <w:tabs>
                <w:tab w:val="left" w:pos="426"/>
              </w:tabs>
              <w:ind w:left="720"/>
              <w:jc w:val="both"/>
              <w:rPr>
                <w:rFonts w:ascii="Times New Roman" w:eastAsia="Arial Unicode MS" w:hAnsi="Times New Roman" w:cs="Times New Roman"/>
                <w:sz w:val="24"/>
                <w:szCs w:val="24"/>
              </w:rPr>
            </w:pPr>
          </w:p>
        </w:tc>
        <w:tc>
          <w:tcPr>
            <w:tcW w:w="1953" w:type="dxa"/>
            <w:vMerge/>
          </w:tcPr>
          <w:p w14:paraId="4B6A572E" w14:textId="77777777" w:rsidR="00C91166" w:rsidRPr="00E66BD6" w:rsidRDefault="00C91166" w:rsidP="00C91166">
            <w:pPr>
              <w:tabs>
                <w:tab w:val="left" w:pos="426"/>
              </w:tabs>
              <w:ind w:left="720"/>
              <w:jc w:val="both"/>
              <w:rPr>
                <w:rFonts w:ascii="Times New Roman" w:eastAsia="Arial Unicode MS" w:hAnsi="Times New Roman" w:cs="Times New Roman"/>
                <w:sz w:val="24"/>
                <w:szCs w:val="24"/>
              </w:rPr>
            </w:pPr>
          </w:p>
        </w:tc>
        <w:tc>
          <w:tcPr>
            <w:tcW w:w="2033" w:type="dxa"/>
          </w:tcPr>
          <w:p w14:paraId="499F56B4" w14:textId="77777777" w:rsidR="00C91166" w:rsidRPr="00E66BD6" w:rsidRDefault="00C91166" w:rsidP="00C91166">
            <w:pPr>
              <w:tabs>
                <w:tab w:val="left" w:pos="426"/>
              </w:tabs>
              <w:jc w:val="both"/>
              <w:rPr>
                <w:rFonts w:ascii="Times New Roman" w:hAnsi="Times New Roman" w:cs="Times New Roman"/>
                <w:sz w:val="24"/>
                <w:szCs w:val="24"/>
              </w:rPr>
            </w:pPr>
            <w:r w:rsidRPr="00E66BD6">
              <w:rPr>
                <w:rFonts w:ascii="Times New Roman" w:hAnsi="Times New Roman" w:cs="Times New Roman"/>
                <w:sz w:val="24"/>
                <w:szCs w:val="24"/>
              </w:rPr>
              <w:t>Lankytojų</w:t>
            </w:r>
            <w:r w:rsidRPr="00E66BD6">
              <w:rPr>
                <w:rFonts w:ascii="Times New Roman" w:hAnsi="Times New Roman" w:cs="Times New Roman"/>
                <w:spacing w:val="-14"/>
                <w:sz w:val="24"/>
                <w:szCs w:val="24"/>
              </w:rPr>
              <w:t xml:space="preserve"> </w:t>
            </w:r>
            <w:r w:rsidRPr="00E66BD6">
              <w:rPr>
                <w:rFonts w:ascii="Times New Roman" w:hAnsi="Times New Roman" w:cs="Times New Roman"/>
                <w:sz w:val="24"/>
                <w:szCs w:val="24"/>
              </w:rPr>
              <w:t xml:space="preserve">kėdės </w:t>
            </w:r>
            <w:r w:rsidRPr="00E66BD6">
              <w:rPr>
                <w:rFonts w:ascii="Times New Roman" w:hAnsi="Times New Roman" w:cs="Times New Roman"/>
                <w:spacing w:val="-2"/>
                <w:sz w:val="24"/>
                <w:szCs w:val="24"/>
              </w:rPr>
              <w:t>(LK-02)</w:t>
            </w:r>
          </w:p>
        </w:tc>
        <w:tc>
          <w:tcPr>
            <w:tcW w:w="2856" w:type="dxa"/>
          </w:tcPr>
          <w:p w14:paraId="00CE0CD0" w14:textId="50BBA974"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2462" w:type="dxa"/>
          </w:tcPr>
          <w:p w14:paraId="7BCE3DBB"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r>
      <w:tr w:rsidR="00C91166" w:rsidRPr="00E66BD6" w14:paraId="4F1215F1" w14:textId="77777777" w:rsidTr="00C91166">
        <w:trPr>
          <w:trHeight w:val="300"/>
        </w:trPr>
        <w:tc>
          <w:tcPr>
            <w:tcW w:w="958" w:type="dxa"/>
            <w:vMerge/>
          </w:tcPr>
          <w:p w14:paraId="0CB43955" w14:textId="77777777" w:rsidR="00C91166" w:rsidRPr="00E66BD6" w:rsidRDefault="00C91166" w:rsidP="00C91166">
            <w:pPr>
              <w:tabs>
                <w:tab w:val="left" w:pos="426"/>
              </w:tabs>
              <w:ind w:left="720"/>
              <w:jc w:val="both"/>
              <w:rPr>
                <w:rFonts w:ascii="Times New Roman" w:eastAsia="Arial Unicode MS" w:hAnsi="Times New Roman" w:cs="Times New Roman"/>
                <w:sz w:val="24"/>
                <w:szCs w:val="24"/>
              </w:rPr>
            </w:pPr>
          </w:p>
        </w:tc>
        <w:tc>
          <w:tcPr>
            <w:tcW w:w="1953" w:type="dxa"/>
            <w:vMerge/>
          </w:tcPr>
          <w:p w14:paraId="7908262D" w14:textId="77777777" w:rsidR="00C91166" w:rsidRPr="00E66BD6" w:rsidRDefault="00C91166" w:rsidP="00C91166">
            <w:pPr>
              <w:tabs>
                <w:tab w:val="left" w:pos="426"/>
              </w:tabs>
              <w:ind w:left="720"/>
              <w:jc w:val="both"/>
              <w:rPr>
                <w:rFonts w:ascii="Times New Roman" w:eastAsia="Arial Unicode MS" w:hAnsi="Times New Roman" w:cs="Times New Roman"/>
                <w:sz w:val="24"/>
                <w:szCs w:val="24"/>
              </w:rPr>
            </w:pPr>
          </w:p>
        </w:tc>
        <w:tc>
          <w:tcPr>
            <w:tcW w:w="2033" w:type="dxa"/>
          </w:tcPr>
          <w:p w14:paraId="48AD844F" w14:textId="77777777" w:rsidR="00C91166" w:rsidRPr="00E66BD6" w:rsidRDefault="00C91166" w:rsidP="00C91166">
            <w:pPr>
              <w:tabs>
                <w:tab w:val="left" w:pos="426"/>
              </w:tabs>
              <w:jc w:val="both"/>
              <w:rPr>
                <w:rFonts w:ascii="Times New Roman" w:hAnsi="Times New Roman" w:cs="Times New Roman"/>
                <w:sz w:val="24"/>
                <w:szCs w:val="24"/>
              </w:rPr>
            </w:pPr>
            <w:r w:rsidRPr="00E66BD6">
              <w:rPr>
                <w:rFonts w:ascii="Times New Roman" w:hAnsi="Times New Roman" w:cs="Times New Roman"/>
                <w:sz w:val="24"/>
                <w:szCs w:val="24"/>
              </w:rPr>
              <w:t>Lankytojų</w:t>
            </w:r>
            <w:r w:rsidRPr="00E66BD6">
              <w:rPr>
                <w:rFonts w:ascii="Times New Roman" w:hAnsi="Times New Roman" w:cs="Times New Roman"/>
                <w:spacing w:val="-14"/>
                <w:sz w:val="24"/>
                <w:szCs w:val="24"/>
              </w:rPr>
              <w:t xml:space="preserve"> </w:t>
            </w:r>
            <w:r w:rsidRPr="00E66BD6">
              <w:rPr>
                <w:rFonts w:ascii="Times New Roman" w:hAnsi="Times New Roman" w:cs="Times New Roman"/>
                <w:sz w:val="24"/>
                <w:szCs w:val="24"/>
              </w:rPr>
              <w:t xml:space="preserve">kėdės </w:t>
            </w:r>
            <w:r w:rsidRPr="00E66BD6">
              <w:rPr>
                <w:rFonts w:ascii="Times New Roman" w:hAnsi="Times New Roman" w:cs="Times New Roman"/>
                <w:spacing w:val="-2"/>
                <w:sz w:val="24"/>
                <w:szCs w:val="24"/>
              </w:rPr>
              <w:t>(LK-03)</w:t>
            </w:r>
          </w:p>
        </w:tc>
        <w:tc>
          <w:tcPr>
            <w:tcW w:w="2856" w:type="dxa"/>
          </w:tcPr>
          <w:p w14:paraId="43B99D32" w14:textId="4A60AB9F"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2462" w:type="dxa"/>
          </w:tcPr>
          <w:p w14:paraId="42D0607B"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r>
      <w:tr w:rsidR="00C91166" w:rsidRPr="00E66BD6" w14:paraId="5F04DC4C" w14:textId="77777777" w:rsidTr="00C91166">
        <w:trPr>
          <w:trHeight w:val="300"/>
        </w:trPr>
        <w:tc>
          <w:tcPr>
            <w:tcW w:w="958" w:type="dxa"/>
            <w:vMerge w:val="restart"/>
          </w:tcPr>
          <w:p w14:paraId="5E78CF54" w14:textId="6F0F98EA" w:rsidR="00C91166" w:rsidRPr="00E66BD6" w:rsidRDefault="00C91166" w:rsidP="00C91166">
            <w:pPr>
              <w:pStyle w:val="ListParagraph"/>
              <w:tabs>
                <w:tab w:val="left" w:pos="426"/>
              </w:tabs>
              <w:ind w:left="0"/>
              <w:jc w:val="both"/>
              <w:rPr>
                <w:rFonts w:ascii="Times New Roman" w:eastAsia="Times New Roman" w:hAnsi="Times New Roman" w:cs="Times New Roman"/>
                <w:color w:val="000000"/>
                <w:sz w:val="24"/>
                <w:szCs w:val="24"/>
              </w:rPr>
            </w:pPr>
            <w:r w:rsidRPr="00E66BD6">
              <w:rPr>
                <w:rFonts w:ascii="Times New Roman" w:eastAsia="Times New Roman" w:hAnsi="Times New Roman" w:cs="Times New Roman"/>
                <w:color w:val="000000" w:themeColor="text1"/>
                <w:sz w:val="24"/>
                <w:szCs w:val="24"/>
              </w:rPr>
              <w:t>6.1.4.</w:t>
            </w:r>
          </w:p>
        </w:tc>
        <w:tc>
          <w:tcPr>
            <w:tcW w:w="1953" w:type="dxa"/>
            <w:vMerge w:val="restart"/>
          </w:tcPr>
          <w:p w14:paraId="6D914D2E" w14:textId="77777777" w:rsidR="00C91166" w:rsidRPr="00E66BD6" w:rsidRDefault="00C91166" w:rsidP="00C91166">
            <w:pPr>
              <w:pStyle w:val="ListParagraph"/>
              <w:tabs>
                <w:tab w:val="left" w:pos="426"/>
              </w:tabs>
              <w:ind w:left="0"/>
              <w:jc w:val="both"/>
              <w:rPr>
                <w:rFonts w:ascii="Times New Roman" w:eastAsia="Arial Unicode MS" w:hAnsi="Times New Roman" w:cs="Times New Roman"/>
                <w:sz w:val="24"/>
                <w:szCs w:val="24"/>
              </w:rPr>
            </w:pPr>
            <w:r w:rsidRPr="00E66BD6">
              <w:rPr>
                <w:rFonts w:ascii="Times New Roman" w:eastAsia="Times New Roman" w:hAnsi="Times New Roman" w:cs="Times New Roman"/>
                <w:color w:val="000000" w:themeColor="text1"/>
                <w:sz w:val="24"/>
                <w:szCs w:val="24"/>
              </w:rPr>
              <w:t>Paviršiams dengti naudojamuose produktuose:</w:t>
            </w:r>
          </w:p>
          <w:p w14:paraId="22B20878" w14:textId="6D202614" w:rsidR="00C91166" w:rsidRPr="00E66BD6" w:rsidRDefault="00C91166" w:rsidP="00C91166">
            <w:pPr>
              <w:pStyle w:val="ListParagraph"/>
              <w:tabs>
                <w:tab w:val="left" w:pos="426"/>
                <w:tab w:val="left" w:pos="883"/>
              </w:tabs>
              <w:ind w:left="32"/>
              <w:jc w:val="both"/>
              <w:rPr>
                <w:rFonts w:ascii="Times New Roman" w:eastAsia="Arial Unicode MS" w:hAnsi="Times New Roman" w:cs="Times New Roman"/>
                <w:sz w:val="24"/>
                <w:szCs w:val="24"/>
              </w:rPr>
            </w:pPr>
            <w:r w:rsidRPr="00E66BD6">
              <w:rPr>
                <w:rFonts w:ascii="Times New Roman" w:eastAsia="Times New Roman" w:hAnsi="Times New Roman" w:cs="Times New Roman"/>
                <w:color w:val="000000" w:themeColor="text1"/>
                <w:sz w:val="24"/>
                <w:szCs w:val="24"/>
              </w:rPr>
              <w:t xml:space="preserve">neturi būti pavojingų cheminių medžiagų, klasifikuojamų priskiriant bet kurią iš nurodytų pavojingumo frazę pagal Reglamentą (EB) </w:t>
            </w:r>
            <w:r w:rsidRPr="00E66BD6">
              <w:rPr>
                <w:rFonts w:ascii="Times New Roman" w:eastAsia="Times New Roman" w:hAnsi="Times New Roman" w:cs="Times New Roman"/>
                <w:color w:val="000000" w:themeColor="text1"/>
                <w:sz w:val="24"/>
                <w:szCs w:val="24"/>
              </w:rPr>
              <w:lastRenderedPageBreak/>
              <w:t>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5BB6B6E9" w14:textId="77777777" w:rsidR="00C91166" w:rsidRPr="00E66BD6" w:rsidRDefault="00C91166" w:rsidP="00C91166">
            <w:pPr>
              <w:pStyle w:val="ListParagraph"/>
              <w:tabs>
                <w:tab w:val="left" w:pos="426"/>
              </w:tabs>
              <w:ind w:left="0"/>
              <w:jc w:val="both"/>
              <w:rPr>
                <w:rFonts w:ascii="Times New Roman" w:eastAsia="Times New Roman" w:hAnsi="Times New Roman" w:cs="Times New Roman"/>
                <w:color w:val="000000"/>
                <w:sz w:val="24"/>
                <w:szCs w:val="24"/>
              </w:rPr>
            </w:pPr>
          </w:p>
        </w:tc>
        <w:tc>
          <w:tcPr>
            <w:tcW w:w="2033" w:type="dxa"/>
          </w:tcPr>
          <w:p w14:paraId="0B93E9FB" w14:textId="383A13D5" w:rsidR="00C91166" w:rsidRPr="00E66BD6" w:rsidRDefault="00C91166" w:rsidP="00C91166">
            <w:pPr>
              <w:tabs>
                <w:tab w:val="left" w:pos="426"/>
              </w:tabs>
              <w:jc w:val="both"/>
              <w:rPr>
                <w:rFonts w:ascii="Times New Roman" w:hAnsi="Times New Roman" w:cs="Times New Roman"/>
                <w:sz w:val="24"/>
                <w:szCs w:val="24"/>
              </w:rPr>
            </w:pPr>
            <w:r w:rsidRPr="00E66BD6">
              <w:rPr>
                <w:rFonts w:ascii="Times New Roman" w:hAnsi="Times New Roman" w:cs="Times New Roman"/>
                <w:sz w:val="24"/>
                <w:szCs w:val="24"/>
              </w:rPr>
              <w:lastRenderedPageBreak/>
              <w:t>Darbo</w:t>
            </w:r>
            <w:r w:rsidRPr="00E66BD6">
              <w:rPr>
                <w:rFonts w:ascii="Times New Roman" w:hAnsi="Times New Roman" w:cs="Times New Roman"/>
                <w:spacing w:val="-4"/>
                <w:sz w:val="24"/>
                <w:szCs w:val="24"/>
              </w:rPr>
              <w:t xml:space="preserve"> </w:t>
            </w:r>
            <w:r w:rsidRPr="00E66BD6">
              <w:rPr>
                <w:rFonts w:ascii="Times New Roman" w:hAnsi="Times New Roman" w:cs="Times New Roman"/>
                <w:sz w:val="24"/>
                <w:szCs w:val="24"/>
              </w:rPr>
              <w:t>kėdė</w:t>
            </w:r>
            <w:r w:rsidRPr="00E66BD6">
              <w:rPr>
                <w:rFonts w:ascii="Times New Roman" w:hAnsi="Times New Roman" w:cs="Times New Roman"/>
                <w:spacing w:val="-1"/>
                <w:sz w:val="24"/>
                <w:szCs w:val="24"/>
              </w:rPr>
              <w:t xml:space="preserve"> </w:t>
            </w:r>
            <w:r w:rsidRPr="00E66BD6">
              <w:rPr>
                <w:rFonts w:ascii="Times New Roman" w:hAnsi="Times New Roman" w:cs="Times New Roman"/>
                <w:spacing w:val="-4"/>
                <w:sz w:val="24"/>
                <w:szCs w:val="24"/>
              </w:rPr>
              <w:t>(DK)</w:t>
            </w:r>
          </w:p>
        </w:tc>
        <w:tc>
          <w:tcPr>
            <w:tcW w:w="2856" w:type="dxa"/>
          </w:tcPr>
          <w:p w14:paraId="4483F3C9" w14:textId="79A4BC7D"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2462" w:type="dxa"/>
          </w:tcPr>
          <w:p w14:paraId="152C494D"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r>
      <w:tr w:rsidR="00C91166" w:rsidRPr="00E66BD6" w14:paraId="2F00E209" w14:textId="77777777" w:rsidTr="00C91166">
        <w:trPr>
          <w:trHeight w:val="300"/>
        </w:trPr>
        <w:tc>
          <w:tcPr>
            <w:tcW w:w="958" w:type="dxa"/>
            <w:vMerge/>
          </w:tcPr>
          <w:p w14:paraId="0389B340" w14:textId="77777777" w:rsidR="00C91166" w:rsidRPr="00E66BD6" w:rsidRDefault="00C91166" w:rsidP="00C91166">
            <w:pPr>
              <w:pStyle w:val="ListParagraph"/>
              <w:tabs>
                <w:tab w:val="left" w:pos="426"/>
              </w:tabs>
              <w:ind w:left="0"/>
              <w:jc w:val="both"/>
              <w:rPr>
                <w:rFonts w:ascii="Times New Roman" w:eastAsia="Times New Roman" w:hAnsi="Times New Roman" w:cs="Times New Roman"/>
                <w:color w:val="000000"/>
                <w:sz w:val="24"/>
                <w:szCs w:val="24"/>
                <w:lang w:eastAsia="lt-LT"/>
              </w:rPr>
            </w:pPr>
          </w:p>
        </w:tc>
        <w:tc>
          <w:tcPr>
            <w:tcW w:w="1953" w:type="dxa"/>
            <w:vMerge/>
          </w:tcPr>
          <w:p w14:paraId="54AE59BE" w14:textId="77777777" w:rsidR="00C91166" w:rsidRPr="00E66BD6" w:rsidRDefault="00C91166" w:rsidP="00C91166">
            <w:pPr>
              <w:pStyle w:val="ListParagraph"/>
              <w:tabs>
                <w:tab w:val="left" w:pos="426"/>
              </w:tabs>
              <w:ind w:left="0"/>
              <w:jc w:val="both"/>
              <w:rPr>
                <w:rFonts w:ascii="Times New Roman" w:eastAsia="Times New Roman" w:hAnsi="Times New Roman" w:cs="Times New Roman"/>
                <w:color w:val="000000"/>
                <w:sz w:val="24"/>
                <w:szCs w:val="24"/>
                <w:lang w:eastAsia="lt-LT"/>
              </w:rPr>
            </w:pPr>
          </w:p>
        </w:tc>
        <w:tc>
          <w:tcPr>
            <w:tcW w:w="2033" w:type="dxa"/>
          </w:tcPr>
          <w:p w14:paraId="3FB5B068" w14:textId="27179B36" w:rsidR="00C91166" w:rsidRPr="00E66BD6" w:rsidRDefault="00C91166" w:rsidP="00C91166">
            <w:pPr>
              <w:tabs>
                <w:tab w:val="left" w:pos="426"/>
              </w:tabs>
              <w:jc w:val="both"/>
              <w:rPr>
                <w:rFonts w:ascii="Times New Roman" w:hAnsi="Times New Roman" w:cs="Times New Roman"/>
                <w:sz w:val="24"/>
                <w:szCs w:val="24"/>
              </w:rPr>
            </w:pPr>
            <w:r w:rsidRPr="00E66BD6">
              <w:rPr>
                <w:rFonts w:ascii="Times New Roman" w:hAnsi="Times New Roman" w:cs="Times New Roman"/>
                <w:sz w:val="24"/>
                <w:szCs w:val="24"/>
              </w:rPr>
              <w:t>Darbo</w:t>
            </w:r>
            <w:r w:rsidRPr="00E66BD6">
              <w:rPr>
                <w:rFonts w:ascii="Times New Roman" w:hAnsi="Times New Roman" w:cs="Times New Roman"/>
                <w:spacing w:val="-2"/>
                <w:sz w:val="24"/>
                <w:szCs w:val="24"/>
              </w:rPr>
              <w:t xml:space="preserve"> </w:t>
            </w:r>
            <w:r w:rsidRPr="00E66BD6">
              <w:rPr>
                <w:rFonts w:ascii="Times New Roman" w:hAnsi="Times New Roman" w:cs="Times New Roman"/>
                <w:sz w:val="24"/>
                <w:szCs w:val="24"/>
              </w:rPr>
              <w:t>kėdė</w:t>
            </w:r>
            <w:r w:rsidRPr="00E66BD6">
              <w:rPr>
                <w:rFonts w:ascii="Times New Roman" w:hAnsi="Times New Roman" w:cs="Times New Roman"/>
                <w:spacing w:val="-1"/>
                <w:sz w:val="24"/>
                <w:szCs w:val="24"/>
              </w:rPr>
              <w:t xml:space="preserve"> </w:t>
            </w:r>
            <w:r w:rsidRPr="00E66BD6">
              <w:rPr>
                <w:rFonts w:ascii="Times New Roman" w:hAnsi="Times New Roman" w:cs="Times New Roman"/>
                <w:spacing w:val="-4"/>
                <w:sz w:val="24"/>
                <w:szCs w:val="24"/>
              </w:rPr>
              <w:t>(DK1)</w:t>
            </w:r>
          </w:p>
        </w:tc>
        <w:tc>
          <w:tcPr>
            <w:tcW w:w="2856" w:type="dxa"/>
          </w:tcPr>
          <w:p w14:paraId="383D4C37" w14:textId="3FDFFD6C"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2462" w:type="dxa"/>
          </w:tcPr>
          <w:p w14:paraId="22A1A9EE"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r>
      <w:tr w:rsidR="00C91166" w:rsidRPr="00E66BD6" w14:paraId="77CB346D" w14:textId="77777777" w:rsidTr="00C91166">
        <w:trPr>
          <w:trHeight w:val="300"/>
        </w:trPr>
        <w:tc>
          <w:tcPr>
            <w:tcW w:w="958" w:type="dxa"/>
            <w:vMerge/>
          </w:tcPr>
          <w:p w14:paraId="7470FE15" w14:textId="77777777" w:rsidR="00C91166" w:rsidRPr="00E66BD6" w:rsidRDefault="00C91166" w:rsidP="00C91166">
            <w:pPr>
              <w:pStyle w:val="ListParagraph"/>
              <w:tabs>
                <w:tab w:val="left" w:pos="426"/>
              </w:tabs>
              <w:ind w:left="0"/>
              <w:jc w:val="both"/>
              <w:rPr>
                <w:rFonts w:ascii="Times New Roman" w:eastAsia="Times New Roman" w:hAnsi="Times New Roman" w:cs="Times New Roman"/>
                <w:color w:val="000000"/>
                <w:sz w:val="24"/>
                <w:szCs w:val="24"/>
                <w:lang w:eastAsia="lt-LT"/>
              </w:rPr>
            </w:pPr>
          </w:p>
        </w:tc>
        <w:tc>
          <w:tcPr>
            <w:tcW w:w="1953" w:type="dxa"/>
            <w:vMerge/>
          </w:tcPr>
          <w:p w14:paraId="2DD05C79" w14:textId="77777777" w:rsidR="00C91166" w:rsidRPr="00E66BD6" w:rsidRDefault="00C91166" w:rsidP="00C91166">
            <w:pPr>
              <w:pStyle w:val="ListParagraph"/>
              <w:tabs>
                <w:tab w:val="left" w:pos="426"/>
              </w:tabs>
              <w:ind w:left="0"/>
              <w:jc w:val="both"/>
              <w:rPr>
                <w:rFonts w:ascii="Times New Roman" w:eastAsia="Times New Roman" w:hAnsi="Times New Roman" w:cs="Times New Roman"/>
                <w:color w:val="000000"/>
                <w:sz w:val="24"/>
                <w:szCs w:val="24"/>
                <w:lang w:eastAsia="lt-LT"/>
              </w:rPr>
            </w:pPr>
          </w:p>
        </w:tc>
        <w:tc>
          <w:tcPr>
            <w:tcW w:w="2033" w:type="dxa"/>
          </w:tcPr>
          <w:p w14:paraId="2D7856B7" w14:textId="4FAA2F5F" w:rsidR="00C91166" w:rsidRPr="00E66BD6" w:rsidRDefault="00C91166" w:rsidP="00C91166">
            <w:pPr>
              <w:tabs>
                <w:tab w:val="left" w:pos="426"/>
              </w:tabs>
              <w:jc w:val="both"/>
              <w:rPr>
                <w:rFonts w:ascii="Times New Roman" w:hAnsi="Times New Roman" w:cs="Times New Roman"/>
                <w:sz w:val="24"/>
                <w:szCs w:val="24"/>
              </w:rPr>
            </w:pPr>
            <w:r w:rsidRPr="00E66BD6">
              <w:rPr>
                <w:rFonts w:ascii="Times New Roman" w:hAnsi="Times New Roman" w:cs="Times New Roman"/>
                <w:sz w:val="24"/>
                <w:szCs w:val="24"/>
              </w:rPr>
              <w:t>Lankytojų</w:t>
            </w:r>
            <w:r w:rsidRPr="00E66BD6">
              <w:rPr>
                <w:rFonts w:ascii="Times New Roman" w:hAnsi="Times New Roman" w:cs="Times New Roman"/>
                <w:spacing w:val="-14"/>
                <w:sz w:val="24"/>
                <w:szCs w:val="24"/>
              </w:rPr>
              <w:t xml:space="preserve"> </w:t>
            </w:r>
            <w:r w:rsidRPr="00E66BD6">
              <w:rPr>
                <w:rFonts w:ascii="Times New Roman" w:hAnsi="Times New Roman" w:cs="Times New Roman"/>
                <w:sz w:val="24"/>
                <w:szCs w:val="24"/>
              </w:rPr>
              <w:t xml:space="preserve">kėdė </w:t>
            </w:r>
            <w:r w:rsidRPr="00E66BD6">
              <w:rPr>
                <w:rFonts w:ascii="Times New Roman" w:hAnsi="Times New Roman" w:cs="Times New Roman"/>
                <w:spacing w:val="-2"/>
                <w:sz w:val="24"/>
                <w:szCs w:val="24"/>
              </w:rPr>
              <w:t>(LK-01)</w:t>
            </w:r>
          </w:p>
        </w:tc>
        <w:tc>
          <w:tcPr>
            <w:tcW w:w="2856" w:type="dxa"/>
          </w:tcPr>
          <w:p w14:paraId="7CA36C44" w14:textId="0F09F560"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2462" w:type="dxa"/>
          </w:tcPr>
          <w:p w14:paraId="247D58FA"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r>
      <w:tr w:rsidR="00C91166" w:rsidRPr="00E66BD6" w14:paraId="1BEBAEEF" w14:textId="77777777" w:rsidTr="00C91166">
        <w:trPr>
          <w:trHeight w:val="300"/>
        </w:trPr>
        <w:tc>
          <w:tcPr>
            <w:tcW w:w="958" w:type="dxa"/>
            <w:vMerge/>
          </w:tcPr>
          <w:p w14:paraId="074FB5CC" w14:textId="77777777" w:rsidR="00C91166" w:rsidRPr="00E66BD6" w:rsidRDefault="00C91166" w:rsidP="00C91166">
            <w:pPr>
              <w:pStyle w:val="ListParagraph"/>
              <w:tabs>
                <w:tab w:val="left" w:pos="426"/>
              </w:tabs>
              <w:ind w:left="0"/>
              <w:jc w:val="both"/>
              <w:rPr>
                <w:rFonts w:ascii="Times New Roman" w:eastAsia="Times New Roman" w:hAnsi="Times New Roman" w:cs="Times New Roman"/>
                <w:color w:val="000000"/>
                <w:sz w:val="24"/>
                <w:szCs w:val="24"/>
                <w:lang w:eastAsia="lt-LT"/>
              </w:rPr>
            </w:pPr>
          </w:p>
        </w:tc>
        <w:tc>
          <w:tcPr>
            <w:tcW w:w="1953" w:type="dxa"/>
            <w:vMerge/>
          </w:tcPr>
          <w:p w14:paraId="17FDF6B4" w14:textId="77777777" w:rsidR="00C91166" w:rsidRPr="00E66BD6" w:rsidRDefault="00C91166" w:rsidP="00C91166">
            <w:pPr>
              <w:pStyle w:val="ListParagraph"/>
              <w:tabs>
                <w:tab w:val="left" w:pos="426"/>
              </w:tabs>
              <w:ind w:left="0"/>
              <w:jc w:val="both"/>
              <w:rPr>
                <w:rFonts w:ascii="Times New Roman" w:eastAsia="Times New Roman" w:hAnsi="Times New Roman" w:cs="Times New Roman"/>
                <w:color w:val="000000"/>
                <w:sz w:val="24"/>
                <w:szCs w:val="24"/>
                <w:lang w:eastAsia="lt-LT"/>
              </w:rPr>
            </w:pPr>
          </w:p>
        </w:tc>
        <w:tc>
          <w:tcPr>
            <w:tcW w:w="2033" w:type="dxa"/>
          </w:tcPr>
          <w:p w14:paraId="04EE1596" w14:textId="4EE837A9" w:rsidR="00C91166" w:rsidRPr="00E66BD6" w:rsidRDefault="00C91166" w:rsidP="00C91166">
            <w:pPr>
              <w:tabs>
                <w:tab w:val="left" w:pos="426"/>
              </w:tabs>
              <w:jc w:val="both"/>
              <w:rPr>
                <w:rFonts w:ascii="Times New Roman" w:hAnsi="Times New Roman" w:cs="Times New Roman"/>
                <w:sz w:val="24"/>
                <w:szCs w:val="24"/>
              </w:rPr>
            </w:pPr>
            <w:r w:rsidRPr="00E66BD6">
              <w:rPr>
                <w:rFonts w:ascii="Times New Roman" w:hAnsi="Times New Roman" w:cs="Times New Roman"/>
                <w:sz w:val="24"/>
                <w:szCs w:val="24"/>
              </w:rPr>
              <w:t>Lankytojų</w:t>
            </w:r>
            <w:r w:rsidRPr="00E66BD6">
              <w:rPr>
                <w:rFonts w:ascii="Times New Roman" w:hAnsi="Times New Roman" w:cs="Times New Roman"/>
                <w:spacing w:val="-14"/>
                <w:sz w:val="24"/>
                <w:szCs w:val="24"/>
              </w:rPr>
              <w:t xml:space="preserve"> </w:t>
            </w:r>
            <w:r w:rsidRPr="00E66BD6">
              <w:rPr>
                <w:rFonts w:ascii="Times New Roman" w:hAnsi="Times New Roman" w:cs="Times New Roman"/>
                <w:sz w:val="24"/>
                <w:szCs w:val="24"/>
              </w:rPr>
              <w:t xml:space="preserve">kėdės </w:t>
            </w:r>
            <w:r w:rsidRPr="00E66BD6">
              <w:rPr>
                <w:rFonts w:ascii="Times New Roman" w:hAnsi="Times New Roman" w:cs="Times New Roman"/>
                <w:spacing w:val="-2"/>
                <w:sz w:val="24"/>
                <w:szCs w:val="24"/>
              </w:rPr>
              <w:t>(LK-02)</w:t>
            </w:r>
          </w:p>
        </w:tc>
        <w:tc>
          <w:tcPr>
            <w:tcW w:w="2856" w:type="dxa"/>
          </w:tcPr>
          <w:p w14:paraId="3CBEC5D4" w14:textId="0C170EE3"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2462" w:type="dxa"/>
          </w:tcPr>
          <w:p w14:paraId="7DB8218A"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r>
      <w:tr w:rsidR="00C91166" w:rsidRPr="00E66BD6" w14:paraId="17C17366" w14:textId="77777777" w:rsidTr="00C91166">
        <w:trPr>
          <w:trHeight w:val="300"/>
        </w:trPr>
        <w:tc>
          <w:tcPr>
            <w:tcW w:w="958" w:type="dxa"/>
            <w:vMerge/>
          </w:tcPr>
          <w:p w14:paraId="08DB6469" w14:textId="77777777" w:rsidR="00C91166" w:rsidRPr="00E66BD6" w:rsidRDefault="00C91166" w:rsidP="00C91166">
            <w:pPr>
              <w:pStyle w:val="ListParagraph"/>
              <w:tabs>
                <w:tab w:val="left" w:pos="426"/>
              </w:tabs>
              <w:ind w:left="0"/>
              <w:jc w:val="both"/>
              <w:rPr>
                <w:rFonts w:ascii="Times New Roman" w:eastAsia="Times New Roman" w:hAnsi="Times New Roman" w:cs="Times New Roman"/>
                <w:color w:val="000000"/>
                <w:sz w:val="24"/>
                <w:szCs w:val="24"/>
                <w:lang w:eastAsia="lt-LT"/>
              </w:rPr>
            </w:pPr>
          </w:p>
        </w:tc>
        <w:tc>
          <w:tcPr>
            <w:tcW w:w="1953" w:type="dxa"/>
            <w:vMerge/>
          </w:tcPr>
          <w:p w14:paraId="63A7D7B3" w14:textId="77777777" w:rsidR="00C91166" w:rsidRPr="00E66BD6" w:rsidRDefault="00C91166" w:rsidP="00C91166">
            <w:pPr>
              <w:pStyle w:val="ListParagraph"/>
              <w:tabs>
                <w:tab w:val="left" w:pos="426"/>
              </w:tabs>
              <w:ind w:left="0"/>
              <w:jc w:val="both"/>
              <w:rPr>
                <w:rFonts w:ascii="Times New Roman" w:eastAsia="Times New Roman" w:hAnsi="Times New Roman" w:cs="Times New Roman"/>
                <w:color w:val="000000"/>
                <w:sz w:val="24"/>
                <w:szCs w:val="24"/>
                <w:lang w:eastAsia="lt-LT"/>
              </w:rPr>
            </w:pPr>
          </w:p>
        </w:tc>
        <w:tc>
          <w:tcPr>
            <w:tcW w:w="2033" w:type="dxa"/>
          </w:tcPr>
          <w:p w14:paraId="390AD9C6" w14:textId="3DAC3AAB" w:rsidR="00C91166" w:rsidRPr="00E66BD6" w:rsidRDefault="00C91166" w:rsidP="00C91166">
            <w:pPr>
              <w:tabs>
                <w:tab w:val="left" w:pos="426"/>
              </w:tabs>
              <w:jc w:val="both"/>
              <w:rPr>
                <w:rFonts w:ascii="Times New Roman" w:hAnsi="Times New Roman" w:cs="Times New Roman"/>
                <w:sz w:val="24"/>
                <w:szCs w:val="24"/>
              </w:rPr>
            </w:pPr>
            <w:r w:rsidRPr="00E66BD6">
              <w:rPr>
                <w:rFonts w:ascii="Times New Roman" w:hAnsi="Times New Roman" w:cs="Times New Roman"/>
                <w:sz w:val="24"/>
                <w:szCs w:val="24"/>
              </w:rPr>
              <w:t>Lankytojų</w:t>
            </w:r>
            <w:r w:rsidRPr="00E66BD6">
              <w:rPr>
                <w:rFonts w:ascii="Times New Roman" w:hAnsi="Times New Roman" w:cs="Times New Roman"/>
                <w:spacing w:val="-14"/>
                <w:sz w:val="24"/>
                <w:szCs w:val="24"/>
              </w:rPr>
              <w:t xml:space="preserve"> </w:t>
            </w:r>
            <w:r w:rsidRPr="00E66BD6">
              <w:rPr>
                <w:rFonts w:ascii="Times New Roman" w:hAnsi="Times New Roman" w:cs="Times New Roman"/>
                <w:sz w:val="24"/>
                <w:szCs w:val="24"/>
              </w:rPr>
              <w:t xml:space="preserve">kėdės </w:t>
            </w:r>
            <w:r w:rsidRPr="00E66BD6">
              <w:rPr>
                <w:rFonts w:ascii="Times New Roman" w:hAnsi="Times New Roman" w:cs="Times New Roman"/>
                <w:spacing w:val="-2"/>
                <w:sz w:val="24"/>
                <w:szCs w:val="24"/>
              </w:rPr>
              <w:t>(LK-03)</w:t>
            </w:r>
          </w:p>
        </w:tc>
        <w:tc>
          <w:tcPr>
            <w:tcW w:w="2856" w:type="dxa"/>
          </w:tcPr>
          <w:p w14:paraId="70516269" w14:textId="6BA2D7FB" w:rsidR="00C91166" w:rsidRPr="00E66BD6" w:rsidRDefault="00C91166" w:rsidP="00C91166">
            <w:pPr>
              <w:tabs>
                <w:tab w:val="left" w:pos="426"/>
              </w:tabs>
              <w:jc w:val="both"/>
              <w:rPr>
                <w:rFonts w:ascii="Times New Roman" w:eastAsia="Arial Unicode MS" w:hAnsi="Times New Roman" w:cs="Times New Roman"/>
                <w:sz w:val="24"/>
                <w:szCs w:val="24"/>
              </w:rPr>
            </w:pPr>
          </w:p>
        </w:tc>
        <w:tc>
          <w:tcPr>
            <w:tcW w:w="2462" w:type="dxa"/>
          </w:tcPr>
          <w:p w14:paraId="7D393C0B" w14:textId="77777777" w:rsidR="00C91166" w:rsidRPr="00E66BD6" w:rsidRDefault="00C91166" w:rsidP="00C91166">
            <w:pPr>
              <w:tabs>
                <w:tab w:val="left" w:pos="426"/>
              </w:tabs>
              <w:jc w:val="both"/>
              <w:rPr>
                <w:rFonts w:ascii="Times New Roman" w:eastAsia="Arial Unicode MS" w:hAnsi="Times New Roman" w:cs="Times New Roman"/>
                <w:sz w:val="24"/>
                <w:szCs w:val="24"/>
              </w:rPr>
            </w:pPr>
          </w:p>
        </w:tc>
      </w:tr>
      <w:tr w:rsidR="6D129766" w:rsidRPr="00E66BD6" w14:paraId="10FB961D" w14:textId="77777777" w:rsidTr="00C91166">
        <w:trPr>
          <w:trHeight w:val="300"/>
        </w:trPr>
        <w:tc>
          <w:tcPr>
            <w:tcW w:w="958" w:type="dxa"/>
            <w:vMerge w:val="restart"/>
          </w:tcPr>
          <w:p w14:paraId="1D411F5D" w14:textId="2652B3AD" w:rsidR="6D129766" w:rsidRPr="00E66BD6" w:rsidRDefault="1E9492D5" w:rsidP="6D129766">
            <w:pPr>
              <w:tabs>
                <w:tab w:val="left" w:pos="426"/>
              </w:tabs>
              <w:jc w:val="both"/>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6.1.5.</w:t>
            </w:r>
          </w:p>
        </w:tc>
        <w:tc>
          <w:tcPr>
            <w:tcW w:w="1953" w:type="dxa"/>
            <w:vMerge w:val="restart"/>
          </w:tcPr>
          <w:p w14:paraId="5612F531" w14:textId="675A446C" w:rsidR="7C3B13B5" w:rsidRPr="00E66BD6" w:rsidRDefault="7C3B13B5" w:rsidP="5133CF57">
            <w:pPr>
              <w:pStyle w:val="ListParagraph"/>
              <w:tabs>
                <w:tab w:val="left" w:pos="426"/>
                <w:tab w:val="left" w:pos="883"/>
              </w:tabs>
              <w:ind w:left="32"/>
              <w:jc w:val="both"/>
              <w:rPr>
                <w:rFonts w:ascii="Times New Roman" w:eastAsia="Arial Unicode MS" w:hAnsi="Times New Roman" w:cs="Times New Roman"/>
                <w:sz w:val="24"/>
                <w:szCs w:val="24"/>
              </w:rPr>
            </w:pPr>
            <w:r w:rsidRPr="00E66BD6">
              <w:rPr>
                <w:rFonts w:ascii="Times New Roman" w:eastAsia="Times New Roman" w:hAnsi="Times New Roman" w:cs="Times New Roman"/>
                <w:color w:val="000000" w:themeColor="text1"/>
                <w:sz w:val="24"/>
                <w:szCs w:val="24"/>
              </w:rPr>
              <w:t>neturi būti daugiau kaip 5 proc. masės lakiųjų organinių junginių (LOJ);</w:t>
            </w:r>
          </w:p>
          <w:p w14:paraId="6CDE86A9" w14:textId="695223A7" w:rsidR="6D129766" w:rsidRPr="00E66BD6" w:rsidRDefault="6D129766" w:rsidP="6D129766">
            <w:pPr>
              <w:tabs>
                <w:tab w:val="left" w:pos="426"/>
              </w:tabs>
              <w:jc w:val="both"/>
              <w:rPr>
                <w:rFonts w:ascii="Times New Roman" w:eastAsia="Times New Roman" w:hAnsi="Times New Roman" w:cs="Times New Roman"/>
                <w:color w:val="000000" w:themeColor="text1"/>
                <w:sz w:val="24"/>
                <w:szCs w:val="24"/>
              </w:rPr>
            </w:pPr>
          </w:p>
          <w:p w14:paraId="50FCE9E3" w14:textId="3387E678" w:rsidR="6D129766" w:rsidRPr="00E66BD6" w:rsidRDefault="6D129766" w:rsidP="6D129766">
            <w:pPr>
              <w:tabs>
                <w:tab w:val="left" w:pos="426"/>
              </w:tabs>
              <w:ind w:left="720"/>
              <w:jc w:val="both"/>
              <w:rPr>
                <w:rFonts w:ascii="Times New Roman" w:eastAsia="Arial Unicode MS" w:hAnsi="Times New Roman" w:cs="Times New Roman"/>
                <w:sz w:val="24"/>
                <w:szCs w:val="24"/>
              </w:rPr>
            </w:pPr>
          </w:p>
        </w:tc>
        <w:tc>
          <w:tcPr>
            <w:tcW w:w="2033" w:type="dxa"/>
          </w:tcPr>
          <w:p w14:paraId="1D2DFBB6" w14:textId="77777777" w:rsidR="44783F82" w:rsidRPr="00E66BD6" w:rsidRDefault="44783F82" w:rsidP="6D129766">
            <w:pPr>
              <w:tabs>
                <w:tab w:val="left" w:pos="426"/>
              </w:tabs>
              <w:jc w:val="both"/>
              <w:rPr>
                <w:rFonts w:ascii="Times New Roman" w:hAnsi="Times New Roman" w:cs="Times New Roman"/>
                <w:sz w:val="24"/>
                <w:szCs w:val="24"/>
              </w:rPr>
            </w:pPr>
            <w:r w:rsidRPr="00E66BD6">
              <w:rPr>
                <w:rFonts w:ascii="Times New Roman" w:hAnsi="Times New Roman" w:cs="Times New Roman"/>
                <w:sz w:val="24"/>
                <w:szCs w:val="24"/>
              </w:rPr>
              <w:t>Darbo kėdė (DK)</w:t>
            </w:r>
          </w:p>
        </w:tc>
        <w:tc>
          <w:tcPr>
            <w:tcW w:w="2856" w:type="dxa"/>
          </w:tcPr>
          <w:p w14:paraId="7348DCFB" w14:textId="64D4847A" w:rsidR="44783F82" w:rsidRPr="00E66BD6" w:rsidRDefault="44783F82" w:rsidP="6D129766">
            <w:pPr>
              <w:tabs>
                <w:tab w:val="left" w:pos="426"/>
              </w:tabs>
              <w:jc w:val="both"/>
              <w:rPr>
                <w:rFonts w:ascii="Times New Roman" w:eastAsia="Arial Unicode MS" w:hAnsi="Times New Roman" w:cs="Times New Roman"/>
                <w:sz w:val="24"/>
                <w:szCs w:val="24"/>
              </w:rPr>
            </w:pPr>
          </w:p>
        </w:tc>
        <w:tc>
          <w:tcPr>
            <w:tcW w:w="2462" w:type="dxa"/>
          </w:tcPr>
          <w:p w14:paraId="5829C4B2" w14:textId="77777777" w:rsidR="6D129766" w:rsidRPr="00E66BD6" w:rsidRDefault="6D129766" w:rsidP="6D129766">
            <w:pPr>
              <w:tabs>
                <w:tab w:val="left" w:pos="426"/>
              </w:tabs>
              <w:jc w:val="both"/>
              <w:rPr>
                <w:rFonts w:ascii="Times New Roman" w:eastAsia="Arial Unicode MS" w:hAnsi="Times New Roman" w:cs="Times New Roman"/>
                <w:sz w:val="24"/>
                <w:szCs w:val="24"/>
              </w:rPr>
            </w:pPr>
          </w:p>
        </w:tc>
      </w:tr>
      <w:tr w:rsidR="6D129766" w:rsidRPr="00E66BD6" w14:paraId="6A85F8D8" w14:textId="77777777" w:rsidTr="00C91166">
        <w:trPr>
          <w:trHeight w:val="300"/>
        </w:trPr>
        <w:tc>
          <w:tcPr>
            <w:tcW w:w="958" w:type="dxa"/>
            <w:vMerge/>
          </w:tcPr>
          <w:p w14:paraId="564AFBD2" w14:textId="77777777" w:rsidR="00196627" w:rsidRPr="00E66BD6" w:rsidRDefault="00196627">
            <w:pPr>
              <w:rPr>
                <w:rFonts w:ascii="Times New Roman" w:hAnsi="Times New Roman" w:cs="Times New Roman"/>
                <w:sz w:val="24"/>
                <w:szCs w:val="24"/>
              </w:rPr>
            </w:pPr>
          </w:p>
        </w:tc>
        <w:tc>
          <w:tcPr>
            <w:tcW w:w="1953" w:type="dxa"/>
            <w:vMerge/>
          </w:tcPr>
          <w:p w14:paraId="017FD4F9" w14:textId="77777777" w:rsidR="00196627" w:rsidRPr="00E66BD6" w:rsidRDefault="00196627">
            <w:pPr>
              <w:rPr>
                <w:rFonts w:ascii="Times New Roman" w:hAnsi="Times New Roman" w:cs="Times New Roman"/>
                <w:sz w:val="24"/>
                <w:szCs w:val="24"/>
              </w:rPr>
            </w:pPr>
          </w:p>
        </w:tc>
        <w:tc>
          <w:tcPr>
            <w:tcW w:w="2033" w:type="dxa"/>
          </w:tcPr>
          <w:p w14:paraId="010D97AE" w14:textId="77777777" w:rsidR="44783F82" w:rsidRPr="00E66BD6" w:rsidRDefault="44783F82" w:rsidP="6D129766">
            <w:pPr>
              <w:tabs>
                <w:tab w:val="left" w:pos="426"/>
              </w:tabs>
              <w:jc w:val="both"/>
              <w:rPr>
                <w:rFonts w:ascii="Times New Roman" w:hAnsi="Times New Roman" w:cs="Times New Roman"/>
                <w:sz w:val="24"/>
                <w:szCs w:val="24"/>
              </w:rPr>
            </w:pPr>
            <w:r w:rsidRPr="00E66BD6">
              <w:rPr>
                <w:rFonts w:ascii="Times New Roman" w:hAnsi="Times New Roman" w:cs="Times New Roman"/>
                <w:sz w:val="24"/>
                <w:szCs w:val="24"/>
              </w:rPr>
              <w:t>Darbo kėdė (DK1)</w:t>
            </w:r>
          </w:p>
        </w:tc>
        <w:tc>
          <w:tcPr>
            <w:tcW w:w="2856" w:type="dxa"/>
          </w:tcPr>
          <w:p w14:paraId="4CFE24D5" w14:textId="6D1E897A" w:rsidR="44783F82" w:rsidRPr="00E66BD6" w:rsidRDefault="44783F82" w:rsidP="6D129766">
            <w:pPr>
              <w:tabs>
                <w:tab w:val="left" w:pos="426"/>
              </w:tabs>
              <w:jc w:val="both"/>
              <w:rPr>
                <w:rFonts w:ascii="Times New Roman" w:eastAsia="Arial Unicode MS" w:hAnsi="Times New Roman" w:cs="Times New Roman"/>
                <w:sz w:val="24"/>
                <w:szCs w:val="24"/>
              </w:rPr>
            </w:pPr>
          </w:p>
        </w:tc>
        <w:tc>
          <w:tcPr>
            <w:tcW w:w="2462" w:type="dxa"/>
          </w:tcPr>
          <w:p w14:paraId="3E78A4AB" w14:textId="77777777" w:rsidR="6D129766" w:rsidRPr="00E66BD6" w:rsidRDefault="6D129766" w:rsidP="6D129766">
            <w:pPr>
              <w:tabs>
                <w:tab w:val="left" w:pos="426"/>
              </w:tabs>
              <w:jc w:val="both"/>
              <w:rPr>
                <w:rFonts w:ascii="Times New Roman" w:eastAsia="Arial Unicode MS" w:hAnsi="Times New Roman" w:cs="Times New Roman"/>
                <w:sz w:val="24"/>
                <w:szCs w:val="24"/>
              </w:rPr>
            </w:pPr>
          </w:p>
        </w:tc>
      </w:tr>
      <w:tr w:rsidR="6D129766" w:rsidRPr="00E66BD6" w14:paraId="37B98C89" w14:textId="77777777" w:rsidTr="00C91166">
        <w:trPr>
          <w:trHeight w:val="300"/>
        </w:trPr>
        <w:tc>
          <w:tcPr>
            <w:tcW w:w="958" w:type="dxa"/>
            <w:vMerge/>
          </w:tcPr>
          <w:p w14:paraId="6FC53440" w14:textId="77777777" w:rsidR="00196627" w:rsidRPr="00E66BD6" w:rsidRDefault="00196627">
            <w:pPr>
              <w:rPr>
                <w:rFonts w:ascii="Times New Roman" w:hAnsi="Times New Roman" w:cs="Times New Roman"/>
                <w:sz w:val="24"/>
                <w:szCs w:val="24"/>
              </w:rPr>
            </w:pPr>
          </w:p>
        </w:tc>
        <w:tc>
          <w:tcPr>
            <w:tcW w:w="1953" w:type="dxa"/>
            <w:vMerge/>
          </w:tcPr>
          <w:p w14:paraId="3584DD42" w14:textId="77777777" w:rsidR="00196627" w:rsidRPr="00E66BD6" w:rsidRDefault="00196627">
            <w:pPr>
              <w:rPr>
                <w:rFonts w:ascii="Times New Roman" w:hAnsi="Times New Roman" w:cs="Times New Roman"/>
                <w:sz w:val="24"/>
                <w:szCs w:val="24"/>
              </w:rPr>
            </w:pPr>
          </w:p>
        </w:tc>
        <w:tc>
          <w:tcPr>
            <w:tcW w:w="2033" w:type="dxa"/>
          </w:tcPr>
          <w:p w14:paraId="7F49B773" w14:textId="77777777" w:rsidR="44783F82" w:rsidRPr="00E66BD6" w:rsidRDefault="44783F82" w:rsidP="6D129766">
            <w:pPr>
              <w:tabs>
                <w:tab w:val="left" w:pos="426"/>
              </w:tabs>
              <w:jc w:val="both"/>
              <w:rPr>
                <w:rFonts w:ascii="Times New Roman" w:hAnsi="Times New Roman" w:cs="Times New Roman"/>
                <w:sz w:val="24"/>
                <w:szCs w:val="24"/>
              </w:rPr>
            </w:pPr>
            <w:r w:rsidRPr="00E66BD6">
              <w:rPr>
                <w:rFonts w:ascii="Times New Roman" w:hAnsi="Times New Roman" w:cs="Times New Roman"/>
                <w:sz w:val="24"/>
                <w:szCs w:val="24"/>
              </w:rPr>
              <w:t>Lankytojų kėdė (LK-01)</w:t>
            </w:r>
          </w:p>
        </w:tc>
        <w:tc>
          <w:tcPr>
            <w:tcW w:w="2856" w:type="dxa"/>
          </w:tcPr>
          <w:p w14:paraId="1AEF4B52" w14:textId="2311C2CD" w:rsidR="44783F82" w:rsidRPr="00E66BD6" w:rsidRDefault="44783F82" w:rsidP="6D129766">
            <w:pPr>
              <w:tabs>
                <w:tab w:val="left" w:pos="426"/>
              </w:tabs>
              <w:jc w:val="both"/>
              <w:rPr>
                <w:rFonts w:ascii="Times New Roman" w:eastAsia="Arial Unicode MS" w:hAnsi="Times New Roman" w:cs="Times New Roman"/>
                <w:sz w:val="24"/>
                <w:szCs w:val="24"/>
              </w:rPr>
            </w:pPr>
          </w:p>
        </w:tc>
        <w:tc>
          <w:tcPr>
            <w:tcW w:w="2462" w:type="dxa"/>
          </w:tcPr>
          <w:p w14:paraId="77632E26" w14:textId="77777777" w:rsidR="6D129766" w:rsidRPr="00E66BD6" w:rsidRDefault="6D129766" w:rsidP="6D129766">
            <w:pPr>
              <w:tabs>
                <w:tab w:val="left" w:pos="426"/>
              </w:tabs>
              <w:jc w:val="both"/>
              <w:rPr>
                <w:rFonts w:ascii="Times New Roman" w:eastAsia="Arial Unicode MS" w:hAnsi="Times New Roman" w:cs="Times New Roman"/>
                <w:sz w:val="24"/>
                <w:szCs w:val="24"/>
              </w:rPr>
            </w:pPr>
          </w:p>
        </w:tc>
      </w:tr>
      <w:tr w:rsidR="6D129766" w:rsidRPr="00E66BD6" w14:paraId="6875033E" w14:textId="77777777" w:rsidTr="00C91166">
        <w:trPr>
          <w:trHeight w:val="300"/>
        </w:trPr>
        <w:tc>
          <w:tcPr>
            <w:tcW w:w="958" w:type="dxa"/>
            <w:vMerge/>
          </w:tcPr>
          <w:p w14:paraId="65458891" w14:textId="77777777" w:rsidR="00196627" w:rsidRPr="00E66BD6" w:rsidRDefault="00196627">
            <w:pPr>
              <w:rPr>
                <w:rFonts w:ascii="Times New Roman" w:hAnsi="Times New Roman" w:cs="Times New Roman"/>
                <w:sz w:val="24"/>
                <w:szCs w:val="24"/>
              </w:rPr>
            </w:pPr>
          </w:p>
        </w:tc>
        <w:tc>
          <w:tcPr>
            <w:tcW w:w="1953" w:type="dxa"/>
            <w:vMerge/>
          </w:tcPr>
          <w:p w14:paraId="38C9B670" w14:textId="77777777" w:rsidR="00196627" w:rsidRPr="00E66BD6" w:rsidRDefault="00196627">
            <w:pPr>
              <w:rPr>
                <w:rFonts w:ascii="Times New Roman" w:hAnsi="Times New Roman" w:cs="Times New Roman"/>
                <w:sz w:val="24"/>
                <w:szCs w:val="24"/>
              </w:rPr>
            </w:pPr>
          </w:p>
        </w:tc>
        <w:tc>
          <w:tcPr>
            <w:tcW w:w="2033" w:type="dxa"/>
          </w:tcPr>
          <w:p w14:paraId="1B3AF024" w14:textId="77777777" w:rsidR="44783F82" w:rsidRPr="00E66BD6" w:rsidRDefault="44783F82" w:rsidP="6D129766">
            <w:pPr>
              <w:tabs>
                <w:tab w:val="left" w:pos="426"/>
              </w:tabs>
              <w:jc w:val="both"/>
              <w:rPr>
                <w:rFonts w:ascii="Times New Roman" w:hAnsi="Times New Roman" w:cs="Times New Roman"/>
                <w:sz w:val="24"/>
                <w:szCs w:val="24"/>
              </w:rPr>
            </w:pPr>
            <w:r w:rsidRPr="00E66BD6">
              <w:rPr>
                <w:rFonts w:ascii="Times New Roman" w:hAnsi="Times New Roman" w:cs="Times New Roman"/>
                <w:sz w:val="24"/>
                <w:szCs w:val="24"/>
              </w:rPr>
              <w:t>Lankytojų kėdės (LK-02)</w:t>
            </w:r>
          </w:p>
        </w:tc>
        <w:tc>
          <w:tcPr>
            <w:tcW w:w="2856" w:type="dxa"/>
          </w:tcPr>
          <w:p w14:paraId="2CDD4033" w14:textId="69C99493" w:rsidR="44783F82" w:rsidRPr="00E66BD6" w:rsidRDefault="44783F82" w:rsidP="6D129766">
            <w:pPr>
              <w:tabs>
                <w:tab w:val="left" w:pos="426"/>
              </w:tabs>
              <w:jc w:val="both"/>
              <w:rPr>
                <w:rFonts w:ascii="Times New Roman" w:eastAsia="Arial Unicode MS" w:hAnsi="Times New Roman" w:cs="Times New Roman"/>
                <w:sz w:val="24"/>
                <w:szCs w:val="24"/>
              </w:rPr>
            </w:pPr>
          </w:p>
        </w:tc>
        <w:tc>
          <w:tcPr>
            <w:tcW w:w="2462" w:type="dxa"/>
          </w:tcPr>
          <w:p w14:paraId="798118BB" w14:textId="77777777" w:rsidR="6D129766" w:rsidRPr="00E66BD6" w:rsidRDefault="6D129766" w:rsidP="6D129766">
            <w:pPr>
              <w:tabs>
                <w:tab w:val="left" w:pos="426"/>
              </w:tabs>
              <w:jc w:val="both"/>
              <w:rPr>
                <w:rFonts w:ascii="Times New Roman" w:eastAsia="Arial Unicode MS" w:hAnsi="Times New Roman" w:cs="Times New Roman"/>
                <w:sz w:val="24"/>
                <w:szCs w:val="24"/>
              </w:rPr>
            </w:pPr>
          </w:p>
        </w:tc>
      </w:tr>
      <w:tr w:rsidR="6D129766" w:rsidRPr="00E66BD6" w14:paraId="3F993BF1" w14:textId="77777777" w:rsidTr="00C91166">
        <w:trPr>
          <w:trHeight w:val="300"/>
        </w:trPr>
        <w:tc>
          <w:tcPr>
            <w:tcW w:w="958" w:type="dxa"/>
            <w:vMerge/>
          </w:tcPr>
          <w:p w14:paraId="1693FC9E" w14:textId="77777777" w:rsidR="00196627" w:rsidRPr="00E66BD6" w:rsidRDefault="00196627">
            <w:pPr>
              <w:rPr>
                <w:rFonts w:ascii="Times New Roman" w:hAnsi="Times New Roman" w:cs="Times New Roman"/>
                <w:sz w:val="24"/>
                <w:szCs w:val="24"/>
              </w:rPr>
            </w:pPr>
          </w:p>
        </w:tc>
        <w:tc>
          <w:tcPr>
            <w:tcW w:w="1953" w:type="dxa"/>
            <w:vMerge/>
          </w:tcPr>
          <w:p w14:paraId="7796CFE5" w14:textId="77777777" w:rsidR="00196627" w:rsidRPr="00E66BD6" w:rsidRDefault="00196627">
            <w:pPr>
              <w:rPr>
                <w:rFonts w:ascii="Times New Roman" w:hAnsi="Times New Roman" w:cs="Times New Roman"/>
                <w:sz w:val="24"/>
                <w:szCs w:val="24"/>
              </w:rPr>
            </w:pPr>
          </w:p>
        </w:tc>
        <w:tc>
          <w:tcPr>
            <w:tcW w:w="2033" w:type="dxa"/>
          </w:tcPr>
          <w:p w14:paraId="18A7DF87" w14:textId="77777777" w:rsidR="44783F82" w:rsidRPr="00E66BD6" w:rsidRDefault="44783F82" w:rsidP="6D129766">
            <w:pPr>
              <w:tabs>
                <w:tab w:val="left" w:pos="426"/>
              </w:tabs>
              <w:jc w:val="both"/>
              <w:rPr>
                <w:rFonts w:ascii="Times New Roman" w:hAnsi="Times New Roman" w:cs="Times New Roman"/>
                <w:sz w:val="24"/>
                <w:szCs w:val="24"/>
              </w:rPr>
            </w:pPr>
            <w:r w:rsidRPr="00E66BD6">
              <w:rPr>
                <w:rFonts w:ascii="Times New Roman" w:hAnsi="Times New Roman" w:cs="Times New Roman"/>
                <w:sz w:val="24"/>
                <w:szCs w:val="24"/>
              </w:rPr>
              <w:t>Lankytojų kėdės (LK-03)</w:t>
            </w:r>
          </w:p>
        </w:tc>
        <w:tc>
          <w:tcPr>
            <w:tcW w:w="2856" w:type="dxa"/>
          </w:tcPr>
          <w:p w14:paraId="7B0F88EF" w14:textId="257B5C23" w:rsidR="44783F82" w:rsidRPr="00E66BD6" w:rsidRDefault="44783F82" w:rsidP="6D129766">
            <w:pPr>
              <w:tabs>
                <w:tab w:val="left" w:pos="426"/>
              </w:tabs>
              <w:jc w:val="both"/>
              <w:rPr>
                <w:rFonts w:ascii="Times New Roman" w:eastAsia="Arial Unicode MS" w:hAnsi="Times New Roman" w:cs="Times New Roman"/>
                <w:sz w:val="24"/>
                <w:szCs w:val="24"/>
              </w:rPr>
            </w:pPr>
          </w:p>
        </w:tc>
        <w:tc>
          <w:tcPr>
            <w:tcW w:w="2462" w:type="dxa"/>
          </w:tcPr>
          <w:p w14:paraId="1FFBF69F" w14:textId="77777777" w:rsidR="6D129766" w:rsidRPr="00E66BD6" w:rsidRDefault="6D129766" w:rsidP="6D129766">
            <w:pPr>
              <w:tabs>
                <w:tab w:val="left" w:pos="426"/>
              </w:tabs>
              <w:jc w:val="both"/>
              <w:rPr>
                <w:rFonts w:ascii="Times New Roman" w:eastAsia="Arial Unicode MS" w:hAnsi="Times New Roman" w:cs="Times New Roman"/>
                <w:sz w:val="24"/>
                <w:szCs w:val="24"/>
              </w:rPr>
            </w:pPr>
          </w:p>
        </w:tc>
      </w:tr>
      <w:tr w:rsidR="6D129766" w:rsidRPr="00E66BD6" w14:paraId="705272EB" w14:textId="77777777" w:rsidTr="00C91166">
        <w:trPr>
          <w:trHeight w:val="300"/>
        </w:trPr>
        <w:tc>
          <w:tcPr>
            <w:tcW w:w="958" w:type="dxa"/>
            <w:vMerge w:val="restart"/>
          </w:tcPr>
          <w:p w14:paraId="49FC556C" w14:textId="25995BD3" w:rsidR="6D129766" w:rsidRPr="00E66BD6" w:rsidRDefault="65FBC52E" w:rsidP="6D129766">
            <w:pPr>
              <w:pStyle w:val="ListParagraph"/>
              <w:tabs>
                <w:tab w:val="left" w:pos="426"/>
              </w:tabs>
              <w:ind w:left="0"/>
              <w:jc w:val="both"/>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6.1.6.</w:t>
            </w:r>
          </w:p>
        </w:tc>
        <w:tc>
          <w:tcPr>
            <w:tcW w:w="1953" w:type="dxa"/>
            <w:vMerge w:val="restart"/>
          </w:tcPr>
          <w:p w14:paraId="498B1F0C" w14:textId="6ABA254F" w:rsidR="395E7982" w:rsidRPr="00E66BD6" w:rsidRDefault="395E7982" w:rsidP="00741220">
            <w:pPr>
              <w:tabs>
                <w:tab w:val="left" w:pos="426"/>
              </w:tabs>
              <w:jc w:val="both"/>
              <w:rPr>
                <w:rFonts w:ascii="Times New Roman" w:eastAsia="Arial Unicode MS" w:hAnsi="Times New Roman" w:cs="Times New Roman"/>
                <w:sz w:val="24"/>
                <w:szCs w:val="24"/>
              </w:rPr>
            </w:pPr>
            <w:r w:rsidRPr="00E66BD6">
              <w:rPr>
                <w:rFonts w:ascii="Times New Roman" w:eastAsia="Times New Roman" w:hAnsi="Times New Roman" w:cs="Times New Roman"/>
                <w:color w:val="000000" w:themeColor="text1"/>
                <w:sz w:val="24"/>
                <w:szCs w:val="24"/>
              </w:rPr>
              <w:t>neturi būti chromo (VI) junginių;</w:t>
            </w:r>
          </w:p>
          <w:p w14:paraId="361A0F01" w14:textId="77777777" w:rsidR="6D129766" w:rsidRPr="00E66BD6" w:rsidRDefault="6D129766" w:rsidP="6D129766">
            <w:pPr>
              <w:pStyle w:val="ListParagraph"/>
              <w:tabs>
                <w:tab w:val="left" w:pos="426"/>
              </w:tabs>
              <w:ind w:left="0"/>
              <w:jc w:val="both"/>
              <w:rPr>
                <w:rFonts w:ascii="Times New Roman" w:eastAsia="Times New Roman" w:hAnsi="Times New Roman" w:cs="Times New Roman"/>
                <w:color w:val="000000" w:themeColor="text1"/>
                <w:sz w:val="24"/>
                <w:szCs w:val="24"/>
              </w:rPr>
            </w:pPr>
          </w:p>
        </w:tc>
        <w:tc>
          <w:tcPr>
            <w:tcW w:w="2033" w:type="dxa"/>
          </w:tcPr>
          <w:p w14:paraId="283285C8" w14:textId="383A13D5" w:rsidR="44783F82" w:rsidRPr="00E66BD6" w:rsidRDefault="44783F82" w:rsidP="6D129766">
            <w:pPr>
              <w:tabs>
                <w:tab w:val="left" w:pos="426"/>
              </w:tabs>
              <w:jc w:val="both"/>
              <w:rPr>
                <w:rFonts w:ascii="Times New Roman" w:hAnsi="Times New Roman" w:cs="Times New Roman"/>
                <w:sz w:val="24"/>
                <w:szCs w:val="24"/>
              </w:rPr>
            </w:pPr>
            <w:r w:rsidRPr="00E66BD6">
              <w:rPr>
                <w:rFonts w:ascii="Times New Roman" w:hAnsi="Times New Roman" w:cs="Times New Roman"/>
                <w:sz w:val="24"/>
                <w:szCs w:val="24"/>
              </w:rPr>
              <w:t>Darbo kėdė (DK)</w:t>
            </w:r>
          </w:p>
        </w:tc>
        <w:tc>
          <w:tcPr>
            <w:tcW w:w="2856" w:type="dxa"/>
          </w:tcPr>
          <w:p w14:paraId="6D4DCDC6" w14:textId="306C0472" w:rsidR="44783F82" w:rsidRPr="00E66BD6" w:rsidRDefault="44783F82" w:rsidP="6D129766">
            <w:pPr>
              <w:tabs>
                <w:tab w:val="left" w:pos="426"/>
              </w:tabs>
              <w:jc w:val="both"/>
              <w:rPr>
                <w:rFonts w:ascii="Times New Roman" w:eastAsia="Arial Unicode MS" w:hAnsi="Times New Roman" w:cs="Times New Roman"/>
                <w:sz w:val="24"/>
                <w:szCs w:val="24"/>
              </w:rPr>
            </w:pPr>
          </w:p>
        </w:tc>
        <w:tc>
          <w:tcPr>
            <w:tcW w:w="2462" w:type="dxa"/>
          </w:tcPr>
          <w:p w14:paraId="3DE874C3" w14:textId="77777777" w:rsidR="6D129766" w:rsidRPr="00E66BD6" w:rsidRDefault="6D129766" w:rsidP="6D129766">
            <w:pPr>
              <w:tabs>
                <w:tab w:val="left" w:pos="426"/>
              </w:tabs>
              <w:jc w:val="both"/>
              <w:rPr>
                <w:rFonts w:ascii="Times New Roman" w:eastAsia="Arial Unicode MS" w:hAnsi="Times New Roman" w:cs="Times New Roman"/>
                <w:sz w:val="24"/>
                <w:szCs w:val="24"/>
              </w:rPr>
            </w:pPr>
          </w:p>
        </w:tc>
      </w:tr>
      <w:tr w:rsidR="6D129766" w:rsidRPr="00E66BD6" w14:paraId="6431410E" w14:textId="77777777" w:rsidTr="00C91166">
        <w:trPr>
          <w:trHeight w:val="300"/>
        </w:trPr>
        <w:tc>
          <w:tcPr>
            <w:tcW w:w="958" w:type="dxa"/>
            <w:vMerge/>
          </w:tcPr>
          <w:p w14:paraId="0669798C" w14:textId="77777777" w:rsidR="00196627" w:rsidRPr="00E66BD6" w:rsidRDefault="00196627">
            <w:pPr>
              <w:rPr>
                <w:rFonts w:ascii="Times New Roman" w:hAnsi="Times New Roman" w:cs="Times New Roman"/>
                <w:sz w:val="24"/>
                <w:szCs w:val="24"/>
              </w:rPr>
            </w:pPr>
          </w:p>
        </w:tc>
        <w:tc>
          <w:tcPr>
            <w:tcW w:w="1953" w:type="dxa"/>
            <w:vMerge/>
          </w:tcPr>
          <w:p w14:paraId="14712FB6" w14:textId="77777777" w:rsidR="00196627" w:rsidRPr="00E66BD6" w:rsidRDefault="00196627">
            <w:pPr>
              <w:rPr>
                <w:rFonts w:ascii="Times New Roman" w:hAnsi="Times New Roman" w:cs="Times New Roman"/>
                <w:sz w:val="24"/>
                <w:szCs w:val="24"/>
              </w:rPr>
            </w:pPr>
          </w:p>
        </w:tc>
        <w:tc>
          <w:tcPr>
            <w:tcW w:w="2033" w:type="dxa"/>
          </w:tcPr>
          <w:p w14:paraId="30EFA515" w14:textId="27179B36" w:rsidR="44783F82" w:rsidRPr="00E66BD6" w:rsidRDefault="44783F82" w:rsidP="6D129766">
            <w:pPr>
              <w:tabs>
                <w:tab w:val="left" w:pos="426"/>
              </w:tabs>
              <w:jc w:val="both"/>
              <w:rPr>
                <w:rFonts w:ascii="Times New Roman" w:hAnsi="Times New Roman" w:cs="Times New Roman"/>
                <w:sz w:val="24"/>
                <w:szCs w:val="24"/>
              </w:rPr>
            </w:pPr>
            <w:r w:rsidRPr="00E66BD6">
              <w:rPr>
                <w:rFonts w:ascii="Times New Roman" w:hAnsi="Times New Roman" w:cs="Times New Roman"/>
                <w:sz w:val="24"/>
                <w:szCs w:val="24"/>
              </w:rPr>
              <w:t>Darbo kėdė (DK1)</w:t>
            </w:r>
          </w:p>
        </w:tc>
        <w:tc>
          <w:tcPr>
            <w:tcW w:w="2856" w:type="dxa"/>
          </w:tcPr>
          <w:p w14:paraId="3A41ACFE" w14:textId="1E814151" w:rsidR="44783F82" w:rsidRPr="00E66BD6" w:rsidRDefault="44783F82" w:rsidP="6D129766">
            <w:pPr>
              <w:tabs>
                <w:tab w:val="left" w:pos="426"/>
              </w:tabs>
              <w:jc w:val="both"/>
              <w:rPr>
                <w:rFonts w:ascii="Times New Roman" w:eastAsia="Arial Unicode MS" w:hAnsi="Times New Roman" w:cs="Times New Roman"/>
                <w:sz w:val="24"/>
                <w:szCs w:val="24"/>
              </w:rPr>
            </w:pPr>
          </w:p>
        </w:tc>
        <w:tc>
          <w:tcPr>
            <w:tcW w:w="2462" w:type="dxa"/>
          </w:tcPr>
          <w:p w14:paraId="15D7C56F" w14:textId="77777777" w:rsidR="6D129766" w:rsidRPr="00E66BD6" w:rsidRDefault="6D129766" w:rsidP="6D129766">
            <w:pPr>
              <w:tabs>
                <w:tab w:val="left" w:pos="426"/>
              </w:tabs>
              <w:jc w:val="both"/>
              <w:rPr>
                <w:rFonts w:ascii="Times New Roman" w:eastAsia="Arial Unicode MS" w:hAnsi="Times New Roman" w:cs="Times New Roman"/>
                <w:sz w:val="24"/>
                <w:szCs w:val="24"/>
              </w:rPr>
            </w:pPr>
          </w:p>
        </w:tc>
      </w:tr>
      <w:tr w:rsidR="6D129766" w:rsidRPr="00E66BD6" w14:paraId="14803979" w14:textId="77777777" w:rsidTr="00C91166">
        <w:trPr>
          <w:trHeight w:val="300"/>
        </w:trPr>
        <w:tc>
          <w:tcPr>
            <w:tcW w:w="958" w:type="dxa"/>
            <w:vMerge/>
          </w:tcPr>
          <w:p w14:paraId="0B44B891" w14:textId="77777777" w:rsidR="00196627" w:rsidRPr="00E66BD6" w:rsidRDefault="00196627">
            <w:pPr>
              <w:rPr>
                <w:rFonts w:ascii="Times New Roman" w:hAnsi="Times New Roman" w:cs="Times New Roman"/>
                <w:sz w:val="24"/>
                <w:szCs w:val="24"/>
              </w:rPr>
            </w:pPr>
          </w:p>
        </w:tc>
        <w:tc>
          <w:tcPr>
            <w:tcW w:w="1953" w:type="dxa"/>
            <w:vMerge/>
          </w:tcPr>
          <w:p w14:paraId="2098AF6D" w14:textId="77777777" w:rsidR="00196627" w:rsidRPr="00E66BD6" w:rsidRDefault="00196627">
            <w:pPr>
              <w:rPr>
                <w:rFonts w:ascii="Times New Roman" w:hAnsi="Times New Roman" w:cs="Times New Roman"/>
                <w:sz w:val="24"/>
                <w:szCs w:val="24"/>
              </w:rPr>
            </w:pPr>
          </w:p>
        </w:tc>
        <w:tc>
          <w:tcPr>
            <w:tcW w:w="2033" w:type="dxa"/>
          </w:tcPr>
          <w:p w14:paraId="65EA5966" w14:textId="4FAA2F5F" w:rsidR="44783F82" w:rsidRPr="00E66BD6" w:rsidRDefault="44783F82" w:rsidP="6D129766">
            <w:pPr>
              <w:tabs>
                <w:tab w:val="left" w:pos="426"/>
              </w:tabs>
              <w:jc w:val="both"/>
              <w:rPr>
                <w:rFonts w:ascii="Times New Roman" w:hAnsi="Times New Roman" w:cs="Times New Roman"/>
                <w:sz w:val="24"/>
                <w:szCs w:val="24"/>
              </w:rPr>
            </w:pPr>
            <w:r w:rsidRPr="00E66BD6">
              <w:rPr>
                <w:rFonts w:ascii="Times New Roman" w:hAnsi="Times New Roman" w:cs="Times New Roman"/>
                <w:sz w:val="24"/>
                <w:szCs w:val="24"/>
              </w:rPr>
              <w:t>Lankytojų kėdė (LK-01)</w:t>
            </w:r>
          </w:p>
        </w:tc>
        <w:tc>
          <w:tcPr>
            <w:tcW w:w="2856" w:type="dxa"/>
          </w:tcPr>
          <w:p w14:paraId="62C4CC53" w14:textId="5E2AD252" w:rsidR="44783F82" w:rsidRPr="00E66BD6" w:rsidRDefault="44783F82" w:rsidP="6D129766">
            <w:pPr>
              <w:tabs>
                <w:tab w:val="left" w:pos="426"/>
              </w:tabs>
              <w:jc w:val="both"/>
              <w:rPr>
                <w:rFonts w:ascii="Times New Roman" w:eastAsia="Arial Unicode MS" w:hAnsi="Times New Roman" w:cs="Times New Roman"/>
                <w:sz w:val="24"/>
                <w:szCs w:val="24"/>
              </w:rPr>
            </w:pPr>
          </w:p>
        </w:tc>
        <w:tc>
          <w:tcPr>
            <w:tcW w:w="2462" w:type="dxa"/>
          </w:tcPr>
          <w:p w14:paraId="37DB119F" w14:textId="77777777" w:rsidR="6D129766" w:rsidRPr="00E66BD6" w:rsidRDefault="6D129766" w:rsidP="6D129766">
            <w:pPr>
              <w:tabs>
                <w:tab w:val="left" w:pos="426"/>
              </w:tabs>
              <w:jc w:val="both"/>
              <w:rPr>
                <w:rFonts w:ascii="Times New Roman" w:eastAsia="Arial Unicode MS" w:hAnsi="Times New Roman" w:cs="Times New Roman"/>
                <w:sz w:val="24"/>
                <w:szCs w:val="24"/>
              </w:rPr>
            </w:pPr>
          </w:p>
        </w:tc>
      </w:tr>
      <w:tr w:rsidR="6D129766" w:rsidRPr="00E66BD6" w14:paraId="36D20755" w14:textId="77777777" w:rsidTr="00C91166">
        <w:trPr>
          <w:trHeight w:val="300"/>
        </w:trPr>
        <w:tc>
          <w:tcPr>
            <w:tcW w:w="958" w:type="dxa"/>
            <w:vMerge/>
          </w:tcPr>
          <w:p w14:paraId="08494B72" w14:textId="77777777" w:rsidR="00196627" w:rsidRPr="00E66BD6" w:rsidRDefault="00196627">
            <w:pPr>
              <w:rPr>
                <w:rFonts w:ascii="Times New Roman" w:hAnsi="Times New Roman" w:cs="Times New Roman"/>
                <w:sz w:val="24"/>
                <w:szCs w:val="24"/>
              </w:rPr>
            </w:pPr>
          </w:p>
        </w:tc>
        <w:tc>
          <w:tcPr>
            <w:tcW w:w="1953" w:type="dxa"/>
            <w:vMerge/>
          </w:tcPr>
          <w:p w14:paraId="5CAED6E8" w14:textId="77777777" w:rsidR="00196627" w:rsidRPr="00E66BD6" w:rsidRDefault="00196627">
            <w:pPr>
              <w:rPr>
                <w:rFonts w:ascii="Times New Roman" w:hAnsi="Times New Roman" w:cs="Times New Roman"/>
                <w:sz w:val="24"/>
                <w:szCs w:val="24"/>
              </w:rPr>
            </w:pPr>
          </w:p>
        </w:tc>
        <w:tc>
          <w:tcPr>
            <w:tcW w:w="2033" w:type="dxa"/>
          </w:tcPr>
          <w:p w14:paraId="3FC90D27" w14:textId="4EE837A9" w:rsidR="44783F82" w:rsidRPr="00E66BD6" w:rsidRDefault="44783F82" w:rsidP="6D129766">
            <w:pPr>
              <w:tabs>
                <w:tab w:val="left" w:pos="426"/>
              </w:tabs>
              <w:jc w:val="both"/>
              <w:rPr>
                <w:rFonts w:ascii="Times New Roman" w:hAnsi="Times New Roman" w:cs="Times New Roman"/>
                <w:sz w:val="24"/>
                <w:szCs w:val="24"/>
              </w:rPr>
            </w:pPr>
            <w:r w:rsidRPr="00E66BD6">
              <w:rPr>
                <w:rFonts w:ascii="Times New Roman" w:hAnsi="Times New Roman" w:cs="Times New Roman"/>
                <w:sz w:val="24"/>
                <w:szCs w:val="24"/>
              </w:rPr>
              <w:t>Lankytojų kėdės (LK-02)</w:t>
            </w:r>
          </w:p>
        </w:tc>
        <w:tc>
          <w:tcPr>
            <w:tcW w:w="2856" w:type="dxa"/>
          </w:tcPr>
          <w:p w14:paraId="59F24981" w14:textId="7563AA90" w:rsidR="44783F82" w:rsidRPr="00E66BD6" w:rsidRDefault="44783F82" w:rsidP="6D129766">
            <w:pPr>
              <w:tabs>
                <w:tab w:val="left" w:pos="426"/>
              </w:tabs>
              <w:jc w:val="both"/>
              <w:rPr>
                <w:rFonts w:ascii="Times New Roman" w:eastAsia="Arial Unicode MS" w:hAnsi="Times New Roman" w:cs="Times New Roman"/>
                <w:sz w:val="24"/>
                <w:szCs w:val="24"/>
              </w:rPr>
            </w:pPr>
          </w:p>
        </w:tc>
        <w:tc>
          <w:tcPr>
            <w:tcW w:w="2462" w:type="dxa"/>
          </w:tcPr>
          <w:p w14:paraId="73783D0D" w14:textId="77777777" w:rsidR="6D129766" w:rsidRPr="00E66BD6" w:rsidRDefault="6D129766" w:rsidP="6D129766">
            <w:pPr>
              <w:tabs>
                <w:tab w:val="left" w:pos="426"/>
              </w:tabs>
              <w:jc w:val="both"/>
              <w:rPr>
                <w:rFonts w:ascii="Times New Roman" w:eastAsia="Arial Unicode MS" w:hAnsi="Times New Roman" w:cs="Times New Roman"/>
                <w:sz w:val="24"/>
                <w:szCs w:val="24"/>
              </w:rPr>
            </w:pPr>
          </w:p>
        </w:tc>
      </w:tr>
      <w:tr w:rsidR="6D129766" w:rsidRPr="00E66BD6" w14:paraId="30E2FC78" w14:textId="77777777" w:rsidTr="00C91166">
        <w:trPr>
          <w:trHeight w:val="300"/>
        </w:trPr>
        <w:tc>
          <w:tcPr>
            <w:tcW w:w="958" w:type="dxa"/>
            <w:vMerge/>
          </w:tcPr>
          <w:p w14:paraId="3B272FC7" w14:textId="77777777" w:rsidR="00196627" w:rsidRPr="00E66BD6" w:rsidRDefault="00196627">
            <w:pPr>
              <w:rPr>
                <w:rFonts w:ascii="Times New Roman" w:hAnsi="Times New Roman" w:cs="Times New Roman"/>
                <w:sz w:val="24"/>
                <w:szCs w:val="24"/>
              </w:rPr>
            </w:pPr>
          </w:p>
        </w:tc>
        <w:tc>
          <w:tcPr>
            <w:tcW w:w="1953" w:type="dxa"/>
            <w:vMerge/>
          </w:tcPr>
          <w:p w14:paraId="63ABE223" w14:textId="77777777" w:rsidR="00196627" w:rsidRPr="00E66BD6" w:rsidRDefault="00196627">
            <w:pPr>
              <w:rPr>
                <w:rFonts w:ascii="Times New Roman" w:hAnsi="Times New Roman" w:cs="Times New Roman"/>
                <w:sz w:val="24"/>
                <w:szCs w:val="24"/>
              </w:rPr>
            </w:pPr>
          </w:p>
        </w:tc>
        <w:tc>
          <w:tcPr>
            <w:tcW w:w="2033" w:type="dxa"/>
          </w:tcPr>
          <w:p w14:paraId="4E3A338A" w14:textId="3DAC3AAB" w:rsidR="44783F82" w:rsidRPr="00E66BD6" w:rsidRDefault="44783F82" w:rsidP="6D129766">
            <w:pPr>
              <w:tabs>
                <w:tab w:val="left" w:pos="426"/>
              </w:tabs>
              <w:jc w:val="both"/>
              <w:rPr>
                <w:rFonts w:ascii="Times New Roman" w:hAnsi="Times New Roman" w:cs="Times New Roman"/>
                <w:sz w:val="24"/>
                <w:szCs w:val="24"/>
              </w:rPr>
            </w:pPr>
            <w:r w:rsidRPr="00E66BD6">
              <w:rPr>
                <w:rFonts w:ascii="Times New Roman" w:hAnsi="Times New Roman" w:cs="Times New Roman"/>
                <w:sz w:val="24"/>
                <w:szCs w:val="24"/>
              </w:rPr>
              <w:t>Lankytojų kėdės (LK-03)</w:t>
            </w:r>
          </w:p>
        </w:tc>
        <w:tc>
          <w:tcPr>
            <w:tcW w:w="2856" w:type="dxa"/>
          </w:tcPr>
          <w:p w14:paraId="384E6DF1" w14:textId="20F94772" w:rsidR="44783F82" w:rsidRPr="00E66BD6" w:rsidRDefault="44783F82" w:rsidP="6D129766">
            <w:pPr>
              <w:tabs>
                <w:tab w:val="left" w:pos="426"/>
              </w:tabs>
              <w:jc w:val="both"/>
              <w:rPr>
                <w:rFonts w:ascii="Times New Roman" w:eastAsia="Arial Unicode MS" w:hAnsi="Times New Roman" w:cs="Times New Roman"/>
                <w:sz w:val="24"/>
                <w:szCs w:val="24"/>
              </w:rPr>
            </w:pPr>
          </w:p>
        </w:tc>
        <w:tc>
          <w:tcPr>
            <w:tcW w:w="2462" w:type="dxa"/>
          </w:tcPr>
          <w:p w14:paraId="2922F9E2" w14:textId="77777777" w:rsidR="6D129766" w:rsidRPr="00E66BD6" w:rsidRDefault="6D129766" w:rsidP="6D129766">
            <w:pPr>
              <w:tabs>
                <w:tab w:val="left" w:pos="426"/>
              </w:tabs>
              <w:jc w:val="both"/>
              <w:rPr>
                <w:rFonts w:ascii="Times New Roman" w:eastAsia="Arial Unicode MS" w:hAnsi="Times New Roman" w:cs="Times New Roman"/>
                <w:sz w:val="24"/>
                <w:szCs w:val="24"/>
              </w:rPr>
            </w:pPr>
          </w:p>
        </w:tc>
      </w:tr>
      <w:tr w:rsidR="6D129766" w:rsidRPr="00E66BD6" w14:paraId="757778BA" w14:textId="77777777" w:rsidTr="00C91166">
        <w:trPr>
          <w:trHeight w:val="300"/>
        </w:trPr>
        <w:tc>
          <w:tcPr>
            <w:tcW w:w="958" w:type="dxa"/>
            <w:vMerge w:val="restart"/>
          </w:tcPr>
          <w:p w14:paraId="491AE37E" w14:textId="5A6270F3" w:rsidR="6D129766" w:rsidRPr="00E66BD6" w:rsidRDefault="5AEC4CC6" w:rsidP="6D129766">
            <w:pPr>
              <w:pStyle w:val="ListParagraph"/>
              <w:tabs>
                <w:tab w:val="left" w:pos="426"/>
              </w:tabs>
              <w:ind w:left="0"/>
              <w:jc w:val="both"/>
              <w:rPr>
                <w:rFonts w:ascii="Times New Roman" w:eastAsia="Times New Roman" w:hAnsi="Times New Roman" w:cs="Times New Roman"/>
                <w:color w:val="000000" w:themeColor="text1"/>
                <w:sz w:val="24"/>
                <w:szCs w:val="24"/>
              </w:rPr>
            </w:pPr>
            <w:r w:rsidRPr="00E66BD6">
              <w:rPr>
                <w:rFonts w:ascii="Times New Roman" w:eastAsia="Times New Roman" w:hAnsi="Times New Roman" w:cs="Times New Roman"/>
                <w:color w:val="000000" w:themeColor="text1"/>
                <w:sz w:val="24"/>
                <w:szCs w:val="24"/>
              </w:rPr>
              <w:t>6.1.7.</w:t>
            </w:r>
          </w:p>
        </w:tc>
        <w:tc>
          <w:tcPr>
            <w:tcW w:w="1953" w:type="dxa"/>
            <w:vMerge w:val="restart"/>
          </w:tcPr>
          <w:p w14:paraId="23D6D28F" w14:textId="7295BE01" w:rsidR="12B70C47" w:rsidRPr="00E66BD6" w:rsidRDefault="12B70C47" w:rsidP="00741220">
            <w:pPr>
              <w:tabs>
                <w:tab w:val="left" w:pos="426"/>
              </w:tabs>
              <w:jc w:val="both"/>
              <w:rPr>
                <w:rFonts w:ascii="Times New Roman" w:eastAsia="Arial Unicode MS" w:hAnsi="Times New Roman" w:cs="Times New Roman"/>
                <w:sz w:val="24"/>
                <w:szCs w:val="24"/>
              </w:rPr>
            </w:pPr>
            <w:proofErr w:type="spellStart"/>
            <w:r w:rsidRPr="00E66BD6">
              <w:rPr>
                <w:rFonts w:ascii="Times New Roman" w:eastAsia="Times New Roman" w:hAnsi="Times New Roman" w:cs="Times New Roman"/>
                <w:color w:val="000000" w:themeColor="text1"/>
                <w:sz w:val="24"/>
                <w:szCs w:val="24"/>
              </w:rPr>
              <w:t>formaldehido</w:t>
            </w:r>
            <w:proofErr w:type="spellEnd"/>
            <w:r w:rsidRPr="00E66BD6">
              <w:rPr>
                <w:rFonts w:ascii="Times New Roman" w:eastAsia="Times New Roman" w:hAnsi="Times New Roman" w:cs="Times New Roman"/>
                <w:color w:val="000000" w:themeColor="text1"/>
                <w:sz w:val="24"/>
                <w:szCs w:val="24"/>
              </w:rPr>
              <w:t xml:space="preserve"> išmetamieji teršalai neturi viršyti 0,05 </w:t>
            </w:r>
            <w:proofErr w:type="spellStart"/>
            <w:r w:rsidRPr="00E66BD6">
              <w:rPr>
                <w:rFonts w:ascii="Times New Roman" w:eastAsia="Times New Roman" w:hAnsi="Times New Roman" w:cs="Times New Roman"/>
                <w:color w:val="000000" w:themeColor="text1"/>
                <w:sz w:val="24"/>
                <w:szCs w:val="24"/>
              </w:rPr>
              <w:t>ppm</w:t>
            </w:r>
            <w:proofErr w:type="spellEnd"/>
            <w:r w:rsidRPr="00E66BD6">
              <w:rPr>
                <w:rFonts w:ascii="Times New Roman" w:eastAsia="Times New Roman" w:hAnsi="Times New Roman" w:cs="Times New Roman"/>
                <w:color w:val="000000" w:themeColor="text1"/>
                <w:sz w:val="24"/>
                <w:szCs w:val="24"/>
              </w:rPr>
              <w:t>.</w:t>
            </w:r>
          </w:p>
          <w:p w14:paraId="71100631" w14:textId="77777777" w:rsidR="6D129766" w:rsidRPr="00E66BD6" w:rsidRDefault="6D129766" w:rsidP="6D129766">
            <w:pPr>
              <w:pStyle w:val="ListParagraph"/>
              <w:tabs>
                <w:tab w:val="left" w:pos="426"/>
              </w:tabs>
              <w:ind w:left="0"/>
              <w:jc w:val="both"/>
              <w:rPr>
                <w:rFonts w:ascii="Times New Roman" w:eastAsia="Times New Roman" w:hAnsi="Times New Roman" w:cs="Times New Roman"/>
                <w:color w:val="000000" w:themeColor="text1"/>
                <w:sz w:val="24"/>
                <w:szCs w:val="24"/>
              </w:rPr>
            </w:pPr>
          </w:p>
        </w:tc>
        <w:tc>
          <w:tcPr>
            <w:tcW w:w="2033" w:type="dxa"/>
          </w:tcPr>
          <w:p w14:paraId="2C052EEC" w14:textId="383A13D5" w:rsidR="6D129766" w:rsidRPr="00E66BD6" w:rsidRDefault="6D129766" w:rsidP="6D129766">
            <w:pPr>
              <w:tabs>
                <w:tab w:val="left" w:pos="426"/>
              </w:tabs>
              <w:jc w:val="both"/>
              <w:rPr>
                <w:rFonts w:ascii="Times New Roman" w:hAnsi="Times New Roman" w:cs="Times New Roman"/>
                <w:sz w:val="24"/>
                <w:szCs w:val="24"/>
              </w:rPr>
            </w:pPr>
            <w:r w:rsidRPr="00E66BD6">
              <w:rPr>
                <w:rFonts w:ascii="Times New Roman" w:hAnsi="Times New Roman" w:cs="Times New Roman"/>
                <w:sz w:val="24"/>
                <w:szCs w:val="24"/>
              </w:rPr>
              <w:t>Darbo kėdė (DK)</w:t>
            </w:r>
          </w:p>
        </w:tc>
        <w:tc>
          <w:tcPr>
            <w:tcW w:w="2856" w:type="dxa"/>
          </w:tcPr>
          <w:p w14:paraId="7115DE49" w14:textId="02540F2D" w:rsidR="6D129766" w:rsidRPr="00E66BD6" w:rsidRDefault="6D129766" w:rsidP="6D129766">
            <w:pPr>
              <w:tabs>
                <w:tab w:val="left" w:pos="426"/>
              </w:tabs>
              <w:jc w:val="both"/>
              <w:rPr>
                <w:rFonts w:ascii="Times New Roman" w:eastAsia="Arial Unicode MS" w:hAnsi="Times New Roman" w:cs="Times New Roman"/>
                <w:sz w:val="24"/>
                <w:szCs w:val="24"/>
              </w:rPr>
            </w:pPr>
          </w:p>
        </w:tc>
        <w:tc>
          <w:tcPr>
            <w:tcW w:w="2462" w:type="dxa"/>
          </w:tcPr>
          <w:p w14:paraId="05CFBAEA" w14:textId="77777777" w:rsidR="6D129766" w:rsidRPr="00E66BD6" w:rsidRDefault="6D129766" w:rsidP="6D129766">
            <w:pPr>
              <w:tabs>
                <w:tab w:val="left" w:pos="426"/>
              </w:tabs>
              <w:jc w:val="both"/>
              <w:rPr>
                <w:rFonts w:ascii="Times New Roman" w:eastAsia="Arial Unicode MS" w:hAnsi="Times New Roman" w:cs="Times New Roman"/>
                <w:sz w:val="24"/>
                <w:szCs w:val="24"/>
              </w:rPr>
            </w:pPr>
          </w:p>
        </w:tc>
      </w:tr>
      <w:tr w:rsidR="6D129766" w:rsidRPr="00E66BD6" w14:paraId="425B0473" w14:textId="77777777" w:rsidTr="00C91166">
        <w:trPr>
          <w:trHeight w:val="300"/>
        </w:trPr>
        <w:tc>
          <w:tcPr>
            <w:tcW w:w="958" w:type="dxa"/>
            <w:vMerge/>
          </w:tcPr>
          <w:p w14:paraId="604887A6" w14:textId="77777777" w:rsidR="00196627" w:rsidRPr="00E66BD6" w:rsidRDefault="00196627">
            <w:pPr>
              <w:rPr>
                <w:rFonts w:ascii="Times New Roman" w:hAnsi="Times New Roman" w:cs="Times New Roman"/>
                <w:sz w:val="24"/>
                <w:szCs w:val="24"/>
              </w:rPr>
            </w:pPr>
          </w:p>
        </w:tc>
        <w:tc>
          <w:tcPr>
            <w:tcW w:w="1953" w:type="dxa"/>
            <w:vMerge/>
          </w:tcPr>
          <w:p w14:paraId="2DACF610" w14:textId="77777777" w:rsidR="00196627" w:rsidRPr="00E66BD6" w:rsidRDefault="00196627">
            <w:pPr>
              <w:rPr>
                <w:rFonts w:ascii="Times New Roman" w:hAnsi="Times New Roman" w:cs="Times New Roman"/>
                <w:sz w:val="24"/>
                <w:szCs w:val="24"/>
              </w:rPr>
            </w:pPr>
          </w:p>
        </w:tc>
        <w:tc>
          <w:tcPr>
            <w:tcW w:w="2033" w:type="dxa"/>
          </w:tcPr>
          <w:p w14:paraId="65DCF720" w14:textId="27179B36" w:rsidR="6D129766" w:rsidRPr="00E66BD6" w:rsidRDefault="6D129766" w:rsidP="6D129766">
            <w:pPr>
              <w:tabs>
                <w:tab w:val="left" w:pos="426"/>
              </w:tabs>
              <w:jc w:val="both"/>
              <w:rPr>
                <w:rFonts w:ascii="Times New Roman" w:hAnsi="Times New Roman" w:cs="Times New Roman"/>
                <w:sz w:val="24"/>
                <w:szCs w:val="24"/>
              </w:rPr>
            </w:pPr>
            <w:r w:rsidRPr="00E66BD6">
              <w:rPr>
                <w:rFonts w:ascii="Times New Roman" w:hAnsi="Times New Roman" w:cs="Times New Roman"/>
                <w:sz w:val="24"/>
                <w:szCs w:val="24"/>
              </w:rPr>
              <w:t>Darbo kėdė (DK1)</w:t>
            </w:r>
          </w:p>
        </w:tc>
        <w:tc>
          <w:tcPr>
            <w:tcW w:w="2856" w:type="dxa"/>
          </w:tcPr>
          <w:p w14:paraId="48A4A334" w14:textId="090B48E9" w:rsidR="6D129766" w:rsidRPr="00E66BD6" w:rsidRDefault="6D129766" w:rsidP="6D129766">
            <w:pPr>
              <w:tabs>
                <w:tab w:val="left" w:pos="426"/>
              </w:tabs>
              <w:jc w:val="both"/>
              <w:rPr>
                <w:rFonts w:ascii="Times New Roman" w:eastAsia="Arial Unicode MS" w:hAnsi="Times New Roman" w:cs="Times New Roman"/>
                <w:sz w:val="24"/>
                <w:szCs w:val="24"/>
              </w:rPr>
            </w:pPr>
          </w:p>
        </w:tc>
        <w:tc>
          <w:tcPr>
            <w:tcW w:w="2462" w:type="dxa"/>
          </w:tcPr>
          <w:p w14:paraId="79F6D533" w14:textId="77777777" w:rsidR="6D129766" w:rsidRPr="00E66BD6" w:rsidRDefault="6D129766" w:rsidP="6D129766">
            <w:pPr>
              <w:tabs>
                <w:tab w:val="left" w:pos="426"/>
              </w:tabs>
              <w:jc w:val="both"/>
              <w:rPr>
                <w:rFonts w:ascii="Times New Roman" w:eastAsia="Arial Unicode MS" w:hAnsi="Times New Roman" w:cs="Times New Roman"/>
                <w:sz w:val="24"/>
                <w:szCs w:val="24"/>
              </w:rPr>
            </w:pPr>
          </w:p>
        </w:tc>
      </w:tr>
      <w:tr w:rsidR="6D129766" w:rsidRPr="00E66BD6" w14:paraId="69C2DA93" w14:textId="77777777" w:rsidTr="00C91166">
        <w:trPr>
          <w:trHeight w:val="300"/>
        </w:trPr>
        <w:tc>
          <w:tcPr>
            <w:tcW w:w="958" w:type="dxa"/>
            <w:vMerge/>
          </w:tcPr>
          <w:p w14:paraId="24D0A427" w14:textId="77777777" w:rsidR="00196627" w:rsidRPr="00E66BD6" w:rsidRDefault="00196627">
            <w:pPr>
              <w:rPr>
                <w:rFonts w:ascii="Times New Roman" w:hAnsi="Times New Roman" w:cs="Times New Roman"/>
                <w:sz w:val="24"/>
                <w:szCs w:val="24"/>
              </w:rPr>
            </w:pPr>
          </w:p>
        </w:tc>
        <w:tc>
          <w:tcPr>
            <w:tcW w:w="1953" w:type="dxa"/>
            <w:vMerge/>
          </w:tcPr>
          <w:p w14:paraId="51C93542" w14:textId="77777777" w:rsidR="00196627" w:rsidRPr="00E66BD6" w:rsidRDefault="00196627">
            <w:pPr>
              <w:rPr>
                <w:rFonts w:ascii="Times New Roman" w:hAnsi="Times New Roman" w:cs="Times New Roman"/>
                <w:sz w:val="24"/>
                <w:szCs w:val="24"/>
              </w:rPr>
            </w:pPr>
          </w:p>
        </w:tc>
        <w:tc>
          <w:tcPr>
            <w:tcW w:w="2033" w:type="dxa"/>
          </w:tcPr>
          <w:p w14:paraId="64B78ADE" w14:textId="4FAA2F5F" w:rsidR="6D129766" w:rsidRPr="00E66BD6" w:rsidRDefault="6D129766" w:rsidP="6D129766">
            <w:pPr>
              <w:tabs>
                <w:tab w:val="left" w:pos="426"/>
              </w:tabs>
              <w:jc w:val="both"/>
              <w:rPr>
                <w:rFonts w:ascii="Times New Roman" w:hAnsi="Times New Roman" w:cs="Times New Roman"/>
                <w:sz w:val="24"/>
                <w:szCs w:val="24"/>
              </w:rPr>
            </w:pPr>
            <w:r w:rsidRPr="00E66BD6">
              <w:rPr>
                <w:rFonts w:ascii="Times New Roman" w:hAnsi="Times New Roman" w:cs="Times New Roman"/>
                <w:sz w:val="24"/>
                <w:szCs w:val="24"/>
              </w:rPr>
              <w:t>Lankytojų kėdė (LK-01)</w:t>
            </w:r>
          </w:p>
        </w:tc>
        <w:tc>
          <w:tcPr>
            <w:tcW w:w="2856" w:type="dxa"/>
          </w:tcPr>
          <w:p w14:paraId="7B764DE3" w14:textId="2A44DA31" w:rsidR="6D129766" w:rsidRPr="00E66BD6" w:rsidRDefault="6D129766" w:rsidP="6D129766">
            <w:pPr>
              <w:tabs>
                <w:tab w:val="left" w:pos="426"/>
              </w:tabs>
              <w:jc w:val="both"/>
              <w:rPr>
                <w:rFonts w:ascii="Times New Roman" w:eastAsia="Arial Unicode MS" w:hAnsi="Times New Roman" w:cs="Times New Roman"/>
                <w:sz w:val="24"/>
                <w:szCs w:val="24"/>
              </w:rPr>
            </w:pPr>
          </w:p>
        </w:tc>
        <w:tc>
          <w:tcPr>
            <w:tcW w:w="2462" w:type="dxa"/>
          </w:tcPr>
          <w:p w14:paraId="7F3EE0FB" w14:textId="77777777" w:rsidR="6D129766" w:rsidRPr="00E66BD6" w:rsidRDefault="6D129766" w:rsidP="6D129766">
            <w:pPr>
              <w:tabs>
                <w:tab w:val="left" w:pos="426"/>
              </w:tabs>
              <w:jc w:val="both"/>
              <w:rPr>
                <w:rFonts w:ascii="Times New Roman" w:eastAsia="Arial Unicode MS" w:hAnsi="Times New Roman" w:cs="Times New Roman"/>
                <w:sz w:val="24"/>
                <w:szCs w:val="24"/>
              </w:rPr>
            </w:pPr>
          </w:p>
        </w:tc>
      </w:tr>
      <w:tr w:rsidR="6D129766" w:rsidRPr="00E66BD6" w14:paraId="44AF507D" w14:textId="77777777" w:rsidTr="00C91166">
        <w:trPr>
          <w:trHeight w:val="300"/>
        </w:trPr>
        <w:tc>
          <w:tcPr>
            <w:tcW w:w="958" w:type="dxa"/>
            <w:vMerge/>
          </w:tcPr>
          <w:p w14:paraId="48707B80" w14:textId="77777777" w:rsidR="00196627" w:rsidRPr="00E66BD6" w:rsidRDefault="00196627">
            <w:pPr>
              <w:rPr>
                <w:rFonts w:ascii="Times New Roman" w:hAnsi="Times New Roman" w:cs="Times New Roman"/>
                <w:sz w:val="24"/>
                <w:szCs w:val="24"/>
              </w:rPr>
            </w:pPr>
          </w:p>
        </w:tc>
        <w:tc>
          <w:tcPr>
            <w:tcW w:w="1953" w:type="dxa"/>
            <w:vMerge/>
          </w:tcPr>
          <w:p w14:paraId="0B33681C" w14:textId="77777777" w:rsidR="00196627" w:rsidRPr="00E66BD6" w:rsidRDefault="00196627">
            <w:pPr>
              <w:rPr>
                <w:rFonts w:ascii="Times New Roman" w:hAnsi="Times New Roman" w:cs="Times New Roman"/>
                <w:sz w:val="24"/>
                <w:szCs w:val="24"/>
              </w:rPr>
            </w:pPr>
          </w:p>
        </w:tc>
        <w:tc>
          <w:tcPr>
            <w:tcW w:w="2033" w:type="dxa"/>
          </w:tcPr>
          <w:p w14:paraId="35E42DA5" w14:textId="4EE837A9" w:rsidR="6D129766" w:rsidRPr="00E66BD6" w:rsidRDefault="6D129766" w:rsidP="6D129766">
            <w:pPr>
              <w:tabs>
                <w:tab w:val="left" w:pos="426"/>
              </w:tabs>
              <w:jc w:val="both"/>
              <w:rPr>
                <w:rFonts w:ascii="Times New Roman" w:hAnsi="Times New Roman" w:cs="Times New Roman"/>
                <w:sz w:val="24"/>
                <w:szCs w:val="24"/>
              </w:rPr>
            </w:pPr>
            <w:r w:rsidRPr="00E66BD6">
              <w:rPr>
                <w:rFonts w:ascii="Times New Roman" w:hAnsi="Times New Roman" w:cs="Times New Roman"/>
                <w:sz w:val="24"/>
                <w:szCs w:val="24"/>
              </w:rPr>
              <w:t>Lankytojų kėdės (LK-02)</w:t>
            </w:r>
          </w:p>
        </w:tc>
        <w:tc>
          <w:tcPr>
            <w:tcW w:w="2856" w:type="dxa"/>
          </w:tcPr>
          <w:p w14:paraId="75DB8AF5" w14:textId="74F19B82" w:rsidR="6D129766" w:rsidRPr="00E66BD6" w:rsidRDefault="6D129766" w:rsidP="6D129766">
            <w:pPr>
              <w:tabs>
                <w:tab w:val="left" w:pos="426"/>
              </w:tabs>
              <w:jc w:val="both"/>
              <w:rPr>
                <w:rFonts w:ascii="Times New Roman" w:eastAsia="Arial Unicode MS" w:hAnsi="Times New Roman" w:cs="Times New Roman"/>
                <w:sz w:val="24"/>
                <w:szCs w:val="24"/>
              </w:rPr>
            </w:pPr>
          </w:p>
        </w:tc>
        <w:tc>
          <w:tcPr>
            <w:tcW w:w="2462" w:type="dxa"/>
          </w:tcPr>
          <w:p w14:paraId="4C5DAACC" w14:textId="77777777" w:rsidR="6D129766" w:rsidRPr="00E66BD6" w:rsidRDefault="6D129766" w:rsidP="6D129766">
            <w:pPr>
              <w:tabs>
                <w:tab w:val="left" w:pos="426"/>
              </w:tabs>
              <w:jc w:val="both"/>
              <w:rPr>
                <w:rFonts w:ascii="Times New Roman" w:eastAsia="Arial Unicode MS" w:hAnsi="Times New Roman" w:cs="Times New Roman"/>
                <w:sz w:val="24"/>
                <w:szCs w:val="24"/>
              </w:rPr>
            </w:pPr>
          </w:p>
        </w:tc>
      </w:tr>
      <w:tr w:rsidR="6D129766" w:rsidRPr="00E66BD6" w14:paraId="114884C8" w14:textId="77777777" w:rsidTr="00C91166">
        <w:trPr>
          <w:trHeight w:val="300"/>
        </w:trPr>
        <w:tc>
          <w:tcPr>
            <w:tcW w:w="958" w:type="dxa"/>
            <w:vMerge/>
          </w:tcPr>
          <w:p w14:paraId="06F3BE1B" w14:textId="77777777" w:rsidR="00196627" w:rsidRPr="00E66BD6" w:rsidRDefault="00196627">
            <w:pPr>
              <w:rPr>
                <w:rFonts w:ascii="Times New Roman" w:hAnsi="Times New Roman" w:cs="Times New Roman"/>
                <w:sz w:val="24"/>
                <w:szCs w:val="24"/>
              </w:rPr>
            </w:pPr>
          </w:p>
        </w:tc>
        <w:tc>
          <w:tcPr>
            <w:tcW w:w="1953" w:type="dxa"/>
            <w:vMerge/>
          </w:tcPr>
          <w:p w14:paraId="7A4C3665" w14:textId="77777777" w:rsidR="00196627" w:rsidRPr="00E66BD6" w:rsidRDefault="00196627">
            <w:pPr>
              <w:rPr>
                <w:rFonts w:ascii="Times New Roman" w:hAnsi="Times New Roman" w:cs="Times New Roman"/>
                <w:sz w:val="24"/>
                <w:szCs w:val="24"/>
              </w:rPr>
            </w:pPr>
          </w:p>
        </w:tc>
        <w:tc>
          <w:tcPr>
            <w:tcW w:w="2033" w:type="dxa"/>
          </w:tcPr>
          <w:p w14:paraId="0AD0C927" w14:textId="3DAC3AAB" w:rsidR="6D129766" w:rsidRPr="00E66BD6" w:rsidRDefault="6D129766" w:rsidP="6D129766">
            <w:pPr>
              <w:tabs>
                <w:tab w:val="left" w:pos="426"/>
              </w:tabs>
              <w:jc w:val="both"/>
              <w:rPr>
                <w:rFonts w:ascii="Times New Roman" w:hAnsi="Times New Roman" w:cs="Times New Roman"/>
                <w:sz w:val="24"/>
                <w:szCs w:val="24"/>
              </w:rPr>
            </w:pPr>
            <w:r w:rsidRPr="00E66BD6">
              <w:rPr>
                <w:rFonts w:ascii="Times New Roman" w:hAnsi="Times New Roman" w:cs="Times New Roman"/>
                <w:sz w:val="24"/>
                <w:szCs w:val="24"/>
              </w:rPr>
              <w:t>Lankytojų kėdės (LK-03)</w:t>
            </w:r>
          </w:p>
        </w:tc>
        <w:tc>
          <w:tcPr>
            <w:tcW w:w="2856" w:type="dxa"/>
          </w:tcPr>
          <w:p w14:paraId="433A042B" w14:textId="028018A3" w:rsidR="6D129766" w:rsidRPr="00E66BD6" w:rsidRDefault="6D129766" w:rsidP="6D129766">
            <w:pPr>
              <w:tabs>
                <w:tab w:val="left" w:pos="426"/>
              </w:tabs>
              <w:jc w:val="both"/>
              <w:rPr>
                <w:rFonts w:ascii="Times New Roman" w:eastAsia="Arial Unicode MS" w:hAnsi="Times New Roman" w:cs="Times New Roman"/>
                <w:sz w:val="24"/>
                <w:szCs w:val="24"/>
              </w:rPr>
            </w:pPr>
          </w:p>
        </w:tc>
        <w:tc>
          <w:tcPr>
            <w:tcW w:w="2462" w:type="dxa"/>
          </w:tcPr>
          <w:p w14:paraId="0164CE9E" w14:textId="77777777" w:rsidR="6D129766" w:rsidRPr="00E66BD6" w:rsidRDefault="6D129766" w:rsidP="6D129766">
            <w:pPr>
              <w:tabs>
                <w:tab w:val="left" w:pos="426"/>
              </w:tabs>
              <w:jc w:val="both"/>
              <w:rPr>
                <w:rFonts w:ascii="Times New Roman" w:eastAsia="Arial Unicode MS" w:hAnsi="Times New Roman" w:cs="Times New Roman"/>
                <w:sz w:val="24"/>
                <w:szCs w:val="24"/>
              </w:rPr>
            </w:pPr>
          </w:p>
        </w:tc>
      </w:tr>
    </w:tbl>
    <w:p w14:paraId="0698A140" w14:textId="01774D53" w:rsidR="7B39B65D" w:rsidRPr="00E66BD6" w:rsidRDefault="7B39B65D">
      <w:pPr>
        <w:rPr>
          <w:rFonts w:ascii="Times New Roman" w:hAnsi="Times New Roman" w:cs="Times New Roman"/>
          <w:sz w:val="24"/>
          <w:szCs w:val="24"/>
        </w:rPr>
      </w:pPr>
    </w:p>
    <w:p w14:paraId="34B0445B" w14:textId="77777777" w:rsidR="00C977C4" w:rsidRPr="00E66BD6" w:rsidRDefault="003A6C50" w:rsidP="2C8F7E8A">
      <w:pPr>
        <w:pStyle w:val="ListParagraph"/>
        <w:numPr>
          <w:ilvl w:val="1"/>
          <w:numId w:val="21"/>
        </w:numPr>
        <w:tabs>
          <w:tab w:val="left" w:pos="426"/>
        </w:tabs>
        <w:spacing w:after="0"/>
        <w:ind w:left="0" w:hanging="11"/>
        <w:jc w:val="both"/>
        <w:rPr>
          <w:rFonts w:ascii="Times New Roman" w:eastAsia="Arial Unicode MS" w:hAnsi="Times New Roman" w:cs="Times New Roman"/>
          <w:color w:val="000000"/>
          <w:kern w:val="0"/>
          <w:sz w:val="24"/>
          <w:szCs w:val="24"/>
          <w14:ligatures w14:val="none"/>
        </w:rPr>
      </w:pPr>
      <w:r w:rsidRPr="00E66BD6">
        <w:rPr>
          <w:rFonts w:ascii="Times New Roman" w:eastAsia="Arial Unicode MS" w:hAnsi="Times New Roman" w:cs="Times New Roman"/>
          <w:sz w:val="24"/>
          <w:szCs w:val="24"/>
        </w:rPr>
        <w:lastRenderedPageBreak/>
        <w:t>Jei sutarties vykdymo metu prekės bus tiekiamos ar perduodamos antrinėse pakuotėse, šios pakuotės turi atitikti sutartyje nurodytus reikalavimus (sutartyje nurodyti reikalavimą patvirtinantys dokumentai patiekiami sutarties vykdymo metu).</w:t>
      </w:r>
      <w:r w:rsidR="00A00C7F" w:rsidRPr="00E66BD6">
        <w:rPr>
          <w:rFonts w:ascii="Times New Roman" w:eastAsia="Arial Unicode MS" w:hAnsi="Times New Roman" w:cs="Times New Roman"/>
          <w:sz w:val="24"/>
          <w:szCs w:val="24"/>
        </w:rPr>
        <w:t xml:space="preserve"> </w:t>
      </w:r>
    </w:p>
    <w:p w14:paraId="004AC979" w14:textId="593BCC5E" w:rsidR="000D5710" w:rsidRPr="00E66BD6" w:rsidRDefault="00A00C7F" w:rsidP="00C977C4">
      <w:pPr>
        <w:tabs>
          <w:tab w:val="left" w:pos="426"/>
        </w:tabs>
        <w:spacing w:after="0"/>
        <w:ind w:left="-11"/>
        <w:jc w:val="both"/>
        <w:rPr>
          <w:rFonts w:ascii="Times New Roman" w:eastAsia="Arial Unicode MS" w:hAnsi="Times New Roman" w:cs="Times New Roman"/>
          <w:color w:val="808080" w:themeColor="background1" w:themeShade="80"/>
          <w:sz w:val="24"/>
          <w:szCs w:val="24"/>
        </w:rPr>
      </w:pPr>
      <w:r w:rsidRPr="00E66BD6">
        <w:rPr>
          <w:rFonts w:ascii="Times New Roman" w:eastAsia="Arial Unicode MS" w:hAnsi="Times New Roman" w:cs="Times New Roman"/>
          <w:color w:val="808080" w:themeColor="background1" w:themeShade="80"/>
          <w:sz w:val="24"/>
          <w:szCs w:val="24"/>
        </w:rPr>
        <w:t>Sutartyje bus nurodyt</w:t>
      </w:r>
      <w:r w:rsidR="00C977C4" w:rsidRPr="00E66BD6">
        <w:rPr>
          <w:rFonts w:ascii="Times New Roman" w:eastAsia="Arial Unicode MS" w:hAnsi="Times New Roman" w:cs="Times New Roman"/>
          <w:color w:val="808080" w:themeColor="background1" w:themeShade="80"/>
          <w:sz w:val="24"/>
          <w:szCs w:val="24"/>
        </w:rPr>
        <w:t>a:</w:t>
      </w:r>
    </w:p>
    <w:p w14:paraId="2090835B" w14:textId="39C74046"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 xml:space="preserve">Antrinės </w:t>
      </w:r>
      <w:r w:rsidR="00CC4459" w:rsidRPr="00E66BD6">
        <w:rPr>
          <w:rFonts w:ascii="Times New Roman" w:eastAsia="Arial Unicode MS" w:hAnsi="Times New Roman" w:cs="Times New Roman"/>
          <w:color w:val="808080" w:themeColor="background1" w:themeShade="80"/>
          <w:kern w:val="0"/>
          <w:sz w:val="24"/>
          <w:szCs w:val="24"/>
          <w14:ligatures w14:val="none"/>
        </w:rPr>
        <w:t>pa</w:t>
      </w:r>
      <w:r w:rsidRPr="00E66BD6">
        <w:rPr>
          <w:rFonts w:ascii="Times New Roman" w:eastAsia="Arial Unicode MS" w:hAnsi="Times New Roman" w:cs="Times New Roman"/>
          <w:color w:val="808080" w:themeColor="background1" w:themeShade="80"/>
          <w:kern w:val="0"/>
          <w:sz w:val="24"/>
          <w:szCs w:val="24"/>
          <w14:ligatures w14:val="none"/>
        </w:rPr>
        <w:t>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617"/>
        <w:gridCol w:w="5761"/>
        <w:gridCol w:w="3808"/>
      </w:tblGrid>
      <w:tr w:rsidR="00C977C4" w:rsidRPr="00E66BD6" w14:paraId="141603A6" w14:textId="77777777" w:rsidTr="00C977C4">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0BF21A"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Eil.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53CA8D"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Pakuotės medžiaga</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E6DC6"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Ženklinimas</w:t>
            </w:r>
          </w:p>
        </w:tc>
      </w:tr>
      <w:tr w:rsidR="00C977C4" w:rsidRPr="00E66BD6" w14:paraId="407424F4" w14:textId="77777777" w:rsidTr="00C977C4">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96AC0E"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E536A21"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Stiklas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11B540B"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GL (arba GL nuo 70 iki 79)</w:t>
            </w:r>
          </w:p>
        </w:tc>
      </w:tr>
      <w:tr w:rsidR="00C977C4" w:rsidRPr="00E66BD6" w14:paraId="0AAD4F53" w14:textId="77777777" w:rsidTr="00C977C4">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BA8154"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8004172"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Metalas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CDB624C"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FE (arba FE 40),</w:t>
            </w:r>
          </w:p>
          <w:p w14:paraId="5756B3B5"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ALU (arba ALU 41)</w:t>
            </w:r>
          </w:p>
          <w:p w14:paraId="34390623"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Nuo 42 iki 49</w:t>
            </w:r>
          </w:p>
        </w:tc>
      </w:tr>
      <w:tr w:rsidR="00C977C4" w:rsidRPr="00E66BD6" w14:paraId="7F7078DF" w14:textId="77777777" w:rsidTr="00C977C4">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C8D821"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75182D92"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Popierius ar kartonas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B993419"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PAP (arba PAP nuo 20 iki 39)</w:t>
            </w:r>
          </w:p>
        </w:tc>
      </w:tr>
      <w:tr w:rsidR="00C977C4" w:rsidRPr="00E66BD6" w14:paraId="3AFFD198" w14:textId="77777777" w:rsidTr="00C977C4">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A0264"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7E9A8812"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Medis ar kamštinė medžiaga</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9632144"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FOR (arba FOR nuo 50 iki 59)</w:t>
            </w:r>
          </w:p>
        </w:tc>
      </w:tr>
      <w:tr w:rsidR="00C977C4" w:rsidRPr="00E66BD6" w14:paraId="68E5C181" w14:textId="77777777" w:rsidTr="00C977C4">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88E49"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01746BB"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Medvilnė ar džiutas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8016753"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TEX (arba TEX nuo 60 iki 69)</w:t>
            </w:r>
          </w:p>
        </w:tc>
      </w:tr>
      <w:tr w:rsidR="00C977C4" w:rsidRPr="00E66BD6" w14:paraId="77F46317" w14:textId="77777777" w:rsidTr="00C977C4">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3D507F"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84601C9"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proofErr w:type="spellStart"/>
            <w:r w:rsidRPr="00E66BD6">
              <w:rPr>
                <w:rFonts w:ascii="Times New Roman" w:eastAsia="Arial Unicode MS" w:hAnsi="Times New Roman" w:cs="Times New Roman"/>
                <w:color w:val="808080" w:themeColor="background1" w:themeShade="80"/>
                <w:kern w:val="0"/>
                <w:sz w:val="24"/>
                <w:szCs w:val="24"/>
                <w14:ligatures w14:val="none"/>
              </w:rPr>
              <w:t>Polietilentereftalatas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0BF5A34"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PET arba PET 1</w:t>
            </w:r>
          </w:p>
        </w:tc>
      </w:tr>
      <w:tr w:rsidR="00C977C4" w:rsidRPr="00E66BD6" w14:paraId="4E887403" w14:textId="77777777" w:rsidTr="00C977C4">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8A6044"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589BF4BB"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Aukšto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20896A7"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HDPE (arba HDPE 2)</w:t>
            </w:r>
          </w:p>
        </w:tc>
      </w:tr>
      <w:tr w:rsidR="00C977C4" w:rsidRPr="00E66BD6" w14:paraId="51D9D823" w14:textId="77777777" w:rsidTr="00C977C4">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D76DEE"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5AA1314E"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proofErr w:type="spellStart"/>
            <w:r w:rsidRPr="00E66BD6">
              <w:rPr>
                <w:rFonts w:ascii="Times New Roman" w:eastAsia="Arial Unicode MS" w:hAnsi="Times New Roman" w:cs="Times New Roman"/>
                <w:color w:val="808080" w:themeColor="background1" w:themeShade="80"/>
                <w:kern w:val="0"/>
                <w:sz w:val="24"/>
                <w:szCs w:val="24"/>
                <w14:ligatures w14:val="none"/>
              </w:rPr>
              <w:t>Polivinilchloridas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4ED621D"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PVC (arba PVC 3)</w:t>
            </w:r>
          </w:p>
        </w:tc>
      </w:tr>
      <w:tr w:rsidR="00C977C4" w:rsidRPr="00E66BD6" w14:paraId="6102DE01" w14:textId="77777777" w:rsidTr="00C977C4">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459C3F"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287D515"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Žemo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10066950"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LDPE (arba LDPE 4)</w:t>
            </w:r>
          </w:p>
        </w:tc>
      </w:tr>
      <w:tr w:rsidR="00C977C4" w:rsidRPr="00E66BD6" w14:paraId="4ACE3B0F" w14:textId="77777777" w:rsidTr="00C977C4">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0BB231"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9BFD5DF"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Polipropilenas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F7C9E35"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PP (arba PP 5)</w:t>
            </w:r>
          </w:p>
        </w:tc>
      </w:tr>
      <w:tr w:rsidR="00C977C4" w:rsidRPr="00E66BD6" w14:paraId="08FAEF5F" w14:textId="77777777" w:rsidTr="00C977C4">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BC8630"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F74D42D"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proofErr w:type="spellStart"/>
            <w:r w:rsidRPr="00E66BD6">
              <w:rPr>
                <w:rFonts w:ascii="Times New Roman" w:eastAsia="Arial Unicode MS" w:hAnsi="Times New Roman" w:cs="Times New Roman"/>
                <w:color w:val="808080" w:themeColor="background1" w:themeShade="80"/>
                <w:kern w:val="0"/>
                <w:sz w:val="24"/>
                <w:szCs w:val="24"/>
                <w14:ligatures w14:val="none"/>
              </w:rPr>
              <w:t>Polistirenas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FFC9C0A"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PS (arba PS 6)</w:t>
            </w:r>
          </w:p>
        </w:tc>
      </w:tr>
    </w:tbl>
    <w:p w14:paraId="1DBDCAC8" w14:textId="77777777" w:rsidR="00C977C4" w:rsidRPr="00E66BD6" w:rsidRDefault="00C977C4" w:rsidP="00C977C4">
      <w:pPr>
        <w:tabs>
          <w:tab w:val="left" w:pos="426"/>
        </w:tabs>
        <w:spacing w:after="0"/>
        <w:ind w:left="-11"/>
        <w:jc w:val="both"/>
        <w:rPr>
          <w:rFonts w:ascii="Times New Roman" w:eastAsia="Arial Unicode MS" w:hAnsi="Times New Roman" w:cs="Times New Roman"/>
          <w:color w:val="808080" w:themeColor="background1" w:themeShade="80"/>
          <w:kern w:val="0"/>
          <w:sz w:val="24"/>
          <w:szCs w:val="24"/>
          <w14:ligatures w14:val="none"/>
        </w:rPr>
      </w:pPr>
      <w:r w:rsidRPr="00E66BD6">
        <w:rPr>
          <w:rFonts w:ascii="Times New Roman" w:eastAsia="Arial Unicode MS" w:hAnsi="Times New Roman" w:cs="Times New Roman"/>
          <w:color w:val="808080" w:themeColor="background1" w:themeShade="80"/>
          <w:kern w:val="0"/>
          <w:sz w:val="24"/>
          <w:szCs w:val="24"/>
          <w14:ligatures w14:val="none"/>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E66BD6">
        <w:rPr>
          <w:rFonts w:ascii="Times New Roman" w:eastAsia="Arial Unicode MS" w:hAnsi="Times New Roman" w:cs="Times New Roman"/>
          <w:i/>
          <w:iCs/>
          <w:color w:val="808080" w:themeColor="background1" w:themeShade="80"/>
          <w:kern w:val="0"/>
          <w:sz w:val="24"/>
          <w:szCs w:val="24"/>
          <w14:ligatures w14:val="none"/>
        </w:rPr>
        <w:t>Voluntary</w:t>
      </w:r>
      <w:proofErr w:type="spellEnd"/>
      <w:r w:rsidRPr="00E66BD6">
        <w:rPr>
          <w:rFonts w:ascii="Times New Roman" w:eastAsia="Arial Unicode MS" w:hAnsi="Times New Roman" w:cs="Times New Roman"/>
          <w:i/>
          <w:iCs/>
          <w:color w:val="808080" w:themeColor="background1" w:themeShade="80"/>
          <w:kern w:val="0"/>
          <w:sz w:val="24"/>
          <w:szCs w:val="24"/>
          <w14:ligatures w14:val="none"/>
        </w:rPr>
        <w:t xml:space="preserve"> Standard </w:t>
      </w:r>
      <w:proofErr w:type="spellStart"/>
      <w:r w:rsidRPr="00E66BD6">
        <w:rPr>
          <w:rFonts w:ascii="Times New Roman" w:eastAsia="Arial Unicode MS" w:hAnsi="Times New Roman" w:cs="Times New Roman"/>
          <w:i/>
          <w:iCs/>
          <w:color w:val="808080" w:themeColor="background1" w:themeShade="80"/>
          <w:kern w:val="0"/>
          <w:sz w:val="24"/>
          <w:szCs w:val="24"/>
          <w14:ligatures w14:val="none"/>
        </w:rPr>
        <w:t>for</w:t>
      </w:r>
      <w:proofErr w:type="spellEnd"/>
      <w:r w:rsidRPr="00E66BD6">
        <w:rPr>
          <w:rFonts w:ascii="Times New Roman" w:eastAsia="Arial Unicode MS" w:hAnsi="Times New Roman" w:cs="Times New Roman"/>
          <w:i/>
          <w:iCs/>
          <w:color w:val="808080" w:themeColor="background1" w:themeShade="80"/>
          <w:kern w:val="0"/>
          <w:sz w:val="24"/>
          <w:szCs w:val="24"/>
          <w14:ligatures w14:val="none"/>
        </w:rPr>
        <w:t xml:space="preserve"> </w:t>
      </w:r>
      <w:proofErr w:type="spellStart"/>
      <w:r w:rsidRPr="00E66BD6">
        <w:rPr>
          <w:rFonts w:ascii="Times New Roman" w:eastAsia="Arial Unicode MS" w:hAnsi="Times New Roman" w:cs="Times New Roman"/>
          <w:i/>
          <w:iCs/>
          <w:color w:val="808080" w:themeColor="background1" w:themeShade="80"/>
          <w:kern w:val="0"/>
          <w:sz w:val="24"/>
          <w:szCs w:val="24"/>
          <w14:ligatures w14:val="none"/>
        </w:rPr>
        <w:t>Repulping</w:t>
      </w:r>
      <w:proofErr w:type="spellEnd"/>
      <w:r w:rsidRPr="00E66BD6">
        <w:rPr>
          <w:rFonts w:ascii="Times New Roman" w:eastAsia="Arial Unicode MS" w:hAnsi="Times New Roman" w:cs="Times New Roman"/>
          <w:i/>
          <w:iCs/>
          <w:color w:val="808080" w:themeColor="background1" w:themeShade="80"/>
          <w:kern w:val="0"/>
          <w:sz w:val="24"/>
          <w:szCs w:val="24"/>
          <w14:ligatures w14:val="none"/>
        </w:rPr>
        <w:t xml:space="preserve"> </w:t>
      </w:r>
      <w:proofErr w:type="spellStart"/>
      <w:r w:rsidRPr="00E66BD6">
        <w:rPr>
          <w:rFonts w:ascii="Times New Roman" w:eastAsia="Arial Unicode MS" w:hAnsi="Times New Roman" w:cs="Times New Roman"/>
          <w:i/>
          <w:iCs/>
          <w:color w:val="808080" w:themeColor="background1" w:themeShade="80"/>
          <w:kern w:val="0"/>
          <w:sz w:val="24"/>
          <w:szCs w:val="24"/>
          <w14:ligatures w14:val="none"/>
        </w:rPr>
        <w:t>and</w:t>
      </w:r>
      <w:proofErr w:type="spellEnd"/>
      <w:r w:rsidRPr="00E66BD6">
        <w:rPr>
          <w:rFonts w:ascii="Times New Roman" w:eastAsia="Arial Unicode MS" w:hAnsi="Times New Roman" w:cs="Times New Roman"/>
          <w:i/>
          <w:iCs/>
          <w:color w:val="808080" w:themeColor="background1" w:themeShade="80"/>
          <w:kern w:val="0"/>
          <w:sz w:val="24"/>
          <w:szCs w:val="24"/>
          <w14:ligatures w14:val="none"/>
        </w:rPr>
        <w:t xml:space="preserve"> </w:t>
      </w:r>
      <w:proofErr w:type="spellStart"/>
      <w:r w:rsidRPr="00E66BD6">
        <w:rPr>
          <w:rFonts w:ascii="Times New Roman" w:eastAsia="Arial Unicode MS" w:hAnsi="Times New Roman" w:cs="Times New Roman"/>
          <w:i/>
          <w:iCs/>
          <w:color w:val="808080" w:themeColor="background1" w:themeShade="80"/>
          <w:kern w:val="0"/>
          <w:sz w:val="24"/>
          <w:szCs w:val="24"/>
          <w14:ligatures w14:val="none"/>
        </w:rPr>
        <w:t>Recycling</w:t>
      </w:r>
      <w:proofErr w:type="spellEnd"/>
      <w:r w:rsidRPr="00E66BD6">
        <w:rPr>
          <w:rFonts w:ascii="Times New Roman" w:eastAsia="Arial Unicode MS" w:hAnsi="Times New Roman" w:cs="Times New Roman"/>
          <w:i/>
          <w:iCs/>
          <w:color w:val="808080" w:themeColor="background1" w:themeShade="80"/>
          <w:kern w:val="0"/>
          <w:sz w:val="24"/>
          <w:szCs w:val="24"/>
          <w14:ligatures w14:val="none"/>
        </w:rPr>
        <w:t xml:space="preserve"> </w:t>
      </w:r>
      <w:proofErr w:type="spellStart"/>
      <w:r w:rsidRPr="00E66BD6">
        <w:rPr>
          <w:rFonts w:ascii="Times New Roman" w:eastAsia="Arial Unicode MS" w:hAnsi="Times New Roman" w:cs="Times New Roman"/>
          <w:i/>
          <w:iCs/>
          <w:color w:val="808080" w:themeColor="background1" w:themeShade="80"/>
          <w:kern w:val="0"/>
          <w:sz w:val="24"/>
          <w:szCs w:val="24"/>
          <w14:ligatures w14:val="none"/>
        </w:rPr>
        <w:t>Corrugated</w:t>
      </w:r>
      <w:proofErr w:type="spellEnd"/>
      <w:r w:rsidRPr="00E66BD6">
        <w:rPr>
          <w:rFonts w:ascii="Times New Roman" w:eastAsia="Arial Unicode MS" w:hAnsi="Times New Roman" w:cs="Times New Roman"/>
          <w:i/>
          <w:iCs/>
          <w:color w:val="808080" w:themeColor="background1" w:themeShade="80"/>
          <w:kern w:val="0"/>
          <w:sz w:val="24"/>
          <w:szCs w:val="24"/>
          <w14:ligatures w14:val="none"/>
        </w:rPr>
        <w:t xml:space="preserve"> </w:t>
      </w:r>
      <w:proofErr w:type="spellStart"/>
      <w:r w:rsidRPr="00E66BD6">
        <w:rPr>
          <w:rFonts w:ascii="Times New Roman" w:eastAsia="Arial Unicode MS" w:hAnsi="Times New Roman" w:cs="Times New Roman"/>
          <w:i/>
          <w:iCs/>
          <w:color w:val="808080" w:themeColor="background1" w:themeShade="80"/>
          <w:kern w:val="0"/>
          <w:sz w:val="24"/>
          <w:szCs w:val="24"/>
          <w14:ligatures w14:val="none"/>
        </w:rPr>
        <w:t>Fiberboard</w:t>
      </w:r>
      <w:proofErr w:type="spellEnd"/>
      <w:r w:rsidRPr="00E66BD6">
        <w:rPr>
          <w:rFonts w:ascii="Times New Roman" w:eastAsia="Arial Unicode MS" w:hAnsi="Times New Roman" w:cs="Times New Roman"/>
          <w:i/>
          <w:iCs/>
          <w:color w:val="808080" w:themeColor="background1" w:themeShade="80"/>
          <w:kern w:val="0"/>
          <w:sz w:val="24"/>
          <w:szCs w:val="24"/>
          <w14:ligatures w14:val="none"/>
        </w:rPr>
        <w:t xml:space="preserve"> </w:t>
      </w:r>
      <w:proofErr w:type="spellStart"/>
      <w:r w:rsidRPr="00E66BD6">
        <w:rPr>
          <w:rFonts w:ascii="Times New Roman" w:eastAsia="Arial Unicode MS" w:hAnsi="Times New Roman" w:cs="Times New Roman"/>
          <w:i/>
          <w:iCs/>
          <w:color w:val="808080" w:themeColor="background1" w:themeShade="80"/>
          <w:kern w:val="0"/>
          <w:sz w:val="24"/>
          <w:szCs w:val="24"/>
          <w14:ligatures w14:val="none"/>
        </w:rPr>
        <w:t>Treated</w:t>
      </w:r>
      <w:proofErr w:type="spellEnd"/>
      <w:r w:rsidRPr="00E66BD6">
        <w:rPr>
          <w:rFonts w:ascii="Times New Roman" w:eastAsia="Arial Unicode MS" w:hAnsi="Times New Roman" w:cs="Times New Roman"/>
          <w:i/>
          <w:iCs/>
          <w:color w:val="808080" w:themeColor="background1" w:themeShade="80"/>
          <w:kern w:val="0"/>
          <w:sz w:val="24"/>
          <w:szCs w:val="24"/>
          <w14:ligatures w14:val="none"/>
        </w:rPr>
        <w:t xml:space="preserve"> to </w:t>
      </w:r>
      <w:proofErr w:type="spellStart"/>
      <w:r w:rsidRPr="00E66BD6">
        <w:rPr>
          <w:rFonts w:ascii="Times New Roman" w:eastAsia="Arial Unicode MS" w:hAnsi="Times New Roman" w:cs="Times New Roman"/>
          <w:i/>
          <w:iCs/>
          <w:color w:val="808080" w:themeColor="background1" w:themeShade="80"/>
          <w:kern w:val="0"/>
          <w:sz w:val="24"/>
          <w:szCs w:val="24"/>
          <w14:ligatures w14:val="none"/>
        </w:rPr>
        <w:t>Improve</w:t>
      </w:r>
      <w:proofErr w:type="spellEnd"/>
      <w:r w:rsidRPr="00E66BD6">
        <w:rPr>
          <w:rFonts w:ascii="Times New Roman" w:eastAsia="Arial Unicode MS" w:hAnsi="Times New Roman" w:cs="Times New Roman"/>
          <w:i/>
          <w:iCs/>
          <w:color w:val="808080" w:themeColor="background1" w:themeShade="80"/>
          <w:kern w:val="0"/>
          <w:sz w:val="24"/>
          <w:szCs w:val="24"/>
          <w14:ligatures w14:val="none"/>
        </w:rPr>
        <w:t xml:space="preserve"> </w:t>
      </w:r>
      <w:proofErr w:type="spellStart"/>
      <w:r w:rsidRPr="00E66BD6">
        <w:rPr>
          <w:rFonts w:ascii="Times New Roman" w:eastAsia="Arial Unicode MS" w:hAnsi="Times New Roman" w:cs="Times New Roman"/>
          <w:i/>
          <w:iCs/>
          <w:color w:val="808080" w:themeColor="background1" w:themeShade="80"/>
          <w:kern w:val="0"/>
          <w:sz w:val="24"/>
          <w:szCs w:val="24"/>
          <w14:ligatures w14:val="none"/>
        </w:rPr>
        <w:t>Its</w:t>
      </w:r>
      <w:proofErr w:type="spellEnd"/>
      <w:r w:rsidRPr="00E66BD6">
        <w:rPr>
          <w:rFonts w:ascii="Times New Roman" w:eastAsia="Arial Unicode MS" w:hAnsi="Times New Roman" w:cs="Times New Roman"/>
          <w:i/>
          <w:iCs/>
          <w:color w:val="808080" w:themeColor="background1" w:themeShade="80"/>
          <w:kern w:val="0"/>
          <w:sz w:val="24"/>
          <w:szCs w:val="24"/>
          <w14:ligatures w14:val="none"/>
        </w:rPr>
        <w:t xml:space="preserve"> </w:t>
      </w:r>
      <w:proofErr w:type="spellStart"/>
      <w:r w:rsidRPr="00E66BD6">
        <w:rPr>
          <w:rFonts w:ascii="Times New Roman" w:eastAsia="Arial Unicode MS" w:hAnsi="Times New Roman" w:cs="Times New Roman"/>
          <w:i/>
          <w:iCs/>
          <w:color w:val="808080" w:themeColor="background1" w:themeShade="80"/>
          <w:kern w:val="0"/>
          <w:sz w:val="24"/>
          <w:szCs w:val="24"/>
          <w14:ligatures w14:val="none"/>
        </w:rPr>
        <w:t>Performance</w:t>
      </w:r>
      <w:proofErr w:type="spellEnd"/>
      <w:r w:rsidRPr="00E66BD6">
        <w:rPr>
          <w:rFonts w:ascii="Times New Roman" w:eastAsia="Arial Unicode MS" w:hAnsi="Times New Roman" w:cs="Times New Roman"/>
          <w:i/>
          <w:iCs/>
          <w:color w:val="808080" w:themeColor="background1" w:themeShade="80"/>
          <w:kern w:val="0"/>
          <w:sz w:val="24"/>
          <w:szCs w:val="24"/>
          <w14:ligatures w14:val="none"/>
        </w:rPr>
        <w:t xml:space="preserve"> </w:t>
      </w:r>
      <w:proofErr w:type="spellStart"/>
      <w:r w:rsidRPr="00E66BD6">
        <w:rPr>
          <w:rFonts w:ascii="Times New Roman" w:eastAsia="Arial Unicode MS" w:hAnsi="Times New Roman" w:cs="Times New Roman"/>
          <w:i/>
          <w:iCs/>
          <w:color w:val="808080" w:themeColor="background1" w:themeShade="80"/>
          <w:kern w:val="0"/>
          <w:sz w:val="24"/>
          <w:szCs w:val="24"/>
          <w14:ligatures w14:val="none"/>
        </w:rPr>
        <w:t>in</w:t>
      </w:r>
      <w:proofErr w:type="spellEnd"/>
      <w:r w:rsidRPr="00E66BD6">
        <w:rPr>
          <w:rFonts w:ascii="Times New Roman" w:eastAsia="Arial Unicode MS" w:hAnsi="Times New Roman" w:cs="Times New Roman"/>
          <w:i/>
          <w:iCs/>
          <w:color w:val="808080" w:themeColor="background1" w:themeShade="80"/>
          <w:kern w:val="0"/>
          <w:sz w:val="24"/>
          <w:szCs w:val="24"/>
          <w14:ligatures w14:val="none"/>
        </w:rPr>
        <w:t xml:space="preserve"> </w:t>
      </w:r>
      <w:proofErr w:type="spellStart"/>
      <w:r w:rsidRPr="00E66BD6">
        <w:rPr>
          <w:rFonts w:ascii="Times New Roman" w:eastAsia="Arial Unicode MS" w:hAnsi="Times New Roman" w:cs="Times New Roman"/>
          <w:i/>
          <w:iCs/>
          <w:color w:val="808080" w:themeColor="background1" w:themeShade="80"/>
          <w:kern w:val="0"/>
          <w:sz w:val="24"/>
          <w:szCs w:val="24"/>
          <w14:ligatures w14:val="none"/>
        </w:rPr>
        <w:t>the</w:t>
      </w:r>
      <w:proofErr w:type="spellEnd"/>
      <w:r w:rsidRPr="00E66BD6">
        <w:rPr>
          <w:rFonts w:ascii="Times New Roman" w:eastAsia="Arial Unicode MS" w:hAnsi="Times New Roman" w:cs="Times New Roman"/>
          <w:i/>
          <w:iCs/>
          <w:color w:val="808080" w:themeColor="background1" w:themeShade="80"/>
          <w:kern w:val="0"/>
          <w:sz w:val="24"/>
          <w:szCs w:val="24"/>
          <w14:ligatures w14:val="none"/>
        </w:rPr>
        <w:t xml:space="preserve"> </w:t>
      </w:r>
      <w:proofErr w:type="spellStart"/>
      <w:r w:rsidRPr="00E66BD6">
        <w:rPr>
          <w:rFonts w:ascii="Times New Roman" w:eastAsia="Arial Unicode MS" w:hAnsi="Times New Roman" w:cs="Times New Roman"/>
          <w:i/>
          <w:iCs/>
          <w:color w:val="808080" w:themeColor="background1" w:themeShade="80"/>
          <w:kern w:val="0"/>
          <w:sz w:val="24"/>
          <w:szCs w:val="24"/>
          <w14:ligatures w14:val="none"/>
        </w:rPr>
        <w:t>Presence</w:t>
      </w:r>
      <w:proofErr w:type="spellEnd"/>
      <w:r w:rsidRPr="00E66BD6">
        <w:rPr>
          <w:rFonts w:ascii="Times New Roman" w:eastAsia="Arial Unicode MS" w:hAnsi="Times New Roman" w:cs="Times New Roman"/>
          <w:i/>
          <w:iCs/>
          <w:color w:val="808080" w:themeColor="background1" w:themeShade="80"/>
          <w:kern w:val="0"/>
          <w:sz w:val="24"/>
          <w:szCs w:val="24"/>
          <w14:ligatures w14:val="none"/>
        </w:rPr>
        <w:t xml:space="preserve"> </w:t>
      </w:r>
      <w:proofErr w:type="spellStart"/>
      <w:r w:rsidRPr="00E66BD6">
        <w:rPr>
          <w:rFonts w:ascii="Times New Roman" w:eastAsia="Arial Unicode MS" w:hAnsi="Times New Roman" w:cs="Times New Roman"/>
          <w:i/>
          <w:iCs/>
          <w:color w:val="808080" w:themeColor="background1" w:themeShade="80"/>
          <w:kern w:val="0"/>
          <w:sz w:val="24"/>
          <w:szCs w:val="24"/>
          <w14:ligatures w14:val="none"/>
        </w:rPr>
        <w:t>of</w:t>
      </w:r>
      <w:proofErr w:type="spellEnd"/>
      <w:r w:rsidRPr="00E66BD6">
        <w:rPr>
          <w:rFonts w:ascii="Times New Roman" w:eastAsia="Arial Unicode MS" w:hAnsi="Times New Roman" w:cs="Times New Roman"/>
          <w:i/>
          <w:iCs/>
          <w:color w:val="808080" w:themeColor="background1" w:themeShade="80"/>
          <w:kern w:val="0"/>
          <w:sz w:val="24"/>
          <w:szCs w:val="24"/>
          <w14:ligatures w14:val="none"/>
        </w:rPr>
        <w:t xml:space="preserve"> </w:t>
      </w:r>
      <w:proofErr w:type="spellStart"/>
      <w:r w:rsidRPr="00E66BD6">
        <w:rPr>
          <w:rFonts w:ascii="Times New Roman" w:eastAsia="Arial Unicode MS" w:hAnsi="Times New Roman" w:cs="Times New Roman"/>
          <w:i/>
          <w:iCs/>
          <w:color w:val="808080" w:themeColor="background1" w:themeShade="80"/>
          <w:kern w:val="0"/>
          <w:sz w:val="24"/>
          <w:szCs w:val="24"/>
          <w14:ligatures w14:val="none"/>
        </w:rPr>
        <w:t>Water</w:t>
      </w:r>
      <w:proofErr w:type="spellEnd"/>
      <w:r w:rsidRPr="00E66BD6">
        <w:rPr>
          <w:rFonts w:ascii="Times New Roman" w:eastAsia="Arial Unicode MS" w:hAnsi="Times New Roman" w:cs="Times New Roman"/>
          <w:i/>
          <w:iCs/>
          <w:color w:val="808080" w:themeColor="background1" w:themeShade="80"/>
          <w:kern w:val="0"/>
          <w:sz w:val="24"/>
          <w:szCs w:val="24"/>
          <w14:ligatures w14:val="none"/>
        </w:rPr>
        <w:t xml:space="preserve"> </w:t>
      </w:r>
      <w:proofErr w:type="spellStart"/>
      <w:r w:rsidRPr="00E66BD6">
        <w:rPr>
          <w:rFonts w:ascii="Times New Roman" w:eastAsia="Arial Unicode MS" w:hAnsi="Times New Roman" w:cs="Times New Roman"/>
          <w:i/>
          <w:iCs/>
          <w:color w:val="808080" w:themeColor="background1" w:themeShade="80"/>
          <w:kern w:val="0"/>
          <w:sz w:val="24"/>
          <w:szCs w:val="24"/>
          <w14:ligatures w14:val="none"/>
        </w:rPr>
        <w:t>and</w:t>
      </w:r>
      <w:proofErr w:type="spellEnd"/>
      <w:r w:rsidRPr="00E66BD6">
        <w:rPr>
          <w:rFonts w:ascii="Times New Roman" w:eastAsia="Arial Unicode MS" w:hAnsi="Times New Roman" w:cs="Times New Roman"/>
          <w:i/>
          <w:iCs/>
          <w:color w:val="808080" w:themeColor="background1" w:themeShade="80"/>
          <w:kern w:val="0"/>
          <w:sz w:val="24"/>
          <w:szCs w:val="24"/>
          <w14:ligatures w14:val="none"/>
        </w:rPr>
        <w:t xml:space="preserve"> </w:t>
      </w:r>
      <w:proofErr w:type="spellStart"/>
      <w:r w:rsidRPr="00E66BD6">
        <w:rPr>
          <w:rFonts w:ascii="Times New Roman" w:eastAsia="Arial Unicode MS" w:hAnsi="Times New Roman" w:cs="Times New Roman"/>
          <w:i/>
          <w:iCs/>
          <w:color w:val="808080" w:themeColor="background1" w:themeShade="80"/>
          <w:kern w:val="0"/>
          <w:sz w:val="24"/>
          <w:szCs w:val="24"/>
          <w14:ligatures w14:val="none"/>
        </w:rPr>
        <w:t>Water</w:t>
      </w:r>
      <w:proofErr w:type="spellEnd"/>
      <w:r w:rsidRPr="00E66BD6">
        <w:rPr>
          <w:rFonts w:ascii="Times New Roman" w:eastAsia="Arial Unicode MS" w:hAnsi="Times New Roman" w:cs="Times New Roman"/>
          <w:i/>
          <w:iCs/>
          <w:color w:val="808080" w:themeColor="background1" w:themeShade="80"/>
          <w:kern w:val="0"/>
          <w:sz w:val="24"/>
          <w:szCs w:val="24"/>
          <w14:ligatures w14:val="none"/>
        </w:rPr>
        <w:t xml:space="preserve"> </w:t>
      </w:r>
      <w:proofErr w:type="spellStart"/>
      <w:r w:rsidRPr="00E66BD6">
        <w:rPr>
          <w:rFonts w:ascii="Times New Roman" w:eastAsia="Arial Unicode MS" w:hAnsi="Times New Roman" w:cs="Times New Roman"/>
          <w:i/>
          <w:iCs/>
          <w:color w:val="808080" w:themeColor="background1" w:themeShade="80"/>
          <w:kern w:val="0"/>
          <w:sz w:val="24"/>
          <w:szCs w:val="24"/>
          <w14:ligatures w14:val="none"/>
        </w:rPr>
        <w:t>Vapor</w:t>
      </w:r>
      <w:proofErr w:type="spellEnd"/>
      <w:r w:rsidRPr="00E66BD6">
        <w:rPr>
          <w:rFonts w:ascii="Times New Roman" w:eastAsia="Arial Unicode MS" w:hAnsi="Times New Roman" w:cs="Times New Roman"/>
          <w:i/>
          <w:iCs/>
          <w:color w:val="808080" w:themeColor="background1" w:themeShade="80"/>
          <w:kern w:val="0"/>
          <w:sz w:val="24"/>
          <w:szCs w:val="24"/>
          <w14:ligatures w14:val="none"/>
        </w:rPr>
        <w:t>, </w:t>
      </w:r>
      <w:r w:rsidRPr="00E66BD6">
        <w:rPr>
          <w:rFonts w:ascii="Times New Roman" w:eastAsia="Arial Unicode MS" w:hAnsi="Times New Roman" w:cs="Times New Roman"/>
          <w:color w:val="808080" w:themeColor="background1" w:themeShade="80"/>
          <w:kern w:val="0"/>
          <w:sz w:val="24"/>
          <w:szCs w:val="24"/>
          <w14:ligatures w14:val="none"/>
        </w:rPr>
        <w:t>standartas</w:t>
      </w:r>
      <w:r w:rsidRPr="00E66BD6">
        <w:rPr>
          <w:rFonts w:ascii="Times New Roman" w:eastAsia="Arial Unicode MS" w:hAnsi="Times New Roman" w:cs="Times New Roman"/>
          <w:i/>
          <w:iCs/>
          <w:color w:val="808080" w:themeColor="background1" w:themeShade="80"/>
          <w:kern w:val="0"/>
          <w:sz w:val="24"/>
          <w:szCs w:val="24"/>
          <w14:ligatures w14:val="none"/>
        </w:rPr>
        <w:t> </w:t>
      </w:r>
      <w:proofErr w:type="spellStart"/>
      <w:r w:rsidRPr="00E66BD6">
        <w:rPr>
          <w:rFonts w:ascii="Times New Roman" w:eastAsia="Arial Unicode MS" w:hAnsi="Times New Roman" w:cs="Times New Roman"/>
          <w:i/>
          <w:iCs/>
          <w:color w:val="808080" w:themeColor="background1" w:themeShade="80"/>
          <w:kern w:val="0"/>
          <w:sz w:val="24"/>
          <w:szCs w:val="24"/>
          <w14:ligatures w14:val="none"/>
        </w:rPr>
        <w:t>RecyClass</w:t>
      </w:r>
      <w:proofErr w:type="spellEnd"/>
      <w:r w:rsidRPr="00E66BD6">
        <w:rPr>
          <w:rFonts w:ascii="Times New Roman" w:eastAsia="Arial Unicode MS" w:hAnsi="Times New Roman" w:cs="Times New Roman"/>
          <w:i/>
          <w:iCs/>
          <w:color w:val="808080" w:themeColor="background1" w:themeShade="80"/>
          <w:kern w:val="0"/>
          <w:sz w:val="24"/>
          <w:szCs w:val="24"/>
          <w14:ligatures w14:val="none"/>
        </w:rPr>
        <w:t> </w:t>
      </w:r>
      <w:r w:rsidRPr="00E66BD6">
        <w:rPr>
          <w:rFonts w:ascii="Times New Roman" w:eastAsia="Arial Unicode MS" w:hAnsi="Times New Roman" w:cs="Times New Roman"/>
          <w:color w:val="808080" w:themeColor="background1" w:themeShade="80"/>
          <w:kern w:val="0"/>
          <w:sz w:val="24"/>
          <w:szCs w:val="24"/>
          <w14:ligatures w14:val="none"/>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31761D3" w14:textId="70D88EA4" w:rsidR="2C8F7E8A" w:rsidRPr="00E66BD6" w:rsidRDefault="2C8F7E8A" w:rsidP="2C8F7E8A">
      <w:pPr>
        <w:pStyle w:val="ListParagraph"/>
        <w:tabs>
          <w:tab w:val="left" w:pos="426"/>
        </w:tabs>
        <w:spacing w:after="0"/>
        <w:ind w:left="0" w:hanging="11"/>
        <w:jc w:val="both"/>
        <w:rPr>
          <w:rFonts w:ascii="Times New Roman" w:eastAsia="Arial Unicode MS" w:hAnsi="Times New Roman" w:cs="Times New Roman"/>
          <w:color w:val="000000" w:themeColor="text1"/>
          <w:sz w:val="24"/>
          <w:szCs w:val="24"/>
        </w:rPr>
      </w:pPr>
    </w:p>
    <w:p w14:paraId="0FCAABF7" w14:textId="77777777" w:rsidR="00112CA1" w:rsidRPr="00E66BD6" w:rsidRDefault="00112CA1" w:rsidP="00D738F2">
      <w:pPr>
        <w:numPr>
          <w:ilvl w:val="0"/>
          <w:numId w:val="18"/>
        </w:numPr>
        <w:pBdr>
          <w:top w:val="single" w:sz="4" w:space="1" w:color="auto"/>
          <w:bottom w:val="single" w:sz="4" w:space="1" w:color="auto"/>
        </w:pBdr>
        <w:tabs>
          <w:tab w:val="left" w:pos="284"/>
        </w:tabs>
        <w:spacing w:after="0"/>
        <w:contextualSpacing/>
        <w:rPr>
          <w:rFonts w:ascii="Times New Roman" w:eastAsia="Arial Unicode MS" w:hAnsi="Times New Roman" w:cs="Times New Roman"/>
          <w:b/>
          <w:kern w:val="0"/>
          <w:sz w:val="24"/>
          <w:szCs w:val="24"/>
          <w14:ligatures w14:val="none"/>
        </w:rPr>
      </w:pPr>
      <w:r w:rsidRPr="00E66BD6">
        <w:rPr>
          <w:rFonts w:ascii="Times New Roman" w:eastAsia="Arial Unicode MS" w:hAnsi="Times New Roman" w:cs="Times New Roman"/>
          <w:b/>
          <w:kern w:val="0"/>
          <w:sz w:val="24"/>
          <w:szCs w:val="24"/>
          <w14:ligatures w14:val="none"/>
        </w:rPr>
        <w:t>ENERGIJOS VARTOJIMO EFEKTYVUMO REIKALAVIMAI</w:t>
      </w:r>
    </w:p>
    <w:p w14:paraId="3E097286" w14:textId="16D668A7" w:rsidR="007B63E5" w:rsidRPr="00E66BD6" w:rsidRDefault="13AF2442" w:rsidP="09E40874">
      <w:pPr>
        <w:tabs>
          <w:tab w:val="left" w:pos="284"/>
        </w:tabs>
        <w:spacing w:after="0"/>
        <w:ind w:left="360" w:hanging="360"/>
        <w:contextualSpacing/>
        <w:rPr>
          <w:rFonts w:ascii="Times New Roman" w:eastAsia="Arial Unicode MS" w:hAnsi="Times New Roman" w:cs="Times New Roman"/>
          <w:b/>
          <w:kern w:val="0"/>
          <w:sz w:val="24"/>
          <w:szCs w:val="24"/>
          <w14:ligatures w14:val="none"/>
        </w:rPr>
      </w:pPr>
      <w:r w:rsidRPr="00E66BD6">
        <w:rPr>
          <w:rFonts w:ascii="Times New Roman" w:eastAsia="Arial Unicode MS" w:hAnsi="Times New Roman" w:cs="Times New Roman"/>
          <w:kern w:val="0"/>
          <w:sz w:val="24"/>
          <w:szCs w:val="24"/>
          <w14:ligatures w14:val="none"/>
        </w:rPr>
        <w:t>Netaikomi.</w:t>
      </w:r>
    </w:p>
    <w:p w14:paraId="03290BDE" w14:textId="77777777" w:rsidR="00112CA1" w:rsidRPr="00E66BD6" w:rsidRDefault="00112CA1" w:rsidP="00D738F2">
      <w:pPr>
        <w:numPr>
          <w:ilvl w:val="0"/>
          <w:numId w:val="18"/>
        </w:numPr>
        <w:pBdr>
          <w:top w:val="single" w:sz="4" w:space="1" w:color="auto"/>
          <w:bottom w:val="single" w:sz="4" w:space="1" w:color="auto"/>
        </w:pBdr>
        <w:tabs>
          <w:tab w:val="left" w:pos="284"/>
        </w:tabs>
        <w:spacing w:after="0"/>
        <w:contextualSpacing/>
        <w:rPr>
          <w:rFonts w:ascii="Times New Roman" w:eastAsia="Arial Unicode MS" w:hAnsi="Times New Roman" w:cs="Times New Roman"/>
          <w:kern w:val="0"/>
          <w:sz w:val="24"/>
          <w:szCs w:val="24"/>
          <w14:ligatures w14:val="none"/>
        </w:rPr>
      </w:pPr>
      <w:r w:rsidRPr="00E66BD6">
        <w:rPr>
          <w:rFonts w:ascii="Times New Roman" w:eastAsia="Arial Unicode MS" w:hAnsi="Times New Roman" w:cs="Times New Roman"/>
          <w:b/>
          <w:kern w:val="0"/>
          <w:sz w:val="24"/>
          <w:szCs w:val="24"/>
          <w14:ligatures w14:val="none"/>
        </w:rPr>
        <w:t>NACIONALINIO SAUGUMO REIKALAVIMAI</w:t>
      </w:r>
    </w:p>
    <w:p w14:paraId="7D2AF43C" w14:textId="27E66926" w:rsidR="00112CA1" w:rsidRPr="00E66BD6" w:rsidRDefault="342DD1E5" w:rsidP="00D738F2">
      <w:pPr>
        <w:pStyle w:val="ListParagraph"/>
        <w:numPr>
          <w:ilvl w:val="1"/>
          <w:numId w:val="18"/>
        </w:numPr>
        <w:tabs>
          <w:tab w:val="left" w:pos="426"/>
        </w:tabs>
        <w:spacing w:after="0"/>
        <w:ind w:left="0" w:firstLine="0"/>
        <w:jc w:val="both"/>
        <w:rPr>
          <w:rFonts w:ascii="Times New Roman" w:eastAsia="Arial Unicode MS" w:hAnsi="Times New Roman" w:cs="Times New Roman"/>
          <w:kern w:val="0"/>
          <w:sz w:val="24"/>
          <w:szCs w:val="24"/>
          <w14:ligatures w14:val="none"/>
        </w:rPr>
      </w:pPr>
      <w:r w:rsidRPr="00E66BD6">
        <w:rPr>
          <w:rFonts w:ascii="Times New Roman" w:eastAsia="Arial Unicode MS" w:hAnsi="Times New Roman" w:cs="Times New Roman"/>
          <w:kern w:val="0"/>
          <w:sz w:val="24"/>
          <w:szCs w:val="24"/>
          <w14:ligatures w14:val="none"/>
        </w:rPr>
        <w:t xml:space="preserve">Nacionalinio saugumo reikalavimai </w:t>
      </w:r>
      <w:r w:rsidR="34FAAA1A" w:rsidRPr="00E66BD6">
        <w:rPr>
          <w:rFonts w:ascii="Times New Roman" w:eastAsia="Arial Unicode MS" w:hAnsi="Times New Roman" w:cs="Times New Roman"/>
          <w:kern w:val="0"/>
          <w:sz w:val="24"/>
          <w:szCs w:val="24"/>
          <w14:ligatures w14:val="none"/>
        </w:rPr>
        <w:t>T</w:t>
      </w:r>
      <w:r w:rsidRPr="00E66BD6">
        <w:rPr>
          <w:rFonts w:ascii="Times New Roman" w:eastAsia="Arial Unicode MS" w:hAnsi="Times New Roman" w:cs="Times New Roman"/>
          <w:kern w:val="0"/>
          <w:sz w:val="24"/>
          <w:szCs w:val="24"/>
          <w14:ligatures w14:val="none"/>
        </w:rPr>
        <w:t>echninėje specifikacijoje netaikomi.</w:t>
      </w:r>
    </w:p>
    <w:p w14:paraId="73E89110" w14:textId="77777777" w:rsidR="00112CA1" w:rsidRPr="00E66BD6" w:rsidRDefault="00112CA1" w:rsidP="005160A6">
      <w:pPr>
        <w:tabs>
          <w:tab w:val="left" w:pos="284"/>
          <w:tab w:val="left" w:pos="426"/>
        </w:tabs>
        <w:spacing w:after="0"/>
        <w:jc w:val="both"/>
        <w:rPr>
          <w:rFonts w:ascii="Times New Roman" w:eastAsia="Arial Unicode MS" w:hAnsi="Times New Roman" w:cs="Times New Roman"/>
          <w:kern w:val="0"/>
          <w:sz w:val="24"/>
          <w:szCs w:val="24"/>
          <w14:ligatures w14:val="none"/>
        </w:rPr>
      </w:pPr>
    </w:p>
    <w:p w14:paraId="3C1208FA" w14:textId="77777777" w:rsidR="00112CA1" w:rsidRPr="00E66BD6" w:rsidRDefault="00112CA1" w:rsidP="2C8F7E8A">
      <w:pPr>
        <w:pBdr>
          <w:top w:val="single" w:sz="4" w:space="1" w:color="auto"/>
          <w:bottom w:val="single" w:sz="4" w:space="1" w:color="auto"/>
        </w:pBdr>
        <w:shd w:val="clear" w:color="auto" w:fill="DEEAF6" w:themeFill="accent5" w:themeFillTint="33"/>
        <w:tabs>
          <w:tab w:val="left" w:pos="284"/>
        </w:tabs>
        <w:spacing w:after="0"/>
        <w:rPr>
          <w:rFonts w:ascii="Times New Roman" w:eastAsia="Arial Unicode MS" w:hAnsi="Times New Roman" w:cs="Times New Roman"/>
          <w:b/>
          <w:kern w:val="0"/>
          <w:sz w:val="24"/>
          <w:szCs w:val="24"/>
          <w14:ligatures w14:val="none"/>
        </w:rPr>
      </w:pPr>
      <w:r w:rsidRPr="00E66BD6">
        <w:rPr>
          <w:rFonts w:ascii="Times New Roman" w:eastAsia="Arial Unicode MS" w:hAnsi="Times New Roman" w:cs="Times New Roman"/>
          <w:b/>
          <w:kern w:val="0"/>
          <w:sz w:val="24"/>
          <w:szCs w:val="24"/>
          <w14:ligatures w14:val="none"/>
        </w:rPr>
        <w:t>II DALIS. SUTARTINIŲ ĮSIPAREIGOJIMŲ VYKDYMAS</w:t>
      </w:r>
    </w:p>
    <w:p w14:paraId="1AEF2388" w14:textId="77777777" w:rsidR="00112CA1" w:rsidRPr="00E66BD6" w:rsidRDefault="342DD1E5" w:rsidP="00D738F2">
      <w:pPr>
        <w:numPr>
          <w:ilvl w:val="0"/>
          <w:numId w:val="18"/>
        </w:numPr>
        <w:pBdr>
          <w:bottom w:val="single" w:sz="4" w:space="1" w:color="auto"/>
        </w:pBdr>
        <w:tabs>
          <w:tab w:val="left" w:pos="284"/>
        </w:tabs>
        <w:spacing w:after="0"/>
        <w:contextualSpacing/>
        <w:rPr>
          <w:rFonts w:ascii="Times New Roman" w:eastAsia="Arial Unicode MS" w:hAnsi="Times New Roman" w:cs="Times New Roman"/>
          <w:b/>
          <w:kern w:val="0"/>
          <w:sz w:val="24"/>
          <w:szCs w:val="24"/>
          <w14:ligatures w14:val="none"/>
        </w:rPr>
      </w:pPr>
      <w:r w:rsidRPr="00E66BD6">
        <w:rPr>
          <w:rFonts w:ascii="Times New Roman" w:eastAsia="Arial Unicode MS" w:hAnsi="Times New Roman" w:cs="Times New Roman"/>
          <w:b/>
          <w:kern w:val="0"/>
          <w:sz w:val="24"/>
          <w:szCs w:val="24"/>
          <w14:ligatures w14:val="none"/>
        </w:rPr>
        <w:t>SUTARTINIŲ ĮSIPAREIGOJIMŲ VYKDYMO VIETA</w:t>
      </w:r>
    </w:p>
    <w:p w14:paraId="6BD05631" w14:textId="03F8CABB" w:rsidR="00BA1614" w:rsidRPr="00E66BD6" w:rsidRDefault="02CD603D" w:rsidP="00D738F2">
      <w:pPr>
        <w:pStyle w:val="ListParagraph"/>
        <w:numPr>
          <w:ilvl w:val="1"/>
          <w:numId w:val="18"/>
        </w:numPr>
        <w:tabs>
          <w:tab w:val="left" w:pos="426"/>
        </w:tabs>
        <w:spacing w:after="0"/>
        <w:ind w:left="0" w:hanging="6"/>
        <w:jc w:val="both"/>
        <w:rPr>
          <w:rFonts w:ascii="Times New Roman" w:hAnsi="Times New Roman" w:cs="Times New Roman"/>
          <w:sz w:val="24"/>
          <w:szCs w:val="24"/>
        </w:rPr>
      </w:pPr>
      <w:r w:rsidRPr="00E66BD6">
        <w:rPr>
          <w:rFonts w:ascii="Times New Roman" w:hAnsi="Times New Roman" w:cs="Times New Roman"/>
          <w:sz w:val="24"/>
          <w:szCs w:val="24"/>
        </w:rPr>
        <w:t xml:space="preserve">Perkančiosios organizacijos užsakytos Prekės turės būti pristatytos </w:t>
      </w:r>
      <w:r w:rsidR="4126E6BA" w:rsidRPr="00E66BD6">
        <w:rPr>
          <w:rFonts w:ascii="Times New Roman" w:hAnsi="Times New Roman" w:cs="Times New Roman"/>
          <w:sz w:val="24"/>
          <w:szCs w:val="24"/>
        </w:rPr>
        <w:t>Tiekėjo</w:t>
      </w:r>
      <w:r w:rsidR="42749EB2" w:rsidRPr="00E66BD6">
        <w:rPr>
          <w:rFonts w:ascii="Times New Roman" w:hAnsi="Times New Roman" w:cs="Times New Roman"/>
          <w:sz w:val="24"/>
          <w:szCs w:val="24"/>
        </w:rPr>
        <w:t xml:space="preserve"> sąskaita ir jėgomis </w:t>
      </w:r>
      <w:r w:rsidR="738299E0" w:rsidRPr="00E66BD6">
        <w:rPr>
          <w:rFonts w:ascii="Times New Roman" w:hAnsi="Times New Roman" w:cs="Times New Roman"/>
          <w:sz w:val="24"/>
          <w:szCs w:val="24"/>
        </w:rPr>
        <w:t xml:space="preserve">į Perkančiosios organizacijos padalinius, esančius </w:t>
      </w:r>
      <w:r w:rsidRPr="00E66BD6">
        <w:rPr>
          <w:rFonts w:ascii="Times New Roman" w:hAnsi="Times New Roman" w:cs="Times New Roman"/>
          <w:sz w:val="24"/>
          <w:szCs w:val="24"/>
        </w:rPr>
        <w:t xml:space="preserve">vienu ar keliais </w:t>
      </w:r>
      <w:r w:rsidR="000425AB" w:rsidRPr="00E66BD6">
        <w:rPr>
          <w:rFonts w:ascii="Times New Roman" w:hAnsi="Times New Roman" w:cs="Times New Roman"/>
          <w:sz w:val="24"/>
          <w:szCs w:val="24"/>
        </w:rPr>
        <w:t>Užsakyme nurodytais</w:t>
      </w:r>
      <w:r w:rsidRPr="00E66BD6">
        <w:rPr>
          <w:rFonts w:ascii="Times New Roman" w:hAnsi="Times New Roman" w:cs="Times New Roman"/>
          <w:sz w:val="24"/>
          <w:szCs w:val="24"/>
        </w:rPr>
        <w:t xml:space="preserve"> adresais</w:t>
      </w:r>
      <w:r w:rsidR="00C873FE" w:rsidRPr="00E66BD6">
        <w:rPr>
          <w:rFonts w:ascii="Times New Roman" w:hAnsi="Times New Roman" w:cs="Times New Roman"/>
          <w:sz w:val="24"/>
          <w:szCs w:val="24"/>
        </w:rPr>
        <w:t xml:space="preserve"> </w:t>
      </w:r>
      <w:r w:rsidR="001C2A1A" w:rsidRPr="00E66BD6">
        <w:rPr>
          <w:rFonts w:ascii="Times New Roman" w:hAnsi="Times New Roman" w:cs="Times New Roman"/>
          <w:sz w:val="24"/>
          <w:szCs w:val="24"/>
        </w:rPr>
        <w:t>ir</w:t>
      </w:r>
      <w:r w:rsidR="00C873FE" w:rsidRPr="00E66BD6">
        <w:rPr>
          <w:rFonts w:ascii="Times New Roman" w:hAnsi="Times New Roman" w:cs="Times New Roman"/>
          <w:sz w:val="24"/>
          <w:szCs w:val="24"/>
        </w:rPr>
        <w:t xml:space="preserve"> administracijos patalpas</w:t>
      </w:r>
      <w:r w:rsidR="001C2A1A" w:rsidRPr="00E66BD6">
        <w:rPr>
          <w:rFonts w:ascii="Times New Roman" w:hAnsi="Times New Roman" w:cs="Times New Roman"/>
          <w:sz w:val="24"/>
          <w:szCs w:val="24"/>
        </w:rPr>
        <w:t xml:space="preserve">, esančias </w:t>
      </w:r>
      <w:r w:rsidR="00C873FE" w:rsidRPr="00E66BD6">
        <w:rPr>
          <w:rFonts w:ascii="Times New Roman" w:hAnsi="Times New Roman" w:cs="Times New Roman"/>
          <w:sz w:val="24"/>
          <w:szCs w:val="24"/>
        </w:rPr>
        <w:t>Liepkalnio g. 97A, Vilniaus m.</w:t>
      </w:r>
    </w:p>
    <w:p w14:paraId="5C33CB35" w14:textId="77777777" w:rsidR="00CF0503" w:rsidRPr="00E66BD6" w:rsidRDefault="00CF0503" w:rsidP="2C8F7E8A">
      <w:pPr>
        <w:pStyle w:val="ListParagraph"/>
        <w:numPr>
          <w:ilvl w:val="1"/>
          <w:numId w:val="18"/>
        </w:numPr>
        <w:tabs>
          <w:tab w:val="left" w:pos="426"/>
        </w:tabs>
        <w:spacing w:after="0"/>
        <w:ind w:left="567" w:hanging="567"/>
        <w:jc w:val="both"/>
        <w:rPr>
          <w:rFonts w:ascii="Times New Roman" w:hAnsi="Times New Roman" w:cs="Times New Roman"/>
          <w:color w:val="000000" w:themeColor="text1"/>
          <w:sz w:val="24"/>
          <w:szCs w:val="24"/>
        </w:rPr>
      </w:pPr>
      <w:r w:rsidRPr="00E66BD6">
        <w:rPr>
          <w:rFonts w:ascii="Times New Roman" w:hAnsi="Times New Roman" w:cs="Times New Roman"/>
          <w:color w:val="000000" w:themeColor="text1"/>
          <w:sz w:val="24"/>
          <w:szCs w:val="24"/>
        </w:rPr>
        <w:t>Preliminarus Prekių poreikio paskirstymas pagal regionus:</w:t>
      </w:r>
    </w:p>
    <w:p w14:paraId="4A078898" w14:textId="77777777" w:rsidR="00CF0503" w:rsidRPr="00E66BD6" w:rsidRDefault="00CF0503" w:rsidP="00CF0503">
      <w:pPr>
        <w:pStyle w:val="ListParagraph"/>
        <w:numPr>
          <w:ilvl w:val="2"/>
          <w:numId w:val="18"/>
        </w:numPr>
        <w:tabs>
          <w:tab w:val="left" w:pos="426"/>
        </w:tabs>
        <w:spacing w:after="0"/>
        <w:jc w:val="both"/>
        <w:rPr>
          <w:rFonts w:ascii="Times New Roman" w:hAnsi="Times New Roman" w:cs="Times New Roman"/>
          <w:color w:val="000000" w:themeColor="text1"/>
          <w:sz w:val="24"/>
          <w:szCs w:val="24"/>
        </w:rPr>
      </w:pPr>
      <w:r w:rsidRPr="00E66BD6">
        <w:rPr>
          <w:rFonts w:ascii="Times New Roman" w:hAnsi="Times New Roman" w:cs="Times New Roman"/>
          <w:color w:val="000000" w:themeColor="text1"/>
          <w:sz w:val="24"/>
          <w:szCs w:val="24"/>
        </w:rPr>
        <w:t>Vakarų Lietuvos padaliniams - 25 ( dvidešimt penki) %</w:t>
      </w:r>
    </w:p>
    <w:p w14:paraId="1E100EFB" w14:textId="77777777" w:rsidR="00CF0503" w:rsidRPr="00E66BD6" w:rsidRDefault="00CF0503" w:rsidP="00CF0503">
      <w:pPr>
        <w:pStyle w:val="ListParagraph"/>
        <w:numPr>
          <w:ilvl w:val="2"/>
          <w:numId w:val="18"/>
        </w:numPr>
        <w:tabs>
          <w:tab w:val="left" w:pos="426"/>
        </w:tabs>
        <w:spacing w:after="0"/>
        <w:jc w:val="both"/>
        <w:rPr>
          <w:rFonts w:ascii="Times New Roman" w:hAnsi="Times New Roman" w:cs="Times New Roman"/>
          <w:color w:val="000000" w:themeColor="text1"/>
          <w:sz w:val="24"/>
          <w:szCs w:val="24"/>
        </w:rPr>
      </w:pPr>
      <w:r w:rsidRPr="00E66BD6">
        <w:rPr>
          <w:rFonts w:ascii="Times New Roman" w:hAnsi="Times New Roman" w:cs="Times New Roman"/>
          <w:color w:val="000000" w:themeColor="text1"/>
          <w:sz w:val="24"/>
          <w:szCs w:val="24"/>
        </w:rPr>
        <w:t>Rytų Lietuvos padaliniams – 25 ( dvidešimt penki) %</w:t>
      </w:r>
    </w:p>
    <w:p w14:paraId="691B6BE7" w14:textId="77777777" w:rsidR="00CF0503" w:rsidRPr="00E66BD6" w:rsidRDefault="00CF0503" w:rsidP="00CF0503">
      <w:pPr>
        <w:pStyle w:val="ListParagraph"/>
        <w:numPr>
          <w:ilvl w:val="2"/>
          <w:numId w:val="18"/>
        </w:numPr>
        <w:tabs>
          <w:tab w:val="left" w:pos="426"/>
        </w:tabs>
        <w:spacing w:after="0"/>
        <w:jc w:val="both"/>
        <w:rPr>
          <w:rFonts w:ascii="Times New Roman" w:hAnsi="Times New Roman" w:cs="Times New Roman"/>
          <w:color w:val="000000" w:themeColor="text1"/>
          <w:sz w:val="24"/>
          <w:szCs w:val="24"/>
        </w:rPr>
      </w:pPr>
      <w:r w:rsidRPr="00E66BD6">
        <w:rPr>
          <w:rFonts w:ascii="Times New Roman" w:hAnsi="Times New Roman" w:cs="Times New Roman"/>
          <w:color w:val="000000" w:themeColor="text1"/>
          <w:sz w:val="24"/>
          <w:szCs w:val="24"/>
        </w:rPr>
        <w:t>Pietų Lietuvos padaliniams- 25 (dvidešimt penki) %</w:t>
      </w:r>
    </w:p>
    <w:p w14:paraId="5C076A03" w14:textId="77777777" w:rsidR="00CF0503" w:rsidRPr="00E66BD6" w:rsidRDefault="00CF0503" w:rsidP="00CF0503">
      <w:pPr>
        <w:pStyle w:val="ListParagraph"/>
        <w:numPr>
          <w:ilvl w:val="2"/>
          <w:numId w:val="18"/>
        </w:numPr>
        <w:tabs>
          <w:tab w:val="left" w:pos="426"/>
        </w:tabs>
        <w:spacing w:after="0"/>
        <w:jc w:val="both"/>
        <w:rPr>
          <w:rFonts w:ascii="Times New Roman" w:hAnsi="Times New Roman" w:cs="Times New Roman"/>
          <w:color w:val="000000" w:themeColor="text1"/>
          <w:sz w:val="24"/>
          <w:szCs w:val="24"/>
        </w:rPr>
      </w:pPr>
      <w:r w:rsidRPr="00E66BD6">
        <w:rPr>
          <w:rFonts w:ascii="Times New Roman" w:hAnsi="Times New Roman" w:cs="Times New Roman"/>
          <w:color w:val="000000" w:themeColor="text1"/>
          <w:sz w:val="24"/>
          <w:szCs w:val="24"/>
        </w:rPr>
        <w:t>Šiaurės Lietuvos padaliniams – 25 ( dvidešimt penki) %</w:t>
      </w:r>
    </w:p>
    <w:p w14:paraId="1350B276" w14:textId="5EEE685C" w:rsidR="00BA1614" w:rsidRPr="00E66BD6" w:rsidRDefault="4FD976D6" w:rsidP="2C8F7E8A">
      <w:pPr>
        <w:numPr>
          <w:ilvl w:val="2"/>
          <w:numId w:val="18"/>
        </w:numPr>
        <w:tabs>
          <w:tab w:val="left" w:pos="426"/>
        </w:tabs>
        <w:spacing w:after="0"/>
        <w:jc w:val="both"/>
        <w:rPr>
          <w:rFonts w:ascii="Times New Roman" w:hAnsi="Times New Roman" w:cs="Times New Roman"/>
          <w:sz w:val="24"/>
          <w:szCs w:val="24"/>
        </w:rPr>
      </w:pPr>
      <w:r w:rsidRPr="00E66BD6">
        <w:rPr>
          <w:rFonts w:ascii="Times New Roman" w:hAnsi="Times New Roman" w:cs="Times New Roman"/>
          <w:sz w:val="24"/>
          <w:szCs w:val="24"/>
        </w:rPr>
        <w:t xml:space="preserve">Pristatytos Prekės turi būti suneštos į Perkančiosios organizacijos </w:t>
      </w:r>
      <w:r w:rsidR="12A90743" w:rsidRPr="00E66BD6">
        <w:rPr>
          <w:rFonts w:ascii="Times New Roman" w:hAnsi="Times New Roman" w:cs="Times New Roman"/>
          <w:sz w:val="24"/>
          <w:szCs w:val="24"/>
        </w:rPr>
        <w:t>padalini</w:t>
      </w:r>
      <w:r w:rsidR="2C62FC0C" w:rsidRPr="00E66BD6">
        <w:rPr>
          <w:rFonts w:ascii="Times New Roman" w:hAnsi="Times New Roman" w:cs="Times New Roman"/>
          <w:sz w:val="24"/>
          <w:szCs w:val="24"/>
        </w:rPr>
        <w:t xml:space="preserve">uose </w:t>
      </w:r>
      <w:r w:rsidR="3A2E625D" w:rsidRPr="00E66BD6">
        <w:rPr>
          <w:rFonts w:ascii="Times New Roman" w:hAnsi="Times New Roman" w:cs="Times New Roman"/>
          <w:sz w:val="24"/>
          <w:szCs w:val="24"/>
        </w:rPr>
        <w:t>ir administracijo</w:t>
      </w:r>
      <w:r w:rsidR="28C544E1" w:rsidRPr="00E66BD6">
        <w:rPr>
          <w:rFonts w:ascii="Times New Roman" w:hAnsi="Times New Roman" w:cs="Times New Roman"/>
          <w:sz w:val="24"/>
          <w:szCs w:val="24"/>
        </w:rPr>
        <w:t>je</w:t>
      </w:r>
      <w:r w:rsidR="3A2E625D" w:rsidRPr="00E66BD6">
        <w:rPr>
          <w:rFonts w:ascii="Times New Roman" w:hAnsi="Times New Roman" w:cs="Times New Roman"/>
          <w:sz w:val="24"/>
          <w:szCs w:val="24"/>
        </w:rPr>
        <w:t xml:space="preserve"> </w:t>
      </w:r>
      <w:r w:rsidRPr="00E66BD6">
        <w:rPr>
          <w:rFonts w:ascii="Times New Roman" w:hAnsi="Times New Roman" w:cs="Times New Roman"/>
          <w:sz w:val="24"/>
          <w:szCs w:val="24"/>
        </w:rPr>
        <w:t>nurodytas patalpas, esančias pirmame aukšte</w:t>
      </w:r>
      <w:r w:rsidR="12C92682" w:rsidRPr="00E66BD6">
        <w:rPr>
          <w:rFonts w:ascii="Times New Roman" w:hAnsi="Times New Roman" w:cs="Times New Roman"/>
          <w:sz w:val="24"/>
          <w:szCs w:val="24"/>
        </w:rPr>
        <w:t>.</w:t>
      </w:r>
    </w:p>
    <w:p w14:paraId="111EE329" w14:textId="5CD44EC4" w:rsidR="004B4D17" w:rsidRPr="00E66BD6" w:rsidRDefault="3F4DA66C" w:rsidP="00D738F2">
      <w:pPr>
        <w:pStyle w:val="ListParagraph"/>
        <w:numPr>
          <w:ilvl w:val="1"/>
          <w:numId w:val="18"/>
        </w:numPr>
        <w:tabs>
          <w:tab w:val="left" w:pos="426"/>
        </w:tabs>
        <w:ind w:left="0" w:firstLine="0"/>
        <w:jc w:val="both"/>
        <w:rPr>
          <w:rFonts w:ascii="Times New Roman" w:hAnsi="Times New Roman" w:cs="Times New Roman"/>
          <w:sz w:val="24"/>
          <w:szCs w:val="24"/>
        </w:rPr>
      </w:pPr>
      <w:r w:rsidRPr="00E66BD6">
        <w:rPr>
          <w:rFonts w:ascii="Times New Roman" w:hAnsi="Times New Roman" w:cs="Times New Roman"/>
          <w:sz w:val="24"/>
          <w:szCs w:val="24"/>
        </w:rPr>
        <w:lastRenderedPageBreak/>
        <w:t xml:space="preserve">Perkančiosios organizacijos padalinių </w:t>
      </w:r>
      <w:r w:rsidR="509B7E98" w:rsidRPr="00E66BD6">
        <w:rPr>
          <w:rFonts w:ascii="Times New Roman" w:hAnsi="Times New Roman" w:cs="Times New Roman"/>
          <w:sz w:val="24"/>
          <w:szCs w:val="24"/>
        </w:rPr>
        <w:t xml:space="preserve">sąrašas, </w:t>
      </w:r>
      <w:r w:rsidRPr="00E66BD6">
        <w:rPr>
          <w:rFonts w:ascii="Times New Roman" w:hAnsi="Times New Roman" w:cs="Times New Roman"/>
          <w:sz w:val="24"/>
          <w:szCs w:val="24"/>
        </w:rPr>
        <w:t xml:space="preserve">darbo laikas yra nurodytas Perkančiosios organizacijos interneto svetainėje: </w:t>
      </w:r>
      <w:hyperlink r:id="rId16">
        <w:r w:rsidR="509B7E98" w:rsidRPr="00E66BD6">
          <w:rPr>
            <w:rStyle w:val="Hyperlink"/>
            <w:rFonts w:ascii="Times New Roman" w:hAnsi="Times New Roman" w:cs="Times New Roman"/>
            <w:sz w:val="24"/>
            <w:szCs w:val="24"/>
          </w:rPr>
          <w:t>https://www.regitra.lt/lt/kontaktai/aptarnavimo-padaliniu-kontaktai-ir-darbo-laikas</w:t>
        </w:r>
      </w:hyperlink>
      <w:r w:rsidRPr="00E66BD6">
        <w:rPr>
          <w:rFonts w:ascii="Times New Roman" w:hAnsi="Times New Roman" w:cs="Times New Roman"/>
          <w:sz w:val="24"/>
          <w:szCs w:val="24"/>
        </w:rPr>
        <w:t>.</w:t>
      </w:r>
      <w:r w:rsidR="76A69899" w:rsidRPr="00E66BD6">
        <w:rPr>
          <w:rFonts w:ascii="Times New Roman" w:hAnsi="Times New Roman" w:cs="Times New Roman"/>
          <w:sz w:val="24"/>
          <w:szCs w:val="24"/>
        </w:rPr>
        <w:t xml:space="preserve"> </w:t>
      </w:r>
      <w:r w:rsidR="0A6BA4C3" w:rsidRPr="00E66BD6">
        <w:rPr>
          <w:rFonts w:ascii="Times New Roman" w:hAnsi="Times New Roman" w:cs="Times New Roman"/>
          <w:sz w:val="24"/>
          <w:szCs w:val="24"/>
        </w:rPr>
        <w:t xml:space="preserve">Administracijos adresas Liepkalnio g. 97A, LT-02121 Vilnius ir darbo laikas </w:t>
      </w:r>
      <w:r w:rsidR="45B3CDB1" w:rsidRPr="00E66BD6">
        <w:rPr>
          <w:rFonts w:ascii="Times New Roman" w:hAnsi="Times New Roman" w:cs="Times New Roman"/>
          <w:sz w:val="24"/>
          <w:szCs w:val="24"/>
        </w:rPr>
        <w:t>I-IV 7:30-</w:t>
      </w:r>
      <w:r w:rsidR="1D317FD9" w:rsidRPr="00E66BD6">
        <w:rPr>
          <w:rFonts w:ascii="Times New Roman" w:hAnsi="Times New Roman" w:cs="Times New Roman"/>
          <w:sz w:val="24"/>
          <w:szCs w:val="24"/>
        </w:rPr>
        <w:t>16:15; V 7:30-15:00 val.</w:t>
      </w:r>
    </w:p>
    <w:p w14:paraId="7FC3BA45" w14:textId="3E389C6D" w:rsidR="00F87285" w:rsidRPr="00E66BD6" w:rsidRDefault="7DCB25D6" w:rsidP="00D738F2">
      <w:pPr>
        <w:pStyle w:val="ListParagraph"/>
        <w:numPr>
          <w:ilvl w:val="1"/>
          <w:numId w:val="18"/>
        </w:numPr>
        <w:tabs>
          <w:tab w:val="left" w:pos="426"/>
        </w:tabs>
        <w:spacing w:after="0"/>
        <w:ind w:left="0" w:firstLine="0"/>
        <w:jc w:val="both"/>
        <w:rPr>
          <w:rFonts w:ascii="Times New Roman" w:hAnsi="Times New Roman" w:cs="Times New Roman"/>
          <w:sz w:val="24"/>
          <w:szCs w:val="24"/>
        </w:rPr>
      </w:pPr>
      <w:r w:rsidRPr="00E66BD6">
        <w:rPr>
          <w:rFonts w:ascii="Times New Roman" w:hAnsi="Times New Roman" w:cs="Times New Roman"/>
          <w:sz w:val="24"/>
          <w:szCs w:val="24"/>
        </w:rPr>
        <w:t xml:space="preserve">Perkančiajai organizacijai įkūrus naujus padalinius ar pasikeitus nurodytiems adresams, Tiekėjas turi tomis pačiomis sąlygomis pristatyti </w:t>
      </w:r>
      <w:r w:rsidR="65094156" w:rsidRPr="00E66BD6">
        <w:rPr>
          <w:rFonts w:ascii="Times New Roman" w:hAnsi="Times New Roman" w:cs="Times New Roman"/>
          <w:sz w:val="24"/>
          <w:szCs w:val="24"/>
        </w:rPr>
        <w:t>Prekes</w:t>
      </w:r>
      <w:r w:rsidRPr="00E66BD6">
        <w:rPr>
          <w:rFonts w:ascii="Times New Roman" w:hAnsi="Times New Roman" w:cs="Times New Roman"/>
          <w:sz w:val="24"/>
          <w:szCs w:val="24"/>
        </w:rPr>
        <w:t xml:space="preserve"> papildomais </w:t>
      </w:r>
      <w:r w:rsidR="25247B30" w:rsidRPr="00E66BD6">
        <w:rPr>
          <w:rFonts w:ascii="Times New Roman" w:hAnsi="Times New Roman" w:cs="Times New Roman"/>
          <w:sz w:val="24"/>
          <w:szCs w:val="24"/>
        </w:rPr>
        <w:t>a</w:t>
      </w:r>
      <w:r w:rsidRPr="00E66BD6">
        <w:rPr>
          <w:rFonts w:ascii="Times New Roman" w:hAnsi="Times New Roman" w:cs="Times New Roman"/>
          <w:sz w:val="24"/>
          <w:szCs w:val="24"/>
        </w:rPr>
        <w:t>r pasikeitusiais adresais.</w:t>
      </w:r>
    </w:p>
    <w:p w14:paraId="6CB93D48" w14:textId="6B1FDA97" w:rsidR="00332F36" w:rsidRPr="00E66BD6" w:rsidRDefault="17232FCE" w:rsidP="00D738F2">
      <w:pPr>
        <w:pStyle w:val="ListParagraph"/>
        <w:numPr>
          <w:ilvl w:val="1"/>
          <w:numId w:val="18"/>
        </w:numPr>
        <w:tabs>
          <w:tab w:val="left" w:pos="426"/>
        </w:tabs>
        <w:spacing w:after="0"/>
        <w:ind w:left="0" w:firstLine="0"/>
        <w:jc w:val="both"/>
        <w:rPr>
          <w:rFonts w:ascii="Times New Roman" w:hAnsi="Times New Roman" w:cs="Times New Roman"/>
          <w:sz w:val="24"/>
          <w:szCs w:val="24"/>
        </w:rPr>
      </w:pPr>
      <w:r w:rsidRPr="00E66BD6">
        <w:rPr>
          <w:rFonts w:ascii="Times New Roman" w:hAnsi="Times New Roman" w:cs="Times New Roman"/>
          <w:sz w:val="24"/>
          <w:szCs w:val="24"/>
        </w:rPr>
        <w:t>Perkančioji organizacija neįsipareigoja užsakyti Prekes visuose Perkančiosios organizacijos padaliniuose.</w:t>
      </w:r>
    </w:p>
    <w:p w14:paraId="2E562FCF" w14:textId="77777777" w:rsidR="00D549AA" w:rsidRPr="00E66BD6" w:rsidRDefault="00D549AA" w:rsidP="005160A6">
      <w:pPr>
        <w:pStyle w:val="ListParagraph"/>
        <w:tabs>
          <w:tab w:val="left" w:pos="426"/>
        </w:tabs>
        <w:spacing w:after="0"/>
        <w:ind w:left="0"/>
        <w:jc w:val="both"/>
        <w:rPr>
          <w:rFonts w:ascii="Times New Roman" w:hAnsi="Times New Roman" w:cs="Times New Roman"/>
          <w:sz w:val="24"/>
          <w:szCs w:val="24"/>
        </w:rPr>
      </w:pPr>
    </w:p>
    <w:p w14:paraId="6D751921" w14:textId="77777777" w:rsidR="00112CA1" w:rsidRPr="00E66BD6" w:rsidRDefault="342DD1E5" w:rsidP="00D738F2">
      <w:pPr>
        <w:numPr>
          <w:ilvl w:val="0"/>
          <w:numId w:val="18"/>
        </w:numPr>
        <w:pBdr>
          <w:top w:val="single" w:sz="4" w:space="1" w:color="auto"/>
          <w:bottom w:val="single" w:sz="4" w:space="1" w:color="auto"/>
        </w:pBdr>
        <w:tabs>
          <w:tab w:val="left" w:pos="284"/>
        </w:tabs>
        <w:spacing w:after="0"/>
        <w:contextualSpacing/>
        <w:rPr>
          <w:rFonts w:ascii="Times New Roman" w:eastAsia="Arial Unicode MS" w:hAnsi="Times New Roman" w:cs="Times New Roman"/>
          <w:b/>
          <w:kern w:val="0"/>
          <w:sz w:val="24"/>
          <w:szCs w:val="24"/>
          <w14:ligatures w14:val="none"/>
        </w:rPr>
      </w:pPr>
      <w:r w:rsidRPr="00E66BD6">
        <w:rPr>
          <w:rFonts w:ascii="Times New Roman" w:eastAsia="Arial Unicode MS" w:hAnsi="Times New Roman" w:cs="Times New Roman"/>
          <w:b/>
          <w:kern w:val="0"/>
          <w:sz w:val="24"/>
          <w:szCs w:val="24"/>
          <w14:ligatures w14:val="none"/>
        </w:rPr>
        <w:t xml:space="preserve">SUTARTINIŲ ĮSIPAREIGOJIMŲ VYKDYMO TERMINAI IR TVARKA </w:t>
      </w:r>
    </w:p>
    <w:p w14:paraId="10339AEE" w14:textId="01CD7473" w:rsidR="0068527C" w:rsidRPr="00E66BD6" w:rsidRDefault="0068527C" w:rsidP="00D738F2">
      <w:pPr>
        <w:pStyle w:val="ListParagraph"/>
        <w:numPr>
          <w:ilvl w:val="1"/>
          <w:numId w:val="18"/>
        </w:numPr>
        <w:tabs>
          <w:tab w:val="left" w:pos="567"/>
        </w:tabs>
        <w:spacing w:after="0"/>
        <w:ind w:left="0" w:firstLine="0"/>
        <w:jc w:val="both"/>
        <w:rPr>
          <w:rFonts w:ascii="Times New Roman" w:eastAsia="Times New Roman" w:hAnsi="Times New Roman" w:cs="Times New Roman"/>
          <w:sz w:val="24"/>
          <w:szCs w:val="24"/>
        </w:rPr>
      </w:pPr>
      <w:r w:rsidRPr="00E66BD6">
        <w:rPr>
          <w:rFonts w:ascii="Times New Roman" w:eastAsia="Times New Roman" w:hAnsi="Times New Roman" w:cs="Times New Roman"/>
          <w:sz w:val="24"/>
          <w:szCs w:val="24"/>
        </w:rPr>
        <w:t>Užsakymus Tiekėjui teikia Perkančiosios organizacijos Sutarties projekto specialiojoje dalyje nurodyti atstovai. Užsakymai pateikiami elektroniniu paštu Sutartyje nurodytu Tiekėjo elektroninio pašto adresu, nurodant Prekių p</w:t>
      </w:r>
      <w:r w:rsidR="001C0A89" w:rsidRPr="00E66BD6">
        <w:rPr>
          <w:rFonts w:ascii="Times New Roman" w:eastAsia="Times New Roman" w:hAnsi="Times New Roman" w:cs="Times New Roman"/>
          <w:sz w:val="24"/>
          <w:szCs w:val="24"/>
        </w:rPr>
        <w:t>ristatymo</w:t>
      </w:r>
      <w:r w:rsidRPr="00E66BD6">
        <w:rPr>
          <w:rFonts w:ascii="Times New Roman" w:eastAsia="Times New Roman" w:hAnsi="Times New Roman" w:cs="Times New Roman"/>
          <w:sz w:val="24"/>
          <w:szCs w:val="24"/>
        </w:rPr>
        <w:t xml:space="preserve"> adresą</w:t>
      </w:r>
      <w:r w:rsidR="00945BE1" w:rsidRPr="00E66BD6">
        <w:rPr>
          <w:rFonts w:ascii="Times New Roman" w:eastAsia="Times New Roman" w:hAnsi="Times New Roman" w:cs="Times New Roman"/>
          <w:sz w:val="24"/>
          <w:szCs w:val="24"/>
        </w:rPr>
        <w:t>.</w:t>
      </w:r>
    </w:p>
    <w:p w14:paraId="724667D4" w14:textId="096203AC" w:rsidR="00BA5149" w:rsidRPr="00E66BD6" w:rsidRDefault="00BA5149" w:rsidP="00D738F2">
      <w:pPr>
        <w:pStyle w:val="ListParagraph"/>
        <w:numPr>
          <w:ilvl w:val="1"/>
          <w:numId w:val="18"/>
        </w:numPr>
        <w:tabs>
          <w:tab w:val="left" w:pos="567"/>
        </w:tabs>
        <w:spacing w:after="0"/>
        <w:ind w:left="0" w:firstLine="0"/>
        <w:jc w:val="both"/>
        <w:rPr>
          <w:rFonts w:ascii="Times New Roman" w:eastAsia="Times New Roman" w:hAnsi="Times New Roman" w:cs="Times New Roman"/>
          <w:sz w:val="24"/>
          <w:szCs w:val="24"/>
        </w:rPr>
      </w:pPr>
      <w:r w:rsidRPr="00E66BD6">
        <w:rPr>
          <w:rFonts w:ascii="Times New Roman" w:eastAsia="Times New Roman" w:hAnsi="Times New Roman" w:cs="Times New Roman"/>
          <w:sz w:val="24"/>
          <w:szCs w:val="24"/>
        </w:rPr>
        <w:t xml:space="preserve">Perkančiajai organizacijai, pateikus Užsakymą Tiekėjui, Užsakymas turi būti paruoštas ne vėliau kaip per 60 (šešiasdešimt) kalendorinių dienų nuo Perkančiosios organizacijos Užsakymo pateikimo dienos. Tiekėjas privalo el. paštu informuoti Perkančiosios organizacijos </w:t>
      </w:r>
      <w:r w:rsidR="00096D17" w:rsidRPr="00E66BD6">
        <w:rPr>
          <w:rFonts w:ascii="Times New Roman" w:eastAsia="Times New Roman" w:hAnsi="Times New Roman" w:cs="Times New Roman"/>
          <w:sz w:val="24"/>
          <w:szCs w:val="24"/>
        </w:rPr>
        <w:t>atstovą, teikusį Užsakymą</w:t>
      </w:r>
      <w:r w:rsidRPr="00E66BD6">
        <w:rPr>
          <w:rFonts w:ascii="Times New Roman" w:eastAsia="Times New Roman" w:hAnsi="Times New Roman" w:cs="Times New Roman"/>
          <w:sz w:val="24"/>
          <w:szCs w:val="24"/>
        </w:rPr>
        <w:t xml:space="preserve"> apie paruoštą Užsakymą.</w:t>
      </w:r>
    </w:p>
    <w:p w14:paraId="787971BC" w14:textId="77777777" w:rsidR="00BE18C0" w:rsidRPr="00E66BD6" w:rsidRDefault="3C0FB472" w:rsidP="00D738F2">
      <w:pPr>
        <w:numPr>
          <w:ilvl w:val="1"/>
          <w:numId w:val="18"/>
        </w:numPr>
        <w:tabs>
          <w:tab w:val="left" w:pos="567"/>
        </w:tabs>
        <w:spacing w:after="0"/>
        <w:ind w:left="0" w:firstLine="0"/>
        <w:jc w:val="both"/>
        <w:rPr>
          <w:rFonts w:ascii="Times New Roman" w:eastAsia="Times New Roman" w:hAnsi="Times New Roman" w:cs="Times New Roman"/>
          <w:sz w:val="24"/>
          <w:szCs w:val="24"/>
        </w:rPr>
      </w:pPr>
      <w:r w:rsidRPr="00E66BD6">
        <w:rPr>
          <w:rFonts w:ascii="Times New Roman" w:eastAsia="Times New Roman" w:hAnsi="Times New Roman" w:cs="Times New Roman"/>
          <w:sz w:val="24"/>
          <w:szCs w:val="24"/>
        </w:rPr>
        <w:t xml:space="preserve">Prekių tiekimo trukmė – iki bus nupirkta </w:t>
      </w:r>
      <w:r w:rsidR="54DC5959" w:rsidRPr="00E66BD6">
        <w:rPr>
          <w:rFonts w:ascii="Times New Roman" w:eastAsia="Times New Roman" w:hAnsi="Times New Roman" w:cs="Times New Roman"/>
          <w:sz w:val="24"/>
          <w:szCs w:val="24"/>
        </w:rPr>
        <w:t>P</w:t>
      </w:r>
      <w:r w:rsidRPr="00E66BD6">
        <w:rPr>
          <w:rFonts w:ascii="Times New Roman" w:eastAsia="Times New Roman" w:hAnsi="Times New Roman" w:cs="Times New Roman"/>
          <w:sz w:val="24"/>
          <w:szCs w:val="24"/>
        </w:rPr>
        <w:t xml:space="preserve">rekių už </w:t>
      </w:r>
      <w:r w:rsidR="00ED6B1D" w:rsidRPr="00E66BD6">
        <w:rPr>
          <w:rFonts w:ascii="Times New Roman" w:eastAsia="Times New Roman" w:hAnsi="Times New Roman" w:cs="Times New Roman"/>
          <w:sz w:val="24"/>
          <w:szCs w:val="24"/>
        </w:rPr>
        <w:t>45</w:t>
      </w:r>
      <w:r w:rsidRPr="00E66BD6">
        <w:rPr>
          <w:rFonts w:ascii="Times New Roman" w:eastAsia="Times New Roman" w:hAnsi="Times New Roman" w:cs="Times New Roman"/>
          <w:sz w:val="24"/>
          <w:szCs w:val="24"/>
        </w:rPr>
        <w:t xml:space="preserve"> </w:t>
      </w:r>
      <w:r w:rsidR="00ED6B1D" w:rsidRPr="00E66BD6">
        <w:rPr>
          <w:rFonts w:ascii="Times New Roman" w:eastAsia="Times New Roman" w:hAnsi="Times New Roman" w:cs="Times New Roman"/>
          <w:sz w:val="24"/>
          <w:szCs w:val="24"/>
        </w:rPr>
        <w:t>7</w:t>
      </w:r>
      <w:r w:rsidRPr="00E66BD6">
        <w:rPr>
          <w:rFonts w:ascii="Times New Roman" w:eastAsia="Times New Roman" w:hAnsi="Times New Roman" w:cs="Times New Roman"/>
          <w:sz w:val="24"/>
          <w:szCs w:val="24"/>
        </w:rPr>
        <w:t xml:space="preserve">00 Eur be PVM, bet ne ilgiau kaip 36 (trisdešimt šeši) mėnesiai nuo </w:t>
      </w:r>
      <w:r w:rsidR="54DC5959" w:rsidRPr="00E66BD6">
        <w:rPr>
          <w:rFonts w:ascii="Times New Roman" w:eastAsia="Times New Roman" w:hAnsi="Times New Roman" w:cs="Times New Roman"/>
          <w:sz w:val="24"/>
          <w:szCs w:val="24"/>
        </w:rPr>
        <w:t>S</w:t>
      </w:r>
      <w:r w:rsidRPr="00E66BD6">
        <w:rPr>
          <w:rFonts w:ascii="Times New Roman" w:eastAsia="Times New Roman" w:hAnsi="Times New Roman" w:cs="Times New Roman"/>
          <w:sz w:val="24"/>
          <w:szCs w:val="24"/>
        </w:rPr>
        <w:t>utarties įsigaliojimo dienos.</w:t>
      </w:r>
    </w:p>
    <w:p w14:paraId="106FDFC3" w14:textId="77777777" w:rsidR="00BE18C0" w:rsidRPr="00E66BD6" w:rsidRDefault="00BE18C0" w:rsidP="2C8F7E8A">
      <w:pPr>
        <w:numPr>
          <w:ilvl w:val="1"/>
          <w:numId w:val="18"/>
        </w:numPr>
        <w:tabs>
          <w:tab w:val="left" w:pos="567"/>
        </w:tabs>
        <w:spacing w:after="0"/>
        <w:ind w:left="0" w:firstLine="0"/>
        <w:jc w:val="both"/>
        <w:rPr>
          <w:rFonts w:ascii="Times New Roman" w:eastAsia="Times New Roman" w:hAnsi="Times New Roman" w:cs="Times New Roman"/>
          <w:sz w:val="24"/>
          <w:szCs w:val="24"/>
        </w:rPr>
      </w:pPr>
      <w:r w:rsidRPr="00E66BD6">
        <w:rPr>
          <w:rFonts w:ascii="Times New Roman" w:eastAsia="Times New Roman" w:hAnsi="Times New Roman" w:cs="Times New Roman"/>
          <w:sz w:val="24"/>
          <w:szCs w:val="24"/>
        </w:rPr>
        <w:t xml:space="preserve">Minimali vieno užsakymo vienu adresu suma – 400 </w:t>
      </w:r>
      <w:proofErr w:type="spellStart"/>
      <w:r w:rsidRPr="00E66BD6">
        <w:rPr>
          <w:rFonts w:ascii="Times New Roman" w:eastAsia="Times New Roman" w:hAnsi="Times New Roman" w:cs="Times New Roman"/>
          <w:sz w:val="24"/>
          <w:szCs w:val="24"/>
        </w:rPr>
        <w:t>eur</w:t>
      </w:r>
      <w:proofErr w:type="spellEnd"/>
      <w:r w:rsidRPr="00E66BD6">
        <w:rPr>
          <w:rFonts w:ascii="Times New Roman" w:eastAsia="Times New Roman" w:hAnsi="Times New Roman" w:cs="Times New Roman"/>
          <w:sz w:val="24"/>
          <w:szCs w:val="24"/>
        </w:rPr>
        <w:t xml:space="preserve"> be PVM.</w:t>
      </w:r>
    </w:p>
    <w:p w14:paraId="33A8F955" w14:textId="62155BDB" w:rsidR="00052FE4" w:rsidRPr="00E66BD6" w:rsidRDefault="00052FE4" w:rsidP="2C8F7E8A">
      <w:pPr>
        <w:tabs>
          <w:tab w:val="left" w:pos="567"/>
        </w:tabs>
        <w:rPr>
          <w:rFonts w:ascii="Times New Roman" w:eastAsia="Times New Roman" w:hAnsi="Times New Roman" w:cs="Times New Roman"/>
          <w:sz w:val="24"/>
          <w:szCs w:val="24"/>
        </w:rPr>
      </w:pPr>
      <w:r w:rsidRPr="00E66BD6">
        <w:rPr>
          <w:rFonts w:ascii="Times New Roman" w:eastAsia="Times New Roman" w:hAnsi="Times New Roman" w:cs="Times New Roman"/>
          <w:sz w:val="24"/>
          <w:szCs w:val="24"/>
        </w:rPr>
        <w:t xml:space="preserve"> Tiekėjas privalo ne vėliau kaip per 5 (penkias) darbo dienas nuo Perkančiosios organizacijos atstovo pateikto baldų Užsakymo dienos, su Perkančiosios organizacijos atstovu </w:t>
      </w:r>
      <w:r w:rsidR="00AB7857" w:rsidRPr="00E66BD6">
        <w:rPr>
          <w:rFonts w:ascii="Times New Roman" w:eastAsia="Times New Roman" w:hAnsi="Times New Roman" w:cs="Times New Roman"/>
          <w:sz w:val="24"/>
          <w:szCs w:val="24"/>
        </w:rPr>
        <w:t>s</w:t>
      </w:r>
      <w:r w:rsidRPr="00E66BD6">
        <w:rPr>
          <w:rFonts w:ascii="Times New Roman" w:eastAsia="Times New Roman" w:hAnsi="Times New Roman" w:cs="Times New Roman"/>
          <w:sz w:val="24"/>
          <w:szCs w:val="24"/>
        </w:rPr>
        <w:t>u</w:t>
      </w:r>
      <w:r w:rsidR="00AB7857" w:rsidRPr="00E66BD6">
        <w:rPr>
          <w:rFonts w:ascii="Times New Roman" w:eastAsia="Times New Roman" w:hAnsi="Times New Roman" w:cs="Times New Roman"/>
          <w:sz w:val="24"/>
          <w:szCs w:val="24"/>
        </w:rPr>
        <w:t>si</w:t>
      </w:r>
      <w:r w:rsidRPr="00E66BD6">
        <w:rPr>
          <w:rFonts w:ascii="Times New Roman" w:eastAsia="Times New Roman" w:hAnsi="Times New Roman" w:cs="Times New Roman"/>
          <w:sz w:val="24"/>
          <w:szCs w:val="24"/>
        </w:rPr>
        <w:t xml:space="preserve">derinti visus </w:t>
      </w:r>
      <w:r w:rsidR="00592887" w:rsidRPr="00E66BD6">
        <w:rPr>
          <w:rFonts w:ascii="Times New Roman" w:eastAsia="Times New Roman" w:hAnsi="Times New Roman" w:cs="Times New Roman"/>
          <w:sz w:val="24"/>
          <w:szCs w:val="24"/>
        </w:rPr>
        <w:t xml:space="preserve">su </w:t>
      </w:r>
      <w:r w:rsidR="00AB7857" w:rsidRPr="00E66BD6">
        <w:rPr>
          <w:rFonts w:ascii="Times New Roman" w:eastAsia="Times New Roman" w:hAnsi="Times New Roman" w:cs="Times New Roman"/>
          <w:sz w:val="24"/>
          <w:szCs w:val="24"/>
        </w:rPr>
        <w:t xml:space="preserve">Prekių </w:t>
      </w:r>
      <w:r w:rsidRPr="00E66BD6">
        <w:rPr>
          <w:rFonts w:ascii="Times New Roman" w:eastAsia="Times New Roman" w:hAnsi="Times New Roman" w:cs="Times New Roman"/>
          <w:sz w:val="24"/>
          <w:szCs w:val="24"/>
        </w:rPr>
        <w:t xml:space="preserve"> </w:t>
      </w:r>
      <w:r w:rsidR="00592887" w:rsidRPr="00E66BD6">
        <w:rPr>
          <w:rFonts w:ascii="Times New Roman" w:eastAsia="Times New Roman" w:hAnsi="Times New Roman" w:cs="Times New Roman"/>
          <w:sz w:val="24"/>
          <w:szCs w:val="24"/>
        </w:rPr>
        <w:t>specifikacijomis susijusius klausimus</w:t>
      </w:r>
      <w:r w:rsidRPr="00E66BD6">
        <w:rPr>
          <w:rFonts w:ascii="Times New Roman" w:eastAsia="Times New Roman" w:hAnsi="Times New Roman" w:cs="Times New Roman"/>
          <w:sz w:val="24"/>
          <w:szCs w:val="24"/>
        </w:rPr>
        <w:t xml:space="preserve">: tiksli </w:t>
      </w:r>
      <w:r w:rsidR="00AB7857" w:rsidRPr="00E66BD6">
        <w:rPr>
          <w:rFonts w:ascii="Times New Roman" w:eastAsia="Times New Roman" w:hAnsi="Times New Roman" w:cs="Times New Roman"/>
          <w:sz w:val="24"/>
          <w:szCs w:val="24"/>
        </w:rPr>
        <w:t>kėdžių</w:t>
      </w:r>
      <w:r w:rsidRPr="00E66BD6">
        <w:rPr>
          <w:rFonts w:ascii="Times New Roman" w:eastAsia="Times New Roman" w:hAnsi="Times New Roman" w:cs="Times New Roman"/>
          <w:sz w:val="24"/>
          <w:szCs w:val="24"/>
        </w:rPr>
        <w:t xml:space="preserve"> </w:t>
      </w:r>
      <w:r w:rsidR="00D41945" w:rsidRPr="00E66BD6">
        <w:rPr>
          <w:rFonts w:ascii="Times New Roman" w:eastAsia="Times New Roman" w:hAnsi="Times New Roman" w:cs="Times New Roman"/>
          <w:sz w:val="24"/>
          <w:szCs w:val="24"/>
        </w:rPr>
        <w:t xml:space="preserve">plastiko ar gobeleno </w:t>
      </w:r>
      <w:r w:rsidRPr="00E66BD6">
        <w:rPr>
          <w:rFonts w:ascii="Times New Roman" w:eastAsia="Times New Roman" w:hAnsi="Times New Roman" w:cs="Times New Roman"/>
          <w:sz w:val="24"/>
          <w:szCs w:val="24"/>
        </w:rPr>
        <w:t xml:space="preserve">ir komplektuojančių dalių spalva, </w:t>
      </w:r>
      <w:r w:rsidR="00D41945" w:rsidRPr="00E66BD6">
        <w:rPr>
          <w:rFonts w:ascii="Times New Roman" w:eastAsia="Times New Roman" w:hAnsi="Times New Roman" w:cs="Times New Roman"/>
          <w:sz w:val="24"/>
          <w:szCs w:val="24"/>
        </w:rPr>
        <w:t>kėdžių</w:t>
      </w:r>
      <w:r w:rsidRPr="00E66BD6">
        <w:rPr>
          <w:rFonts w:ascii="Times New Roman" w:eastAsia="Times New Roman" w:hAnsi="Times New Roman" w:cs="Times New Roman"/>
          <w:sz w:val="24"/>
          <w:szCs w:val="24"/>
        </w:rPr>
        <w:t xml:space="preserve"> furnitūra ir mechanizmai, kiti </w:t>
      </w:r>
      <w:r w:rsidR="00D41945" w:rsidRPr="00E66BD6">
        <w:rPr>
          <w:rFonts w:ascii="Times New Roman" w:eastAsia="Times New Roman" w:hAnsi="Times New Roman" w:cs="Times New Roman"/>
          <w:sz w:val="24"/>
          <w:szCs w:val="24"/>
        </w:rPr>
        <w:t>kėdžių</w:t>
      </w:r>
      <w:r w:rsidRPr="00E66BD6">
        <w:rPr>
          <w:rFonts w:ascii="Times New Roman" w:eastAsia="Times New Roman" w:hAnsi="Times New Roman" w:cs="Times New Roman"/>
          <w:sz w:val="24"/>
          <w:szCs w:val="24"/>
        </w:rPr>
        <w:t xml:space="preserve"> projektavimui, gaminimui, pristatymui</w:t>
      </w:r>
      <w:r w:rsidR="00592887" w:rsidRPr="00E66BD6">
        <w:rPr>
          <w:rFonts w:ascii="Times New Roman" w:eastAsia="Times New Roman" w:hAnsi="Times New Roman" w:cs="Times New Roman"/>
          <w:sz w:val="24"/>
          <w:szCs w:val="24"/>
        </w:rPr>
        <w:t xml:space="preserve"> ar</w:t>
      </w:r>
      <w:r w:rsidRPr="00E66BD6">
        <w:rPr>
          <w:rFonts w:ascii="Times New Roman" w:eastAsia="Times New Roman" w:hAnsi="Times New Roman" w:cs="Times New Roman"/>
          <w:sz w:val="24"/>
          <w:szCs w:val="24"/>
        </w:rPr>
        <w:t xml:space="preserve"> surinkimui būtini klausimai.</w:t>
      </w:r>
    </w:p>
    <w:p w14:paraId="6EFBECF7" w14:textId="5FAE0180" w:rsidR="006444E9" w:rsidRPr="00E66BD6" w:rsidRDefault="006444E9" w:rsidP="00D738F2">
      <w:pPr>
        <w:pStyle w:val="ListParagraph"/>
        <w:numPr>
          <w:ilvl w:val="1"/>
          <w:numId w:val="18"/>
        </w:numPr>
        <w:tabs>
          <w:tab w:val="left" w:pos="567"/>
        </w:tabs>
        <w:spacing w:after="0"/>
        <w:ind w:left="0" w:firstLine="0"/>
        <w:jc w:val="both"/>
        <w:rPr>
          <w:rFonts w:ascii="Times New Roman" w:eastAsia="Times New Roman" w:hAnsi="Times New Roman" w:cs="Times New Roman"/>
          <w:sz w:val="24"/>
          <w:szCs w:val="24"/>
        </w:rPr>
      </w:pPr>
      <w:r w:rsidRPr="00E66BD6">
        <w:rPr>
          <w:rFonts w:ascii="Times New Roman" w:eastAsia="Times New Roman" w:hAnsi="Times New Roman" w:cs="Times New Roman"/>
          <w:sz w:val="24"/>
          <w:szCs w:val="24"/>
        </w:rPr>
        <w:t>Dėl Prekių pristatymo bus teikiamas atskiras užsakymas, t. y. Prekės turės būti pristatytos ir sumontuotos</w:t>
      </w:r>
      <w:r w:rsidR="00584728" w:rsidRPr="00E66BD6">
        <w:rPr>
          <w:rFonts w:ascii="Times New Roman" w:eastAsia="Times New Roman" w:hAnsi="Times New Roman" w:cs="Times New Roman"/>
          <w:sz w:val="24"/>
          <w:szCs w:val="24"/>
        </w:rPr>
        <w:t xml:space="preserve"> arba pristatytos sumontuotos</w:t>
      </w:r>
      <w:r w:rsidRPr="00E66BD6">
        <w:rPr>
          <w:rFonts w:ascii="Times New Roman" w:eastAsia="Times New Roman" w:hAnsi="Times New Roman" w:cs="Times New Roman"/>
          <w:sz w:val="24"/>
          <w:szCs w:val="24"/>
        </w:rPr>
        <w:t xml:space="preserve"> ne vėliau kaip per 5 (penkias) darbo dienas nuo Perkančiosios organizacijos Tiekėjui pateikto Prekių pristatymo užsakymo pateikimo dienos. Perkančioji organizacija su Tiekėju suderina konkrečią (-</w:t>
      </w:r>
      <w:proofErr w:type="spellStart"/>
      <w:r w:rsidRPr="00E66BD6">
        <w:rPr>
          <w:rFonts w:ascii="Times New Roman" w:eastAsia="Times New Roman" w:hAnsi="Times New Roman" w:cs="Times New Roman"/>
          <w:sz w:val="24"/>
          <w:szCs w:val="24"/>
        </w:rPr>
        <w:t>ias</w:t>
      </w:r>
      <w:proofErr w:type="spellEnd"/>
      <w:r w:rsidRPr="00E66BD6">
        <w:rPr>
          <w:rFonts w:ascii="Times New Roman" w:eastAsia="Times New Roman" w:hAnsi="Times New Roman" w:cs="Times New Roman"/>
          <w:sz w:val="24"/>
          <w:szCs w:val="24"/>
        </w:rPr>
        <w:t>) baldų pristatymo ir</w:t>
      </w:r>
      <w:r w:rsidR="00584728" w:rsidRPr="00E66BD6">
        <w:rPr>
          <w:rFonts w:ascii="Times New Roman" w:eastAsia="Times New Roman" w:hAnsi="Times New Roman" w:cs="Times New Roman"/>
          <w:sz w:val="24"/>
          <w:szCs w:val="24"/>
        </w:rPr>
        <w:t xml:space="preserve">, jei reikalinga, </w:t>
      </w:r>
      <w:r w:rsidRPr="00E66BD6">
        <w:rPr>
          <w:rFonts w:ascii="Times New Roman" w:eastAsia="Times New Roman" w:hAnsi="Times New Roman" w:cs="Times New Roman"/>
          <w:sz w:val="24"/>
          <w:szCs w:val="24"/>
        </w:rPr>
        <w:t>sumontavimo datą (-</w:t>
      </w:r>
      <w:proofErr w:type="spellStart"/>
      <w:r w:rsidRPr="00E66BD6">
        <w:rPr>
          <w:rFonts w:ascii="Times New Roman" w:eastAsia="Times New Roman" w:hAnsi="Times New Roman" w:cs="Times New Roman"/>
          <w:sz w:val="24"/>
          <w:szCs w:val="24"/>
        </w:rPr>
        <w:t>as</w:t>
      </w:r>
      <w:proofErr w:type="spellEnd"/>
      <w:r w:rsidRPr="00E66BD6">
        <w:rPr>
          <w:rFonts w:ascii="Times New Roman" w:eastAsia="Times New Roman" w:hAnsi="Times New Roman" w:cs="Times New Roman"/>
          <w:sz w:val="24"/>
          <w:szCs w:val="24"/>
        </w:rPr>
        <w:t>) ir laiką (-</w:t>
      </w:r>
      <w:proofErr w:type="spellStart"/>
      <w:r w:rsidRPr="00E66BD6">
        <w:rPr>
          <w:rFonts w:ascii="Times New Roman" w:eastAsia="Times New Roman" w:hAnsi="Times New Roman" w:cs="Times New Roman"/>
          <w:sz w:val="24"/>
          <w:szCs w:val="24"/>
        </w:rPr>
        <w:t>us</w:t>
      </w:r>
      <w:proofErr w:type="spellEnd"/>
      <w:r w:rsidRPr="00E66BD6">
        <w:rPr>
          <w:rFonts w:ascii="Times New Roman" w:eastAsia="Times New Roman" w:hAnsi="Times New Roman" w:cs="Times New Roman"/>
          <w:sz w:val="24"/>
          <w:szCs w:val="24"/>
        </w:rPr>
        <w:t>).</w:t>
      </w:r>
    </w:p>
    <w:p w14:paraId="4DFF0659" w14:textId="77777777" w:rsidR="004E7AC8" w:rsidRPr="00E66BD6" w:rsidRDefault="004E7AC8" w:rsidP="005160A6">
      <w:pPr>
        <w:tabs>
          <w:tab w:val="left" w:pos="426"/>
          <w:tab w:val="left" w:pos="567"/>
        </w:tabs>
        <w:spacing w:after="0"/>
        <w:jc w:val="both"/>
        <w:rPr>
          <w:rFonts w:ascii="Times New Roman" w:eastAsia="Arial Unicode MS" w:hAnsi="Times New Roman" w:cs="Times New Roman"/>
          <w:color w:val="0070C0"/>
          <w:kern w:val="0"/>
          <w:sz w:val="24"/>
          <w:szCs w:val="24"/>
          <w14:ligatures w14:val="none"/>
        </w:rPr>
      </w:pPr>
    </w:p>
    <w:p w14:paraId="306B15AE" w14:textId="54AD6495" w:rsidR="00112CA1" w:rsidRPr="00E66BD6" w:rsidRDefault="00112CA1" w:rsidP="00D738F2">
      <w:pPr>
        <w:pStyle w:val="ListParagraph"/>
        <w:numPr>
          <w:ilvl w:val="0"/>
          <w:numId w:val="18"/>
        </w:numPr>
        <w:pBdr>
          <w:top w:val="single" w:sz="4" w:space="1" w:color="auto"/>
          <w:bottom w:val="single" w:sz="4" w:space="1" w:color="auto"/>
        </w:pBdr>
        <w:tabs>
          <w:tab w:val="left" w:pos="284"/>
          <w:tab w:val="left" w:pos="426"/>
        </w:tabs>
        <w:spacing w:after="0"/>
        <w:ind w:left="0" w:firstLine="0"/>
        <w:rPr>
          <w:rFonts w:ascii="Times New Roman" w:eastAsia="Arial Unicode MS" w:hAnsi="Times New Roman" w:cs="Times New Roman"/>
          <w:b/>
          <w:kern w:val="0"/>
          <w:sz w:val="24"/>
          <w:szCs w:val="24"/>
          <w14:ligatures w14:val="none"/>
        </w:rPr>
      </w:pPr>
      <w:r w:rsidRPr="00E66BD6">
        <w:rPr>
          <w:rFonts w:ascii="Times New Roman" w:eastAsia="Arial Unicode MS" w:hAnsi="Times New Roman" w:cs="Times New Roman"/>
          <w:b/>
          <w:kern w:val="0"/>
          <w:sz w:val="24"/>
          <w:szCs w:val="24"/>
          <w14:ligatures w14:val="none"/>
        </w:rPr>
        <w:t>TRŪKUMŲ ŠALINIMO TVARKA</w:t>
      </w:r>
    </w:p>
    <w:p w14:paraId="415AF5A2" w14:textId="77777777" w:rsidR="0010274C" w:rsidRPr="00E66BD6" w:rsidRDefault="0010274C" w:rsidP="0071398D">
      <w:pPr>
        <w:pStyle w:val="ListParagraph"/>
        <w:numPr>
          <w:ilvl w:val="1"/>
          <w:numId w:val="10"/>
        </w:numPr>
        <w:tabs>
          <w:tab w:val="left" w:pos="567"/>
        </w:tabs>
        <w:spacing w:after="0"/>
        <w:ind w:left="0" w:firstLine="0"/>
        <w:jc w:val="both"/>
        <w:rPr>
          <w:rFonts w:ascii="Times New Roman" w:eastAsia="Arial Unicode MS" w:hAnsi="Times New Roman" w:cs="Times New Roman"/>
          <w:kern w:val="0"/>
          <w:sz w:val="24"/>
          <w:szCs w:val="24"/>
          <w14:ligatures w14:val="none"/>
        </w:rPr>
      </w:pPr>
      <w:r w:rsidRPr="00E66BD6">
        <w:rPr>
          <w:rFonts w:ascii="Times New Roman" w:eastAsia="Arial Unicode MS" w:hAnsi="Times New Roman" w:cs="Times New Roman"/>
          <w:kern w:val="0"/>
          <w:sz w:val="24"/>
          <w:szCs w:val="24"/>
          <w14:ligatures w14:val="none"/>
        </w:rPr>
        <w:t>Garantinio laikotarpio metu pastebėtiems Prekių trūkumams šalinti nustatomas 10 (dešimties) kalendorinių dienų terminas nuo Perkančiosios organizacijos raštiško (priimtina ir el. laišku) pranešimo apie sugedusias, nekokybiškas ar turinčias trūkumų Prekes. Tiekėjas netinkamas / sugedusias Prekes privalo savo lėšomis ir jėgomis pasiimti iš Perkančiosios organizacijos nurodytų adresų ir naujas / sutaisytas Prekes savo lėšomis ir jėgomis grąžinti Perkančiosios organizacijos nurodytais adresais, iš kurių jos buvo paimtos. Garantinis terminas visoms pakeistoms, sutaisytoms Prekėms ar jų dalims vėl pradedamas skaičiuoti nuo tinkamai sutaisytų ar pakeistų Prekių (ar jų dalių) perdavimo Perkančiajai organizacijai dienos.</w:t>
      </w:r>
    </w:p>
    <w:p w14:paraId="3327BE13" w14:textId="75D57079" w:rsidR="00112CA1" w:rsidRPr="00E66BD6" w:rsidRDefault="00455408" w:rsidP="0071398D">
      <w:pPr>
        <w:numPr>
          <w:ilvl w:val="1"/>
          <w:numId w:val="10"/>
        </w:numPr>
        <w:tabs>
          <w:tab w:val="left" w:pos="567"/>
        </w:tabs>
        <w:spacing w:after="0"/>
        <w:ind w:left="0" w:firstLine="0"/>
        <w:contextualSpacing/>
        <w:jc w:val="both"/>
        <w:rPr>
          <w:rFonts w:ascii="Times New Roman" w:eastAsia="Arial Unicode MS" w:hAnsi="Times New Roman" w:cs="Times New Roman"/>
          <w:kern w:val="0"/>
          <w:sz w:val="24"/>
          <w:szCs w:val="24"/>
          <w14:ligatures w14:val="none"/>
        </w:rPr>
      </w:pPr>
      <w:r w:rsidRPr="00E66BD6">
        <w:rPr>
          <w:rFonts w:ascii="Times New Roman" w:eastAsia="Arial Unicode MS" w:hAnsi="Times New Roman" w:cs="Times New Roman"/>
          <w:kern w:val="0"/>
          <w:sz w:val="24"/>
          <w:szCs w:val="24"/>
          <w14:ligatures w14:val="none"/>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5F3F7C48" w14:textId="77777777" w:rsidR="00A23729" w:rsidRPr="00E66BD6" w:rsidRDefault="00A23729">
      <w:pPr>
        <w:jc w:val="both"/>
        <w:rPr>
          <w:rFonts w:ascii="Times New Roman" w:hAnsi="Times New Roman" w:cs="Times New Roman"/>
          <w:sz w:val="24"/>
          <w:szCs w:val="24"/>
        </w:rPr>
      </w:pPr>
    </w:p>
    <w:sectPr w:rsidR="00A23729" w:rsidRPr="00E66BD6" w:rsidSect="00A357D9">
      <w:headerReference w:type="first" r:id="rId17"/>
      <w:pgSz w:w="11900" w:h="16840" w:code="9"/>
      <w:pgMar w:top="993" w:right="560" w:bottom="567" w:left="1134" w:header="720" w:footer="720"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37D9A" w14:textId="77777777" w:rsidR="00E614D6" w:rsidRDefault="00E614D6" w:rsidP="00112CA1">
      <w:pPr>
        <w:spacing w:after="0" w:line="240" w:lineRule="auto"/>
      </w:pPr>
      <w:r>
        <w:separator/>
      </w:r>
    </w:p>
  </w:endnote>
  <w:endnote w:type="continuationSeparator" w:id="0">
    <w:p w14:paraId="0704C3E8" w14:textId="77777777" w:rsidR="00E614D6" w:rsidRDefault="00E614D6" w:rsidP="00112CA1">
      <w:pPr>
        <w:spacing w:after="0" w:line="240" w:lineRule="auto"/>
      </w:pPr>
      <w:r>
        <w:continuationSeparator/>
      </w:r>
    </w:p>
  </w:endnote>
  <w:endnote w:type="continuationNotice" w:id="1">
    <w:p w14:paraId="08875404" w14:textId="77777777" w:rsidR="00E614D6" w:rsidRDefault="00E614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CDD86" w14:textId="77777777" w:rsidR="00E614D6" w:rsidRDefault="00E614D6" w:rsidP="00112CA1">
      <w:pPr>
        <w:spacing w:after="0" w:line="240" w:lineRule="auto"/>
      </w:pPr>
      <w:r>
        <w:separator/>
      </w:r>
    </w:p>
  </w:footnote>
  <w:footnote w:type="continuationSeparator" w:id="0">
    <w:p w14:paraId="458EB40B" w14:textId="77777777" w:rsidR="00E614D6" w:rsidRDefault="00E614D6" w:rsidP="00112CA1">
      <w:pPr>
        <w:spacing w:after="0" w:line="240" w:lineRule="auto"/>
      </w:pPr>
      <w:r>
        <w:continuationSeparator/>
      </w:r>
    </w:p>
  </w:footnote>
  <w:footnote w:type="continuationNotice" w:id="1">
    <w:p w14:paraId="5BEF46C1" w14:textId="77777777" w:rsidR="00E614D6" w:rsidRDefault="00E614D6">
      <w:pPr>
        <w:spacing w:after="0" w:line="240" w:lineRule="auto"/>
      </w:pPr>
    </w:p>
  </w:footnote>
  <w:footnote w:id="2">
    <w:p w14:paraId="3CEBEF13" w14:textId="77777777" w:rsidR="004E5CA9" w:rsidRPr="00D87D7A" w:rsidRDefault="004E5CA9" w:rsidP="004E5CA9">
      <w:pPr>
        <w:spacing w:before="92" w:line="252" w:lineRule="exact"/>
        <w:ind w:left="220"/>
        <w:rPr>
          <w:rFonts w:ascii="Times New Roman" w:hAnsi="Times New Roman" w:cs="Times New Roman"/>
          <w:sz w:val="24"/>
          <w:szCs w:val="24"/>
        </w:rPr>
      </w:pPr>
      <w:r>
        <w:rPr>
          <w:rStyle w:val="FootnoteReference"/>
        </w:rPr>
        <w:footnoteRef/>
      </w:r>
      <w:r>
        <w:t xml:space="preserve"> </w:t>
      </w:r>
      <w:r w:rsidRPr="00D87D7A">
        <w:rPr>
          <w:rFonts w:ascii="Times New Roman" w:hAnsi="Times New Roman" w:cs="Times New Roman"/>
          <w:sz w:val="24"/>
          <w:szCs w:val="24"/>
        </w:rPr>
        <w:t>Matmenų</w:t>
      </w:r>
      <w:r w:rsidRPr="00D87D7A">
        <w:rPr>
          <w:rFonts w:ascii="Times New Roman" w:hAnsi="Times New Roman" w:cs="Times New Roman"/>
          <w:spacing w:val="-1"/>
          <w:sz w:val="24"/>
          <w:szCs w:val="24"/>
        </w:rPr>
        <w:t xml:space="preserve"> </w:t>
      </w:r>
      <w:r w:rsidRPr="00D87D7A">
        <w:rPr>
          <w:rFonts w:ascii="Times New Roman" w:hAnsi="Times New Roman" w:cs="Times New Roman"/>
          <w:spacing w:val="-2"/>
          <w:sz w:val="24"/>
          <w:szCs w:val="24"/>
        </w:rPr>
        <w:t>paaiškinimai</w:t>
      </w:r>
      <w:r>
        <w:rPr>
          <w:rFonts w:ascii="Times New Roman" w:hAnsi="Times New Roman" w:cs="Times New Roman"/>
          <w:spacing w:val="-2"/>
          <w:sz w:val="24"/>
          <w:szCs w:val="24"/>
        </w:rPr>
        <w:t xml:space="preserve"> (taikoma visoms kėdėms)</w:t>
      </w:r>
      <w:r w:rsidRPr="00D87D7A">
        <w:rPr>
          <w:rFonts w:ascii="Times New Roman" w:hAnsi="Times New Roman" w:cs="Times New Roman"/>
          <w:spacing w:val="-2"/>
          <w:sz w:val="24"/>
          <w:szCs w:val="24"/>
        </w:rPr>
        <w:t>:</w:t>
      </w:r>
    </w:p>
    <w:p w14:paraId="423F831E" w14:textId="77777777" w:rsidR="004E5CA9" w:rsidRPr="00D87D7A" w:rsidRDefault="004E5CA9" w:rsidP="004E5CA9">
      <w:pPr>
        <w:pStyle w:val="ListParagraph"/>
        <w:widowControl w:val="0"/>
        <w:numPr>
          <w:ilvl w:val="0"/>
          <w:numId w:val="17"/>
        </w:numPr>
        <w:tabs>
          <w:tab w:val="left" w:pos="503"/>
        </w:tabs>
        <w:autoSpaceDE w:val="0"/>
        <w:autoSpaceDN w:val="0"/>
        <w:spacing w:after="0" w:line="252" w:lineRule="exact"/>
        <w:ind w:hanging="283"/>
        <w:rPr>
          <w:rFonts w:ascii="Times New Roman" w:hAnsi="Times New Roman" w:cs="Times New Roman"/>
          <w:sz w:val="24"/>
          <w:szCs w:val="24"/>
        </w:rPr>
      </w:pPr>
      <w:r w:rsidRPr="00D87D7A">
        <w:rPr>
          <w:rFonts w:ascii="Times New Roman" w:hAnsi="Times New Roman" w:cs="Times New Roman"/>
          <w:sz w:val="24"/>
          <w:szCs w:val="24"/>
        </w:rPr>
        <w:t>W</w:t>
      </w:r>
      <w:r w:rsidRPr="00D87D7A">
        <w:rPr>
          <w:rFonts w:ascii="Times New Roman" w:hAnsi="Times New Roman" w:cs="Times New Roman"/>
          <w:spacing w:val="-1"/>
          <w:sz w:val="24"/>
          <w:szCs w:val="24"/>
        </w:rPr>
        <w:t xml:space="preserve"> </w:t>
      </w:r>
      <w:r w:rsidRPr="00D87D7A">
        <w:rPr>
          <w:rFonts w:ascii="Times New Roman" w:hAnsi="Times New Roman" w:cs="Times New Roman"/>
          <w:sz w:val="24"/>
          <w:szCs w:val="24"/>
        </w:rPr>
        <w:t xml:space="preserve">– </w:t>
      </w:r>
      <w:r w:rsidRPr="00D87D7A">
        <w:rPr>
          <w:rFonts w:ascii="Times New Roman" w:hAnsi="Times New Roman" w:cs="Times New Roman"/>
          <w:spacing w:val="-2"/>
          <w:sz w:val="24"/>
          <w:szCs w:val="24"/>
        </w:rPr>
        <w:t>plotis,</w:t>
      </w:r>
    </w:p>
    <w:p w14:paraId="19960039" w14:textId="77777777" w:rsidR="004E5CA9" w:rsidRPr="00D87D7A" w:rsidRDefault="004E5CA9" w:rsidP="004E5CA9">
      <w:pPr>
        <w:pStyle w:val="ListParagraph"/>
        <w:widowControl w:val="0"/>
        <w:numPr>
          <w:ilvl w:val="0"/>
          <w:numId w:val="17"/>
        </w:numPr>
        <w:tabs>
          <w:tab w:val="left" w:pos="503"/>
        </w:tabs>
        <w:autoSpaceDE w:val="0"/>
        <w:autoSpaceDN w:val="0"/>
        <w:spacing w:before="2" w:after="0" w:line="252" w:lineRule="exact"/>
        <w:ind w:hanging="283"/>
        <w:rPr>
          <w:rFonts w:ascii="Times New Roman" w:hAnsi="Times New Roman" w:cs="Times New Roman"/>
          <w:sz w:val="24"/>
          <w:szCs w:val="24"/>
        </w:rPr>
      </w:pPr>
      <w:r w:rsidRPr="00D87D7A">
        <w:rPr>
          <w:rFonts w:ascii="Times New Roman" w:hAnsi="Times New Roman" w:cs="Times New Roman"/>
          <w:sz w:val="24"/>
          <w:szCs w:val="24"/>
        </w:rPr>
        <w:t>D</w:t>
      </w:r>
      <w:r w:rsidRPr="00D87D7A">
        <w:rPr>
          <w:rFonts w:ascii="Times New Roman" w:hAnsi="Times New Roman" w:cs="Times New Roman"/>
          <w:spacing w:val="-3"/>
          <w:sz w:val="24"/>
          <w:szCs w:val="24"/>
        </w:rPr>
        <w:t xml:space="preserve"> </w:t>
      </w:r>
      <w:r w:rsidRPr="00D87D7A">
        <w:rPr>
          <w:rFonts w:ascii="Times New Roman" w:hAnsi="Times New Roman" w:cs="Times New Roman"/>
          <w:sz w:val="24"/>
          <w:szCs w:val="24"/>
        </w:rPr>
        <w:t xml:space="preserve">– </w:t>
      </w:r>
      <w:r w:rsidRPr="00D87D7A">
        <w:rPr>
          <w:rFonts w:ascii="Times New Roman" w:hAnsi="Times New Roman" w:cs="Times New Roman"/>
          <w:spacing w:val="-2"/>
          <w:sz w:val="24"/>
          <w:szCs w:val="24"/>
        </w:rPr>
        <w:t>gylis,</w:t>
      </w:r>
    </w:p>
    <w:p w14:paraId="2A935AE2" w14:textId="77777777" w:rsidR="004E5CA9" w:rsidRPr="00D87D7A" w:rsidRDefault="004E5CA9" w:rsidP="004E5CA9">
      <w:pPr>
        <w:pStyle w:val="ListParagraph"/>
        <w:widowControl w:val="0"/>
        <w:numPr>
          <w:ilvl w:val="0"/>
          <w:numId w:val="17"/>
        </w:numPr>
        <w:tabs>
          <w:tab w:val="left" w:pos="503"/>
        </w:tabs>
        <w:autoSpaceDE w:val="0"/>
        <w:autoSpaceDN w:val="0"/>
        <w:spacing w:after="0" w:line="252" w:lineRule="exact"/>
        <w:ind w:hanging="283"/>
        <w:rPr>
          <w:rFonts w:ascii="Times New Roman" w:hAnsi="Times New Roman" w:cs="Times New Roman"/>
          <w:sz w:val="24"/>
          <w:szCs w:val="24"/>
        </w:rPr>
      </w:pPr>
      <w:r w:rsidRPr="00D87D7A">
        <w:rPr>
          <w:rFonts w:ascii="Times New Roman" w:hAnsi="Times New Roman" w:cs="Times New Roman"/>
          <w:sz w:val="24"/>
          <w:szCs w:val="24"/>
        </w:rPr>
        <w:t>H</w:t>
      </w:r>
      <w:r w:rsidRPr="00D87D7A">
        <w:rPr>
          <w:rFonts w:ascii="Times New Roman" w:hAnsi="Times New Roman" w:cs="Times New Roman"/>
          <w:spacing w:val="-4"/>
          <w:sz w:val="24"/>
          <w:szCs w:val="24"/>
        </w:rPr>
        <w:t xml:space="preserve"> </w:t>
      </w:r>
      <w:r w:rsidRPr="00D87D7A">
        <w:rPr>
          <w:rFonts w:ascii="Times New Roman" w:hAnsi="Times New Roman" w:cs="Times New Roman"/>
          <w:sz w:val="24"/>
          <w:szCs w:val="24"/>
        </w:rPr>
        <w:t>–</w:t>
      </w:r>
      <w:r w:rsidRPr="00D87D7A">
        <w:rPr>
          <w:rFonts w:ascii="Times New Roman" w:hAnsi="Times New Roman" w:cs="Times New Roman"/>
          <w:spacing w:val="-3"/>
          <w:sz w:val="24"/>
          <w:szCs w:val="24"/>
        </w:rPr>
        <w:t xml:space="preserve"> </w:t>
      </w:r>
      <w:r w:rsidRPr="00D87D7A">
        <w:rPr>
          <w:rFonts w:ascii="Times New Roman" w:hAnsi="Times New Roman" w:cs="Times New Roman"/>
          <w:sz w:val="24"/>
          <w:szCs w:val="24"/>
        </w:rPr>
        <w:t>aukštis</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(kai</w:t>
      </w:r>
      <w:r w:rsidRPr="00D87D7A">
        <w:rPr>
          <w:rFonts w:ascii="Times New Roman" w:hAnsi="Times New Roman" w:cs="Times New Roman"/>
          <w:spacing w:val="-2"/>
          <w:sz w:val="24"/>
          <w:szCs w:val="24"/>
        </w:rPr>
        <w:t xml:space="preserve"> </w:t>
      </w:r>
      <w:r w:rsidRPr="00D87D7A">
        <w:rPr>
          <w:rFonts w:ascii="Times New Roman" w:hAnsi="Times New Roman" w:cs="Times New Roman"/>
          <w:sz w:val="24"/>
          <w:szCs w:val="24"/>
        </w:rPr>
        <w:t>aukštis</w:t>
      </w:r>
      <w:r w:rsidRPr="00D87D7A">
        <w:rPr>
          <w:rFonts w:ascii="Times New Roman" w:hAnsi="Times New Roman" w:cs="Times New Roman"/>
          <w:spacing w:val="-4"/>
          <w:sz w:val="24"/>
          <w:szCs w:val="24"/>
        </w:rPr>
        <w:t xml:space="preserve"> </w:t>
      </w:r>
      <w:r w:rsidRPr="00D87D7A">
        <w:rPr>
          <w:rFonts w:ascii="Times New Roman" w:hAnsi="Times New Roman" w:cs="Times New Roman"/>
          <w:spacing w:val="-2"/>
          <w:sz w:val="24"/>
          <w:szCs w:val="24"/>
        </w:rPr>
        <w:t>nereguliuojamas),</w:t>
      </w:r>
    </w:p>
    <w:p w14:paraId="72125136" w14:textId="77777777" w:rsidR="004E5CA9" w:rsidRPr="00D87D7A" w:rsidRDefault="004E5CA9" w:rsidP="004E5CA9">
      <w:pPr>
        <w:pStyle w:val="ListParagraph"/>
        <w:widowControl w:val="0"/>
        <w:numPr>
          <w:ilvl w:val="0"/>
          <w:numId w:val="17"/>
        </w:numPr>
        <w:tabs>
          <w:tab w:val="left" w:pos="503"/>
        </w:tabs>
        <w:autoSpaceDE w:val="0"/>
        <w:autoSpaceDN w:val="0"/>
        <w:spacing w:before="1" w:after="0" w:line="252" w:lineRule="exact"/>
        <w:ind w:hanging="283"/>
        <w:rPr>
          <w:rFonts w:ascii="Times New Roman" w:hAnsi="Times New Roman" w:cs="Times New Roman"/>
          <w:sz w:val="24"/>
          <w:szCs w:val="24"/>
        </w:rPr>
      </w:pPr>
      <w:r w:rsidRPr="00D87D7A">
        <w:rPr>
          <w:rFonts w:ascii="Times New Roman" w:hAnsi="Times New Roman" w:cs="Times New Roman"/>
          <w:sz w:val="24"/>
          <w:szCs w:val="24"/>
        </w:rPr>
        <w:t>H1–</w:t>
      </w:r>
      <w:r w:rsidRPr="00D87D7A">
        <w:rPr>
          <w:rFonts w:ascii="Times New Roman" w:hAnsi="Times New Roman" w:cs="Times New Roman"/>
          <w:spacing w:val="-7"/>
          <w:sz w:val="24"/>
          <w:szCs w:val="24"/>
        </w:rPr>
        <w:t xml:space="preserve"> </w:t>
      </w:r>
      <w:r w:rsidRPr="00D87D7A">
        <w:rPr>
          <w:rFonts w:ascii="Times New Roman" w:hAnsi="Times New Roman" w:cs="Times New Roman"/>
          <w:sz w:val="24"/>
          <w:szCs w:val="24"/>
        </w:rPr>
        <w:t>aukštis</w:t>
      </w:r>
      <w:r w:rsidRPr="00D87D7A">
        <w:rPr>
          <w:rFonts w:ascii="Times New Roman" w:hAnsi="Times New Roman" w:cs="Times New Roman"/>
          <w:spacing w:val="-6"/>
          <w:sz w:val="24"/>
          <w:szCs w:val="24"/>
        </w:rPr>
        <w:t xml:space="preserve"> </w:t>
      </w:r>
      <w:r w:rsidRPr="00D87D7A">
        <w:rPr>
          <w:rFonts w:ascii="Times New Roman" w:hAnsi="Times New Roman" w:cs="Times New Roman"/>
          <w:sz w:val="24"/>
          <w:szCs w:val="24"/>
        </w:rPr>
        <w:t>žemiausioje</w:t>
      </w:r>
      <w:r w:rsidRPr="00D87D7A">
        <w:rPr>
          <w:rFonts w:ascii="Times New Roman" w:hAnsi="Times New Roman" w:cs="Times New Roman"/>
          <w:spacing w:val="-6"/>
          <w:sz w:val="24"/>
          <w:szCs w:val="24"/>
        </w:rPr>
        <w:t xml:space="preserve"> </w:t>
      </w:r>
      <w:r w:rsidRPr="00D87D7A">
        <w:rPr>
          <w:rFonts w:ascii="Times New Roman" w:hAnsi="Times New Roman" w:cs="Times New Roman"/>
          <w:spacing w:val="-2"/>
          <w:sz w:val="24"/>
          <w:szCs w:val="24"/>
        </w:rPr>
        <w:t>pozicijoje,</w:t>
      </w:r>
    </w:p>
    <w:p w14:paraId="43C27EE6" w14:textId="77777777" w:rsidR="004E5CA9" w:rsidRPr="00D87D7A" w:rsidRDefault="004E5CA9" w:rsidP="004E5CA9">
      <w:pPr>
        <w:pStyle w:val="ListParagraph"/>
        <w:widowControl w:val="0"/>
        <w:numPr>
          <w:ilvl w:val="0"/>
          <w:numId w:val="17"/>
        </w:numPr>
        <w:tabs>
          <w:tab w:val="left" w:pos="503"/>
        </w:tabs>
        <w:autoSpaceDE w:val="0"/>
        <w:autoSpaceDN w:val="0"/>
        <w:spacing w:after="0" w:line="252" w:lineRule="exact"/>
        <w:ind w:hanging="283"/>
        <w:rPr>
          <w:rFonts w:ascii="Times New Roman" w:hAnsi="Times New Roman" w:cs="Times New Roman"/>
          <w:sz w:val="24"/>
          <w:szCs w:val="24"/>
        </w:rPr>
      </w:pPr>
      <w:r w:rsidRPr="00D87D7A">
        <w:rPr>
          <w:rFonts w:ascii="Times New Roman" w:hAnsi="Times New Roman" w:cs="Times New Roman"/>
          <w:sz w:val="24"/>
          <w:szCs w:val="24"/>
        </w:rPr>
        <w:t>H2</w:t>
      </w:r>
      <w:r w:rsidRPr="00D87D7A">
        <w:rPr>
          <w:rFonts w:ascii="Times New Roman" w:hAnsi="Times New Roman" w:cs="Times New Roman"/>
          <w:spacing w:val="-7"/>
          <w:sz w:val="24"/>
          <w:szCs w:val="24"/>
        </w:rPr>
        <w:t xml:space="preserve"> </w:t>
      </w:r>
      <w:r w:rsidRPr="00D87D7A">
        <w:rPr>
          <w:rFonts w:ascii="Times New Roman" w:hAnsi="Times New Roman" w:cs="Times New Roman"/>
          <w:sz w:val="24"/>
          <w:szCs w:val="24"/>
        </w:rPr>
        <w:t>–aukštis</w:t>
      </w:r>
      <w:r w:rsidRPr="00D87D7A">
        <w:rPr>
          <w:rFonts w:ascii="Times New Roman" w:hAnsi="Times New Roman" w:cs="Times New Roman"/>
          <w:spacing w:val="-7"/>
          <w:sz w:val="24"/>
          <w:szCs w:val="24"/>
        </w:rPr>
        <w:t xml:space="preserve"> </w:t>
      </w:r>
      <w:r w:rsidRPr="00D87D7A">
        <w:rPr>
          <w:rFonts w:ascii="Times New Roman" w:hAnsi="Times New Roman" w:cs="Times New Roman"/>
          <w:sz w:val="24"/>
          <w:szCs w:val="24"/>
        </w:rPr>
        <w:t>aukščiausioje</w:t>
      </w:r>
      <w:r w:rsidRPr="00D87D7A">
        <w:rPr>
          <w:rFonts w:ascii="Times New Roman" w:hAnsi="Times New Roman" w:cs="Times New Roman"/>
          <w:spacing w:val="-6"/>
          <w:sz w:val="24"/>
          <w:szCs w:val="24"/>
        </w:rPr>
        <w:t xml:space="preserve"> </w:t>
      </w:r>
      <w:r w:rsidRPr="00D87D7A">
        <w:rPr>
          <w:rFonts w:ascii="Times New Roman" w:hAnsi="Times New Roman" w:cs="Times New Roman"/>
          <w:spacing w:val="-2"/>
          <w:sz w:val="24"/>
          <w:szCs w:val="24"/>
        </w:rPr>
        <w:t>pozicijoje,</w:t>
      </w:r>
    </w:p>
    <w:p w14:paraId="178B282E" w14:textId="77777777" w:rsidR="004E5CA9" w:rsidRPr="00D87D7A" w:rsidRDefault="004E5CA9" w:rsidP="004E5CA9">
      <w:pPr>
        <w:pStyle w:val="ListParagraph"/>
        <w:widowControl w:val="0"/>
        <w:numPr>
          <w:ilvl w:val="0"/>
          <w:numId w:val="17"/>
        </w:numPr>
        <w:tabs>
          <w:tab w:val="left" w:pos="503"/>
        </w:tabs>
        <w:autoSpaceDE w:val="0"/>
        <w:autoSpaceDN w:val="0"/>
        <w:spacing w:after="0" w:line="252" w:lineRule="exact"/>
        <w:ind w:hanging="283"/>
        <w:rPr>
          <w:rFonts w:ascii="Times New Roman" w:hAnsi="Times New Roman" w:cs="Times New Roman"/>
          <w:sz w:val="24"/>
          <w:szCs w:val="24"/>
        </w:rPr>
      </w:pPr>
      <w:r w:rsidRPr="00D87D7A">
        <w:rPr>
          <w:rFonts w:ascii="Times New Roman" w:hAnsi="Times New Roman" w:cs="Times New Roman"/>
          <w:sz w:val="24"/>
          <w:szCs w:val="24"/>
        </w:rPr>
        <w:t>SH</w:t>
      </w:r>
      <w:r w:rsidRPr="00D87D7A">
        <w:rPr>
          <w:rFonts w:ascii="Times New Roman" w:hAnsi="Times New Roman" w:cs="Times New Roman"/>
          <w:spacing w:val="-7"/>
          <w:sz w:val="24"/>
          <w:szCs w:val="24"/>
        </w:rPr>
        <w:t xml:space="preserve"> </w:t>
      </w:r>
      <w:r w:rsidRPr="00D87D7A">
        <w:rPr>
          <w:rFonts w:ascii="Times New Roman" w:hAnsi="Times New Roman" w:cs="Times New Roman"/>
          <w:sz w:val="24"/>
          <w:szCs w:val="24"/>
        </w:rPr>
        <w:t>–</w:t>
      </w:r>
      <w:r w:rsidRPr="00D87D7A">
        <w:rPr>
          <w:rFonts w:ascii="Times New Roman" w:hAnsi="Times New Roman" w:cs="Times New Roman"/>
          <w:spacing w:val="-4"/>
          <w:sz w:val="24"/>
          <w:szCs w:val="24"/>
        </w:rPr>
        <w:t xml:space="preserve"> </w:t>
      </w:r>
      <w:r w:rsidRPr="00D87D7A">
        <w:rPr>
          <w:rFonts w:ascii="Times New Roman" w:hAnsi="Times New Roman" w:cs="Times New Roman"/>
          <w:sz w:val="24"/>
          <w:szCs w:val="24"/>
        </w:rPr>
        <w:t>sėdimosios</w:t>
      </w:r>
      <w:r w:rsidRPr="00D87D7A">
        <w:rPr>
          <w:rFonts w:ascii="Times New Roman" w:hAnsi="Times New Roman" w:cs="Times New Roman"/>
          <w:spacing w:val="-4"/>
          <w:sz w:val="24"/>
          <w:szCs w:val="24"/>
        </w:rPr>
        <w:t xml:space="preserve"> </w:t>
      </w:r>
      <w:r w:rsidRPr="00D87D7A">
        <w:rPr>
          <w:rFonts w:ascii="Times New Roman" w:hAnsi="Times New Roman" w:cs="Times New Roman"/>
          <w:sz w:val="24"/>
          <w:szCs w:val="24"/>
        </w:rPr>
        <w:t>dalies</w:t>
      </w:r>
      <w:r w:rsidRPr="00D87D7A">
        <w:rPr>
          <w:rFonts w:ascii="Times New Roman" w:hAnsi="Times New Roman" w:cs="Times New Roman"/>
          <w:spacing w:val="-4"/>
          <w:sz w:val="24"/>
          <w:szCs w:val="24"/>
        </w:rPr>
        <w:t xml:space="preserve"> </w:t>
      </w:r>
      <w:r w:rsidRPr="00D87D7A">
        <w:rPr>
          <w:rFonts w:ascii="Times New Roman" w:hAnsi="Times New Roman" w:cs="Times New Roman"/>
          <w:sz w:val="24"/>
          <w:szCs w:val="24"/>
        </w:rPr>
        <w:t>aukštis</w:t>
      </w:r>
      <w:r w:rsidRPr="00D87D7A">
        <w:rPr>
          <w:rFonts w:ascii="Times New Roman" w:hAnsi="Times New Roman" w:cs="Times New Roman"/>
          <w:spacing w:val="-4"/>
          <w:sz w:val="24"/>
          <w:szCs w:val="24"/>
        </w:rPr>
        <w:t xml:space="preserve"> </w:t>
      </w:r>
      <w:r w:rsidRPr="00D87D7A">
        <w:rPr>
          <w:rFonts w:ascii="Times New Roman" w:hAnsi="Times New Roman" w:cs="Times New Roman"/>
          <w:sz w:val="24"/>
          <w:szCs w:val="24"/>
        </w:rPr>
        <w:t>(kai</w:t>
      </w:r>
      <w:r w:rsidRPr="00D87D7A">
        <w:rPr>
          <w:rFonts w:ascii="Times New Roman" w:hAnsi="Times New Roman" w:cs="Times New Roman"/>
          <w:spacing w:val="-6"/>
          <w:sz w:val="24"/>
          <w:szCs w:val="24"/>
        </w:rPr>
        <w:t xml:space="preserve"> </w:t>
      </w:r>
      <w:r w:rsidRPr="00D87D7A">
        <w:rPr>
          <w:rFonts w:ascii="Times New Roman" w:hAnsi="Times New Roman" w:cs="Times New Roman"/>
          <w:sz w:val="24"/>
          <w:szCs w:val="24"/>
        </w:rPr>
        <w:t>sėdimosios</w:t>
      </w:r>
      <w:r w:rsidRPr="00D87D7A">
        <w:rPr>
          <w:rFonts w:ascii="Times New Roman" w:hAnsi="Times New Roman" w:cs="Times New Roman"/>
          <w:spacing w:val="-4"/>
          <w:sz w:val="24"/>
          <w:szCs w:val="24"/>
        </w:rPr>
        <w:t xml:space="preserve"> </w:t>
      </w:r>
      <w:r w:rsidRPr="00D87D7A">
        <w:rPr>
          <w:rFonts w:ascii="Times New Roman" w:hAnsi="Times New Roman" w:cs="Times New Roman"/>
          <w:sz w:val="24"/>
          <w:szCs w:val="24"/>
        </w:rPr>
        <w:t>dalies</w:t>
      </w:r>
      <w:r w:rsidRPr="00D87D7A">
        <w:rPr>
          <w:rFonts w:ascii="Times New Roman" w:hAnsi="Times New Roman" w:cs="Times New Roman"/>
          <w:spacing w:val="-6"/>
          <w:sz w:val="24"/>
          <w:szCs w:val="24"/>
        </w:rPr>
        <w:t xml:space="preserve"> </w:t>
      </w:r>
      <w:r w:rsidRPr="00D87D7A">
        <w:rPr>
          <w:rFonts w:ascii="Times New Roman" w:hAnsi="Times New Roman" w:cs="Times New Roman"/>
          <w:sz w:val="24"/>
          <w:szCs w:val="24"/>
        </w:rPr>
        <w:t>aukštis</w:t>
      </w:r>
      <w:r w:rsidRPr="00D87D7A">
        <w:rPr>
          <w:rFonts w:ascii="Times New Roman" w:hAnsi="Times New Roman" w:cs="Times New Roman"/>
          <w:spacing w:val="-3"/>
          <w:sz w:val="24"/>
          <w:szCs w:val="24"/>
        </w:rPr>
        <w:t xml:space="preserve"> </w:t>
      </w:r>
      <w:r w:rsidRPr="00D87D7A">
        <w:rPr>
          <w:rFonts w:ascii="Times New Roman" w:hAnsi="Times New Roman" w:cs="Times New Roman"/>
          <w:spacing w:val="-2"/>
          <w:sz w:val="24"/>
          <w:szCs w:val="24"/>
        </w:rPr>
        <w:t>nereguliuojamas),</w:t>
      </w:r>
    </w:p>
    <w:p w14:paraId="50913265" w14:textId="77777777" w:rsidR="004E5CA9" w:rsidRPr="00D87D7A" w:rsidRDefault="004E5CA9" w:rsidP="004E5CA9">
      <w:pPr>
        <w:pStyle w:val="ListParagraph"/>
        <w:widowControl w:val="0"/>
        <w:numPr>
          <w:ilvl w:val="0"/>
          <w:numId w:val="17"/>
        </w:numPr>
        <w:tabs>
          <w:tab w:val="left" w:pos="503"/>
        </w:tabs>
        <w:autoSpaceDE w:val="0"/>
        <w:autoSpaceDN w:val="0"/>
        <w:spacing w:before="2" w:after="0" w:line="252" w:lineRule="exact"/>
        <w:ind w:hanging="283"/>
        <w:rPr>
          <w:rFonts w:ascii="Times New Roman" w:hAnsi="Times New Roman" w:cs="Times New Roman"/>
          <w:sz w:val="24"/>
          <w:szCs w:val="24"/>
        </w:rPr>
      </w:pPr>
      <w:r w:rsidRPr="00D87D7A">
        <w:rPr>
          <w:rFonts w:ascii="Times New Roman" w:hAnsi="Times New Roman" w:cs="Times New Roman"/>
          <w:sz w:val="24"/>
          <w:szCs w:val="24"/>
        </w:rPr>
        <w:t>SH1</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sėdimosios</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dalies</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aukštis</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žemiausioje</w:t>
      </w:r>
      <w:r w:rsidRPr="00D87D7A">
        <w:rPr>
          <w:rFonts w:ascii="Times New Roman" w:hAnsi="Times New Roman" w:cs="Times New Roman"/>
          <w:spacing w:val="-4"/>
          <w:sz w:val="24"/>
          <w:szCs w:val="24"/>
        </w:rPr>
        <w:t xml:space="preserve"> </w:t>
      </w:r>
      <w:r w:rsidRPr="00D87D7A">
        <w:rPr>
          <w:rFonts w:ascii="Times New Roman" w:hAnsi="Times New Roman" w:cs="Times New Roman"/>
          <w:spacing w:val="-2"/>
          <w:sz w:val="24"/>
          <w:szCs w:val="24"/>
        </w:rPr>
        <w:t>pozicijoje,</w:t>
      </w:r>
    </w:p>
    <w:p w14:paraId="6D4723AE" w14:textId="77777777" w:rsidR="004E5CA9" w:rsidRPr="00D27404" w:rsidRDefault="004E5CA9" w:rsidP="004E5CA9">
      <w:pPr>
        <w:pStyle w:val="ListParagraph"/>
        <w:widowControl w:val="0"/>
        <w:numPr>
          <w:ilvl w:val="0"/>
          <w:numId w:val="17"/>
        </w:numPr>
        <w:tabs>
          <w:tab w:val="left" w:pos="503"/>
        </w:tabs>
        <w:autoSpaceDE w:val="0"/>
        <w:autoSpaceDN w:val="0"/>
        <w:spacing w:after="0" w:line="252" w:lineRule="exact"/>
        <w:ind w:hanging="283"/>
        <w:rPr>
          <w:rFonts w:ascii="Times New Roman" w:hAnsi="Times New Roman" w:cs="Times New Roman"/>
          <w:sz w:val="24"/>
          <w:szCs w:val="24"/>
        </w:rPr>
      </w:pPr>
      <w:r w:rsidRPr="00D87D7A">
        <w:rPr>
          <w:rFonts w:ascii="Times New Roman" w:hAnsi="Times New Roman" w:cs="Times New Roman"/>
          <w:sz w:val="24"/>
          <w:szCs w:val="24"/>
        </w:rPr>
        <w:t>SH2</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sėdimosios</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dalies</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aukštis</w:t>
      </w:r>
      <w:r w:rsidRPr="00D87D7A">
        <w:rPr>
          <w:rFonts w:ascii="Times New Roman" w:hAnsi="Times New Roman" w:cs="Times New Roman"/>
          <w:spacing w:val="-5"/>
          <w:sz w:val="24"/>
          <w:szCs w:val="24"/>
        </w:rPr>
        <w:t xml:space="preserve"> </w:t>
      </w:r>
      <w:r w:rsidRPr="00D87D7A">
        <w:rPr>
          <w:rFonts w:ascii="Times New Roman" w:hAnsi="Times New Roman" w:cs="Times New Roman"/>
          <w:sz w:val="24"/>
          <w:szCs w:val="24"/>
        </w:rPr>
        <w:t>aukščiausioje</w:t>
      </w:r>
      <w:r w:rsidRPr="00D87D7A">
        <w:rPr>
          <w:rFonts w:ascii="Times New Roman" w:hAnsi="Times New Roman" w:cs="Times New Roman"/>
          <w:spacing w:val="-5"/>
          <w:sz w:val="24"/>
          <w:szCs w:val="24"/>
        </w:rPr>
        <w:t xml:space="preserve"> </w:t>
      </w:r>
      <w:r w:rsidRPr="00D87D7A">
        <w:rPr>
          <w:rFonts w:ascii="Times New Roman" w:hAnsi="Times New Roman" w:cs="Times New Roman"/>
          <w:spacing w:val="-2"/>
          <w:sz w:val="24"/>
          <w:szCs w:val="24"/>
        </w:rPr>
        <w:t>pozicijoje.</w:t>
      </w:r>
    </w:p>
    <w:p w14:paraId="5D30C5FE" w14:textId="77777777" w:rsidR="004E5CA9" w:rsidRDefault="004E5CA9" w:rsidP="004E5CA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1A37" w14:textId="77777777" w:rsidR="00833EA5" w:rsidRDefault="00833E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87EC0"/>
    <w:multiLevelType w:val="multilevel"/>
    <w:tmpl w:val="CA5EFC74"/>
    <w:lvl w:ilvl="0">
      <w:start w:val="1"/>
      <w:numFmt w:val="decimal"/>
      <w:lvlText w:val="%1."/>
      <w:lvlJc w:val="left"/>
      <w:pPr>
        <w:ind w:left="360" w:hanging="360"/>
      </w:pPr>
      <w:rPr>
        <w:b/>
        <w:bCs/>
      </w:rPr>
    </w:lvl>
    <w:lvl w:ilvl="1">
      <w:start w:val="1"/>
      <w:numFmt w:val="decimal"/>
      <w:lvlText w:val="%1.%2."/>
      <w:lvlJc w:val="left"/>
      <w:pPr>
        <w:ind w:left="7095" w:hanging="432"/>
      </w:pPr>
      <w:rPr>
        <w:b w:val="0"/>
        <w:bCs/>
        <w:i w:val="0"/>
        <w:iCs w:val="0"/>
        <w:color w:val="000000" w:themeColor="text1"/>
        <w:sz w:val="24"/>
        <w:szCs w:val="24"/>
      </w:rPr>
    </w:lvl>
    <w:lvl w:ilvl="2">
      <w:start w:val="1"/>
      <w:numFmt w:val="decimal"/>
      <w:lvlText w:val="%1.%2.%3."/>
      <w:lvlJc w:val="left"/>
      <w:pPr>
        <w:ind w:left="1224" w:hanging="504"/>
      </w:pPr>
      <w:rPr>
        <w:b w:val="0"/>
        <w:bCs/>
      </w:rPr>
    </w:lvl>
    <w:lvl w:ilvl="3">
      <w:start w:val="1"/>
      <w:numFmt w:val="decimal"/>
      <w:lvlText w:val="%1.%2.%3.%4."/>
      <w:lvlJc w:val="left"/>
      <w:pPr>
        <w:ind w:left="1728" w:hanging="648"/>
      </w:pPr>
      <w:rPr>
        <w:i w:val="0"/>
        <w:i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401430"/>
    <w:multiLevelType w:val="multilevel"/>
    <w:tmpl w:val="3C4C7C02"/>
    <w:lvl w:ilvl="0">
      <w:start w:val="6"/>
      <w:numFmt w:val="decimal"/>
      <w:lvlText w:val="%1."/>
      <w:lvlJc w:val="left"/>
      <w:pPr>
        <w:ind w:left="720" w:hanging="720"/>
      </w:pPr>
      <w:rPr>
        <w:rFonts w:eastAsia="Times New Roman" w:hint="default"/>
        <w:color w:val="000000"/>
      </w:rPr>
    </w:lvl>
    <w:lvl w:ilvl="1">
      <w:start w:val="1"/>
      <w:numFmt w:val="decimal"/>
      <w:lvlText w:val="%1.%2."/>
      <w:lvlJc w:val="left"/>
      <w:pPr>
        <w:ind w:left="720" w:hanging="720"/>
      </w:pPr>
      <w:rPr>
        <w:rFonts w:eastAsia="Times New Roman" w:hint="default"/>
        <w:color w:val="000000"/>
      </w:rPr>
    </w:lvl>
    <w:lvl w:ilvl="2">
      <w:start w:val="2"/>
      <w:numFmt w:val="decimal"/>
      <w:lvlText w:val="%1.%2.%3."/>
      <w:lvlJc w:val="left"/>
      <w:pPr>
        <w:ind w:left="720"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800" w:hanging="1800"/>
      </w:pPr>
      <w:rPr>
        <w:rFonts w:eastAsia="Times New Roman" w:hint="default"/>
        <w:color w:val="000000"/>
      </w:rPr>
    </w:lvl>
  </w:abstractNum>
  <w:abstractNum w:abstractNumId="2"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051B03"/>
    <w:multiLevelType w:val="multilevel"/>
    <w:tmpl w:val="263C2EFA"/>
    <w:lvl w:ilvl="0">
      <w:numFmt w:val="none"/>
      <w:lvlText w:val=""/>
      <w:lvlJc w:val="left"/>
      <w:pPr>
        <w:tabs>
          <w:tab w:val="num" w:pos="360"/>
        </w:tabs>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 w15:restartNumberingAfterBreak="0">
    <w:nsid w:val="293D4413"/>
    <w:multiLevelType w:val="hybridMultilevel"/>
    <w:tmpl w:val="8CF4D6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1A4563"/>
    <w:multiLevelType w:val="multilevel"/>
    <w:tmpl w:val="B0FE8216"/>
    <w:lvl w:ilvl="0">
      <w:start w:val="10"/>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8" w15:restartNumberingAfterBreak="0">
    <w:nsid w:val="31C91847"/>
    <w:multiLevelType w:val="multilevel"/>
    <w:tmpl w:val="A15A69CC"/>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4310689"/>
    <w:multiLevelType w:val="multilevel"/>
    <w:tmpl w:val="E090750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7FC0443"/>
    <w:multiLevelType w:val="multilevel"/>
    <w:tmpl w:val="94E8F698"/>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8F83F19"/>
    <w:multiLevelType w:val="hybridMultilevel"/>
    <w:tmpl w:val="D332BC00"/>
    <w:lvl w:ilvl="0" w:tplc="D3306F90">
      <w:numFmt w:val="bullet"/>
      <w:lvlText w:val="•"/>
      <w:lvlJc w:val="left"/>
      <w:pPr>
        <w:ind w:left="503" w:hanging="284"/>
      </w:pPr>
      <w:rPr>
        <w:rFonts w:ascii="Times New Roman" w:eastAsia="Times New Roman" w:hAnsi="Times New Roman" w:cs="Times New Roman" w:hint="default"/>
        <w:b w:val="0"/>
        <w:bCs w:val="0"/>
        <w:i w:val="0"/>
        <w:iCs w:val="0"/>
        <w:spacing w:val="0"/>
        <w:w w:val="100"/>
        <w:sz w:val="22"/>
        <w:szCs w:val="22"/>
        <w:lang w:val="lt-LT" w:eastAsia="en-US" w:bidi="ar-SA"/>
      </w:rPr>
    </w:lvl>
    <w:lvl w:ilvl="1" w:tplc="531A7D8E">
      <w:numFmt w:val="bullet"/>
      <w:lvlText w:val="•"/>
      <w:lvlJc w:val="left"/>
      <w:pPr>
        <w:ind w:left="1933" w:hanging="284"/>
      </w:pPr>
      <w:rPr>
        <w:rFonts w:hint="default"/>
        <w:lang w:val="lt-LT" w:eastAsia="en-US" w:bidi="ar-SA"/>
      </w:rPr>
    </w:lvl>
    <w:lvl w:ilvl="2" w:tplc="4FD4FF0C">
      <w:numFmt w:val="bullet"/>
      <w:lvlText w:val="•"/>
      <w:lvlJc w:val="left"/>
      <w:pPr>
        <w:ind w:left="3367" w:hanging="284"/>
      </w:pPr>
      <w:rPr>
        <w:rFonts w:hint="default"/>
        <w:lang w:val="lt-LT" w:eastAsia="en-US" w:bidi="ar-SA"/>
      </w:rPr>
    </w:lvl>
    <w:lvl w:ilvl="3" w:tplc="033A4498">
      <w:numFmt w:val="bullet"/>
      <w:lvlText w:val="•"/>
      <w:lvlJc w:val="left"/>
      <w:pPr>
        <w:ind w:left="4801" w:hanging="284"/>
      </w:pPr>
      <w:rPr>
        <w:rFonts w:hint="default"/>
        <w:lang w:val="lt-LT" w:eastAsia="en-US" w:bidi="ar-SA"/>
      </w:rPr>
    </w:lvl>
    <w:lvl w:ilvl="4" w:tplc="11DC99E0">
      <w:numFmt w:val="bullet"/>
      <w:lvlText w:val="•"/>
      <w:lvlJc w:val="left"/>
      <w:pPr>
        <w:ind w:left="6235" w:hanging="284"/>
      </w:pPr>
      <w:rPr>
        <w:rFonts w:hint="default"/>
        <w:lang w:val="lt-LT" w:eastAsia="en-US" w:bidi="ar-SA"/>
      </w:rPr>
    </w:lvl>
    <w:lvl w:ilvl="5" w:tplc="BBF66D7C">
      <w:numFmt w:val="bullet"/>
      <w:lvlText w:val="•"/>
      <w:lvlJc w:val="left"/>
      <w:pPr>
        <w:ind w:left="7669" w:hanging="284"/>
      </w:pPr>
      <w:rPr>
        <w:rFonts w:hint="default"/>
        <w:lang w:val="lt-LT" w:eastAsia="en-US" w:bidi="ar-SA"/>
      </w:rPr>
    </w:lvl>
    <w:lvl w:ilvl="6" w:tplc="B302FF32">
      <w:numFmt w:val="bullet"/>
      <w:lvlText w:val="•"/>
      <w:lvlJc w:val="left"/>
      <w:pPr>
        <w:ind w:left="9103" w:hanging="284"/>
      </w:pPr>
      <w:rPr>
        <w:rFonts w:hint="default"/>
        <w:lang w:val="lt-LT" w:eastAsia="en-US" w:bidi="ar-SA"/>
      </w:rPr>
    </w:lvl>
    <w:lvl w:ilvl="7" w:tplc="B92415DE">
      <w:numFmt w:val="bullet"/>
      <w:lvlText w:val="•"/>
      <w:lvlJc w:val="left"/>
      <w:pPr>
        <w:ind w:left="10536" w:hanging="284"/>
      </w:pPr>
      <w:rPr>
        <w:rFonts w:hint="default"/>
        <w:lang w:val="lt-LT" w:eastAsia="en-US" w:bidi="ar-SA"/>
      </w:rPr>
    </w:lvl>
    <w:lvl w:ilvl="8" w:tplc="6A78EA72">
      <w:numFmt w:val="bullet"/>
      <w:lvlText w:val="•"/>
      <w:lvlJc w:val="left"/>
      <w:pPr>
        <w:ind w:left="11970" w:hanging="284"/>
      </w:pPr>
      <w:rPr>
        <w:rFonts w:hint="default"/>
        <w:lang w:val="lt-LT" w:eastAsia="en-US" w:bidi="ar-SA"/>
      </w:rPr>
    </w:lvl>
  </w:abstractNum>
  <w:abstractNum w:abstractNumId="12" w15:restartNumberingAfterBreak="0">
    <w:nsid w:val="3A186B03"/>
    <w:multiLevelType w:val="hybridMultilevel"/>
    <w:tmpl w:val="557E5512"/>
    <w:lvl w:ilvl="0" w:tplc="0427000F">
      <w:start w:val="1"/>
      <w:numFmt w:val="decimal"/>
      <w:lvlText w:val="%1."/>
      <w:lvlJc w:val="left"/>
      <w:pPr>
        <w:ind w:left="757" w:hanging="360"/>
      </w:p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3" w15:restartNumberingAfterBreak="0">
    <w:nsid w:val="3CEF676D"/>
    <w:multiLevelType w:val="hybridMultilevel"/>
    <w:tmpl w:val="30267C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D3258EF"/>
    <w:multiLevelType w:val="multilevel"/>
    <w:tmpl w:val="2D687E20"/>
    <w:lvl w:ilvl="0">
      <w:start w:val="2"/>
      <w:numFmt w:val="decimal"/>
      <w:lvlText w:val="%1."/>
      <w:lvlJc w:val="left"/>
      <w:pPr>
        <w:ind w:left="360" w:hanging="360"/>
      </w:pPr>
      <w:rPr>
        <w:rFonts w:eastAsia="Times New Roman" w:hint="default"/>
        <w:b/>
        <w:bCs/>
        <w:sz w:val="24"/>
        <w:szCs w:val="24"/>
      </w:rPr>
    </w:lvl>
    <w:lvl w:ilvl="1">
      <w:start w:val="1"/>
      <w:numFmt w:val="decimal"/>
      <w:lvlText w:val="%1.%2."/>
      <w:lvlJc w:val="left"/>
      <w:pPr>
        <w:ind w:left="360" w:hanging="360"/>
      </w:pPr>
      <w:rPr>
        <w:rFonts w:eastAsia="Times New Roman" w:hint="default"/>
        <w:b/>
        <w:bCs/>
        <w:i w:val="0"/>
        <w:iCs w:val="0"/>
        <w:color w:val="auto"/>
        <w:sz w:val="22"/>
        <w:szCs w:val="22"/>
      </w:rPr>
    </w:lvl>
    <w:lvl w:ilvl="2">
      <w:start w:val="1"/>
      <w:numFmt w:val="decimal"/>
      <w:lvlText w:val="%1.%2.%3."/>
      <w:lvlJc w:val="left"/>
      <w:pPr>
        <w:ind w:left="720" w:hanging="720"/>
      </w:pPr>
      <w:rPr>
        <w:rFonts w:eastAsia="Times New Roman" w:hint="default"/>
        <w:b w:val="0"/>
        <w:bCs/>
        <w:sz w:val="24"/>
        <w:szCs w:val="24"/>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5" w15:restartNumberingAfterBreak="0">
    <w:nsid w:val="40F3751B"/>
    <w:multiLevelType w:val="multilevel"/>
    <w:tmpl w:val="6E144DF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6" w15:restartNumberingAfterBreak="0">
    <w:nsid w:val="466240E9"/>
    <w:multiLevelType w:val="multilevel"/>
    <w:tmpl w:val="32A41DE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4FD2A65"/>
    <w:multiLevelType w:val="multilevel"/>
    <w:tmpl w:val="29423BEC"/>
    <w:lvl w:ilvl="0">
      <w:start w:val="10"/>
      <w:numFmt w:val="decimal"/>
      <w:lvlText w:val="%1."/>
      <w:lvlJc w:val="left"/>
      <w:pPr>
        <w:ind w:left="360" w:hanging="360"/>
      </w:pPr>
      <w:rPr>
        <w:rFonts w:hint="default"/>
        <w:b/>
        <w:bCs/>
      </w:rPr>
    </w:lvl>
    <w:lvl w:ilvl="1">
      <w:start w:val="2"/>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B1F4F13"/>
    <w:multiLevelType w:val="hybridMultilevel"/>
    <w:tmpl w:val="CD1C4172"/>
    <w:lvl w:ilvl="0" w:tplc="26785150">
      <w:start w:val="1"/>
      <w:numFmt w:val="decimal"/>
      <w:lvlText w:val="(%1)"/>
      <w:lvlJc w:val="left"/>
      <w:pPr>
        <w:ind w:left="480" w:hanging="4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1" w15:restartNumberingAfterBreak="0">
    <w:nsid w:val="6D9A7AA4"/>
    <w:multiLevelType w:val="multilevel"/>
    <w:tmpl w:val="CA5EFC74"/>
    <w:lvl w:ilvl="0">
      <w:start w:val="1"/>
      <w:numFmt w:val="decimal"/>
      <w:lvlText w:val="%1."/>
      <w:lvlJc w:val="left"/>
      <w:pPr>
        <w:ind w:left="360" w:hanging="360"/>
      </w:pPr>
      <w:rPr>
        <w:b/>
        <w:bCs/>
      </w:rPr>
    </w:lvl>
    <w:lvl w:ilvl="1">
      <w:start w:val="1"/>
      <w:numFmt w:val="decimal"/>
      <w:lvlText w:val="%1.%2."/>
      <w:lvlJc w:val="left"/>
      <w:pPr>
        <w:ind w:left="2134" w:hanging="432"/>
      </w:pPr>
      <w:rPr>
        <w:b w:val="0"/>
        <w:bCs/>
        <w:i w:val="0"/>
        <w:iCs w:val="0"/>
        <w:color w:val="000000" w:themeColor="text1"/>
        <w:sz w:val="24"/>
        <w:szCs w:val="24"/>
      </w:rPr>
    </w:lvl>
    <w:lvl w:ilvl="2">
      <w:start w:val="1"/>
      <w:numFmt w:val="decimal"/>
      <w:lvlText w:val="%1.%2.%3."/>
      <w:lvlJc w:val="left"/>
      <w:pPr>
        <w:ind w:left="1224" w:hanging="504"/>
      </w:pPr>
      <w:rPr>
        <w:b w:val="0"/>
        <w:bCs/>
      </w:rPr>
    </w:lvl>
    <w:lvl w:ilvl="3">
      <w:start w:val="1"/>
      <w:numFmt w:val="decimal"/>
      <w:lvlText w:val="%1.%2.%3.%4."/>
      <w:lvlJc w:val="left"/>
      <w:pPr>
        <w:ind w:left="1728" w:hanging="648"/>
      </w:pPr>
      <w:rPr>
        <w:i w:val="0"/>
        <w:i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30474519">
    <w:abstractNumId w:val="16"/>
  </w:num>
  <w:num w:numId="2" w16cid:durableId="1672488499">
    <w:abstractNumId w:val="17"/>
  </w:num>
  <w:num w:numId="3" w16cid:durableId="1005982610">
    <w:abstractNumId w:val="7"/>
  </w:num>
  <w:num w:numId="4" w16cid:durableId="1304235237">
    <w:abstractNumId w:val="2"/>
  </w:num>
  <w:num w:numId="5" w16cid:durableId="1137258265">
    <w:abstractNumId w:val="4"/>
  </w:num>
  <w:num w:numId="6" w16cid:durableId="603994821">
    <w:abstractNumId w:val="19"/>
  </w:num>
  <w:num w:numId="7" w16cid:durableId="345446200">
    <w:abstractNumId w:val="21"/>
  </w:num>
  <w:num w:numId="8" w16cid:durableId="1837333301">
    <w:abstractNumId w:val="6"/>
  </w:num>
  <w:num w:numId="9" w16cid:durableId="1711762398">
    <w:abstractNumId w:val="10"/>
  </w:num>
  <w:num w:numId="10" w16cid:durableId="434640077">
    <w:abstractNumId w:val="8"/>
  </w:num>
  <w:num w:numId="11" w16cid:durableId="130944690">
    <w:abstractNumId w:val="18"/>
  </w:num>
  <w:num w:numId="12" w16cid:durableId="833765334">
    <w:abstractNumId w:val="5"/>
  </w:num>
  <w:num w:numId="13" w16cid:durableId="1830319176">
    <w:abstractNumId w:val="12"/>
  </w:num>
  <w:num w:numId="14" w16cid:durableId="1687174662">
    <w:abstractNumId w:val="15"/>
  </w:num>
  <w:num w:numId="15" w16cid:durableId="1582183397">
    <w:abstractNumId w:val="14"/>
  </w:num>
  <w:num w:numId="16" w16cid:durableId="1471628186">
    <w:abstractNumId w:val="13"/>
  </w:num>
  <w:num w:numId="17" w16cid:durableId="780952912">
    <w:abstractNumId w:val="11"/>
  </w:num>
  <w:num w:numId="18" w16cid:durableId="1538809585">
    <w:abstractNumId w:val="0"/>
  </w:num>
  <w:num w:numId="19" w16cid:durableId="1572351417">
    <w:abstractNumId w:val="9"/>
  </w:num>
  <w:num w:numId="20" w16cid:durableId="236980521">
    <w:abstractNumId w:val="20"/>
  </w:num>
  <w:num w:numId="21" w16cid:durableId="1877424399">
    <w:abstractNumId w:val="1"/>
  </w:num>
  <w:num w:numId="22" w16cid:durableId="10134123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CA1"/>
    <w:rsid w:val="000019D5"/>
    <w:rsid w:val="00002540"/>
    <w:rsid w:val="00002B99"/>
    <w:rsid w:val="0000365C"/>
    <w:rsid w:val="0001027F"/>
    <w:rsid w:val="000150D8"/>
    <w:rsid w:val="00020514"/>
    <w:rsid w:val="00021062"/>
    <w:rsid w:val="00021AE7"/>
    <w:rsid w:val="000223DF"/>
    <w:rsid w:val="00023AA2"/>
    <w:rsid w:val="00024DD1"/>
    <w:rsid w:val="00025218"/>
    <w:rsid w:val="00025EC6"/>
    <w:rsid w:val="00031671"/>
    <w:rsid w:val="0003324F"/>
    <w:rsid w:val="00033A6F"/>
    <w:rsid w:val="00034BCC"/>
    <w:rsid w:val="0003631B"/>
    <w:rsid w:val="000365A5"/>
    <w:rsid w:val="00041595"/>
    <w:rsid w:val="000425AB"/>
    <w:rsid w:val="00043AB1"/>
    <w:rsid w:val="00046FCA"/>
    <w:rsid w:val="0005049B"/>
    <w:rsid w:val="00052FE4"/>
    <w:rsid w:val="00055FF4"/>
    <w:rsid w:val="000578B1"/>
    <w:rsid w:val="000578C2"/>
    <w:rsid w:val="000578D9"/>
    <w:rsid w:val="00057EDD"/>
    <w:rsid w:val="0006251D"/>
    <w:rsid w:val="000627F6"/>
    <w:rsid w:val="00065C55"/>
    <w:rsid w:val="00065D44"/>
    <w:rsid w:val="00067529"/>
    <w:rsid w:val="00067B29"/>
    <w:rsid w:val="00072D04"/>
    <w:rsid w:val="00073C01"/>
    <w:rsid w:val="000755BF"/>
    <w:rsid w:val="00075696"/>
    <w:rsid w:val="00080927"/>
    <w:rsid w:val="00080C43"/>
    <w:rsid w:val="00085C32"/>
    <w:rsid w:val="000878B3"/>
    <w:rsid w:val="00091403"/>
    <w:rsid w:val="000916FD"/>
    <w:rsid w:val="00091DAD"/>
    <w:rsid w:val="000922F7"/>
    <w:rsid w:val="00096780"/>
    <w:rsid w:val="00096D17"/>
    <w:rsid w:val="00097437"/>
    <w:rsid w:val="000A2F6B"/>
    <w:rsid w:val="000A5BF9"/>
    <w:rsid w:val="000B1139"/>
    <w:rsid w:val="000B79E4"/>
    <w:rsid w:val="000B7E1F"/>
    <w:rsid w:val="000C219F"/>
    <w:rsid w:val="000D2388"/>
    <w:rsid w:val="000D320F"/>
    <w:rsid w:val="000D42F4"/>
    <w:rsid w:val="000D5710"/>
    <w:rsid w:val="000D605F"/>
    <w:rsid w:val="000F2099"/>
    <w:rsid w:val="000F56EE"/>
    <w:rsid w:val="00101103"/>
    <w:rsid w:val="00101491"/>
    <w:rsid w:val="0010274C"/>
    <w:rsid w:val="0010277C"/>
    <w:rsid w:val="00102FC2"/>
    <w:rsid w:val="0011201D"/>
    <w:rsid w:val="00112736"/>
    <w:rsid w:val="00112CA1"/>
    <w:rsid w:val="00115E6E"/>
    <w:rsid w:val="00115ED5"/>
    <w:rsid w:val="0011785D"/>
    <w:rsid w:val="00121ED6"/>
    <w:rsid w:val="001243AC"/>
    <w:rsid w:val="001261F0"/>
    <w:rsid w:val="0012718A"/>
    <w:rsid w:val="00130CA0"/>
    <w:rsid w:val="00131A0D"/>
    <w:rsid w:val="00133065"/>
    <w:rsid w:val="00135316"/>
    <w:rsid w:val="00136C01"/>
    <w:rsid w:val="00140350"/>
    <w:rsid w:val="001429E5"/>
    <w:rsid w:val="001458E1"/>
    <w:rsid w:val="00145A51"/>
    <w:rsid w:val="001462C1"/>
    <w:rsid w:val="001462E8"/>
    <w:rsid w:val="001466E0"/>
    <w:rsid w:val="00146D30"/>
    <w:rsid w:val="00147AE6"/>
    <w:rsid w:val="00151147"/>
    <w:rsid w:val="001517DA"/>
    <w:rsid w:val="00151917"/>
    <w:rsid w:val="00151E5F"/>
    <w:rsid w:val="001524DE"/>
    <w:rsid w:val="0015314D"/>
    <w:rsid w:val="0015316E"/>
    <w:rsid w:val="00154142"/>
    <w:rsid w:val="00154859"/>
    <w:rsid w:val="001630D3"/>
    <w:rsid w:val="00164D69"/>
    <w:rsid w:val="00165124"/>
    <w:rsid w:val="00166369"/>
    <w:rsid w:val="0016658A"/>
    <w:rsid w:val="00167ACD"/>
    <w:rsid w:val="001717CC"/>
    <w:rsid w:val="00172732"/>
    <w:rsid w:val="00172F76"/>
    <w:rsid w:val="00180921"/>
    <w:rsid w:val="00180EEB"/>
    <w:rsid w:val="0018427F"/>
    <w:rsid w:val="001860F5"/>
    <w:rsid w:val="0019249C"/>
    <w:rsid w:val="001925A1"/>
    <w:rsid w:val="00192763"/>
    <w:rsid w:val="00196627"/>
    <w:rsid w:val="001A07DD"/>
    <w:rsid w:val="001A127D"/>
    <w:rsid w:val="001A54C2"/>
    <w:rsid w:val="001A5E56"/>
    <w:rsid w:val="001B0D26"/>
    <w:rsid w:val="001B1D59"/>
    <w:rsid w:val="001B1E6E"/>
    <w:rsid w:val="001B3F19"/>
    <w:rsid w:val="001B573B"/>
    <w:rsid w:val="001B689D"/>
    <w:rsid w:val="001B6CA0"/>
    <w:rsid w:val="001C0A89"/>
    <w:rsid w:val="001C17B7"/>
    <w:rsid w:val="001C2A1A"/>
    <w:rsid w:val="001D02BA"/>
    <w:rsid w:val="001D0467"/>
    <w:rsid w:val="001D1CFF"/>
    <w:rsid w:val="001D46C4"/>
    <w:rsid w:val="001D4724"/>
    <w:rsid w:val="001D54E4"/>
    <w:rsid w:val="001D7873"/>
    <w:rsid w:val="001E1923"/>
    <w:rsid w:val="001E25A5"/>
    <w:rsid w:val="001E28BD"/>
    <w:rsid w:val="001E3EBB"/>
    <w:rsid w:val="001E565C"/>
    <w:rsid w:val="001E5DD2"/>
    <w:rsid w:val="001E5E3F"/>
    <w:rsid w:val="001E6F58"/>
    <w:rsid w:val="001E6F73"/>
    <w:rsid w:val="001F1621"/>
    <w:rsid w:val="001F1D44"/>
    <w:rsid w:val="001F1EE1"/>
    <w:rsid w:val="001F1F70"/>
    <w:rsid w:val="001F3A01"/>
    <w:rsid w:val="0020387C"/>
    <w:rsid w:val="0020451F"/>
    <w:rsid w:val="00205122"/>
    <w:rsid w:val="002064CD"/>
    <w:rsid w:val="0020653E"/>
    <w:rsid w:val="00207FDA"/>
    <w:rsid w:val="0021145C"/>
    <w:rsid w:val="0021400F"/>
    <w:rsid w:val="0022002A"/>
    <w:rsid w:val="00220B72"/>
    <w:rsid w:val="00220BAA"/>
    <w:rsid w:val="00222C2A"/>
    <w:rsid w:val="00227C41"/>
    <w:rsid w:val="00232C04"/>
    <w:rsid w:val="002336F6"/>
    <w:rsid w:val="00234017"/>
    <w:rsid w:val="002365DF"/>
    <w:rsid w:val="002379BF"/>
    <w:rsid w:val="00237A37"/>
    <w:rsid w:val="00240AF8"/>
    <w:rsid w:val="00242267"/>
    <w:rsid w:val="002430A9"/>
    <w:rsid w:val="00244521"/>
    <w:rsid w:val="00251EED"/>
    <w:rsid w:val="00255D70"/>
    <w:rsid w:val="002573D5"/>
    <w:rsid w:val="002608B2"/>
    <w:rsid w:val="00262FBF"/>
    <w:rsid w:val="00263CFA"/>
    <w:rsid w:val="00272A18"/>
    <w:rsid w:val="00284248"/>
    <w:rsid w:val="002964FB"/>
    <w:rsid w:val="002A3A9A"/>
    <w:rsid w:val="002A553A"/>
    <w:rsid w:val="002B07C1"/>
    <w:rsid w:val="002B12A8"/>
    <w:rsid w:val="002B2DAB"/>
    <w:rsid w:val="002B4894"/>
    <w:rsid w:val="002B5C5C"/>
    <w:rsid w:val="002B71DD"/>
    <w:rsid w:val="002B731C"/>
    <w:rsid w:val="002C240A"/>
    <w:rsid w:val="002C2BB1"/>
    <w:rsid w:val="002C4DCB"/>
    <w:rsid w:val="002D3467"/>
    <w:rsid w:val="002D6D3D"/>
    <w:rsid w:val="002E0130"/>
    <w:rsid w:val="002E0C55"/>
    <w:rsid w:val="002E18CE"/>
    <w:rsid w:val="002E205B"/>
    <w:rsid w:val="002E3E23"/>
    <w:rsid w:val="002E58EF"/>
    <w:rsid w:val="002E5DF5"/>
    <w:rsid w:val="002E637F"/>
    <w:rsid w:val="002E6E71"/>
    <w:rsid w:val="002F0584"/>
    <w:rsid w:val="002F1235"/>
    <w:rsid w:val="002F5E2A"/>
    <w:rsid w:val="0030002C"/>
    <w:rsid w:val="00303772"/>
    <w:rsid w:val="003050F3"/>
    <w:rsid w:val="003078AC"/>
    <w:rsid w:val="0031094F"/>
    <w:rsid w:val="00312AB2"/>
    <w:rsid w:val="00313508"/>
    <w:rsid w:val="003135F0"/>
    <w:rsid w:val="00313774"/>
    <w:rsid w:val="00313E4C"/>
    <w:rsid w:val="00314C1B"/>
    <w:rsid w:val="00314D07"/>
    <w:rsid w:val="00315242"/>
    <w:rsid w:val="00320843"/>
    <w:rsid w:val="00323F37"/>
    <w:rsid w:val="00324008"/>
    <w:rsid w:val="00324E8A"/>
    <w:rsid w:val="00327031"/>
    <w:rsid w:val="00331E2A"/>
    <w:rsid w:val="00332677"/>
    <w:rsid w:val="003326D8"/>
    <w:rsid w:val="00332F36"/>
    <w:rsid w:val="00336457"/>
    <w:rsid w:val="00347535"/>
    <w:rsid w:val="003521C5"/>
    <w:rsid w:val="00352765"/>
    <w:rsid w:val="0035305E"/>
    <w:rsid w:val="0035479A"/>
    <w:rsid w:val="00354FD7"/>
    <w:rsid w:val="003551BC"/>
    <w:rsid w:val="00362596"/>
    <w:rsid w:val="00362978"/>
    <w:rsid w:val="0037116C"/>
    <w:rsid w:val="00372CD6"/>
    <w:rsid w:val="00373DA5"/>
    <w:rsid w:val="003741F8"/>
    <w:rsid w:val="003774A8"/>
    <w:rsid w:val="003774D9"/>
    <w:rsid w:val="00381CEC"/>
    <w:rsid w:val="00383412"/>
    <w:rsid w:val="00384767"/>
    <w:rsid w:val="0039012B"/>
    <w:rsid w:val="003953C1"/>
    <w:rsid w:val="00397068"/>
    <w:rsid w:val="003A35D3"/>
    <w:rsid w:val="003A484A"/>
    <w:rsid w:val="003A562F"/>
    <w:rsid w:val="003A5648"/>
    <w:rsid w:val="003A679C"/>
    <w:rsid w:val="003A6C50"/>
    <w:rsid w:val="003B1C0D"/>
    <w:rsid w:val="003B53EA"/>
    <w:rsid w:val="003B70A8"/>
    <w:rsid w:val="003C38DE"/>
    <w:rsid w:val="003D0557"/>
    <w:rsid w:val="003D157D"/>
    <w:rsid w:val="003D1AF3"/>
    <w:rsid w:val="003D2069"/>
    <w:rsid w:val="003D2C2C"/>
    <w:rsid w:val="003D3E60"/>
    <w:rsid w:val="003D3F46"/>
    <w:rsid w:val="003D4429"/>
    <w:rsid w:val="003D57FC"/>
    <w:rsid w:val="003D72DE"/>
    <w:rsid w:val="003E25AC"/>
    <w:rsid w:val="003E66AB"/>
    <w:rsid w:val="003F22C2"/>
    <w:rsid w:val="003F2A22"/>
    <w:rsid w:val="003F49FA"/>
    <w:rsid w:val="003F6A77"/>
    <w:rsid w:val="00402541"/>
    <w:rsid w:val="00402DD0"/>
    <w:rsid w:val="00405F1E"/>
    <w:rsid w:val="004111A0"/>
    <w:rsid w:val="00413CF6"/>
    <w:rsid w:val="004141B5"/>
    <w:rsid w:val="0041544D"/>
    <w:rsid w:val="004156F4"/>
    <w:rsid w:val="00416050"/>
    <w:rsid w:val="004220CA"/>
    <w:rsid w:val="00423C5B"/>
    <w:rsid w:val="00424542"/>
    <w:rsid w:val="00425AB4"/>
    <w:rsid w:val="004262C7"/>
    <w:rsid w:val="0042725F"/>
    <w:rsid w:val="00427C84"/>
    <w:rsid w:val="00430E03"/>
    <w:rsid w:val="00431035"/>
    <w:rsid w:val="00431DEB"/>
    <w:rsid w:val="004331EE"/>
    <w:rsid w:val="00434ED4"/>
    <w:rsid w:val="00436590"/>
    <w:rsid w:val="00440E3E"/>
    <w:rsid w:val="00441B60"/>
    <w:rsid w:val="00450046"/>
    <w:rsid w:val="004502F2"/>
    <w:rsid w:val="004517D7"/>
    <w:rsid w:val="00455408"/>
    <w:rsid w:val="004568CF"/>
    <w:rsid w:val="004645A1"/>
    <w:rsid w:val="00464D53"/>
    <w:rsid w:val="00465964"/>
    <w:rsid w:val="004748C6"/>
    <w:rsid w:val="00475E14"/>
    <w:rsid w:val="00475E46"/>
    <w:rsid w:val="00476F61"/>
    <w:rsid w:val="004804B6"/>
    <w:rsid w:val="004808BE"/>
    <w:rsid w:val="00483CBB"/>
    <w:rsid w:val="0048692F"/>
    <w:rsid w:val="004908D3"/>
    <w:rsid w:val="00490F0F"/>
    <w:rsid w:val="00491AFA"/>
    <w:rsid w:val="00497439"/>
    <w:rsid w:val="004A15A4"/>
    <w:rsid w:val="004A1814"/>
    <w:rsid w:val="004A4BE0"/>
    <w:rsid w:val="004A5DC7"/>
    <w:rsid w:val="004A7B5E"/>
    <w:rsid w:val="004A7DF1"/>
    <w:rsid w:val="004B0737"/>
    <w:rsid w:val="004B1259"/>
    <w:rsid w:val="004B44FC"/>
    <w:rsid w:val="004B4D17"/>
    <w:rsid w:val="004B60E2"/>
    <w:rsid w:val="004B714B"/>
    <w:rsid w:val="004C013B"/>
    <w:rsid w:val="004C1C7B"/>
    <w:rsid w:val="004C38D2"/>
    <w:rsid w:val="004C5B9A"/>
    <w:rsid w:val="004C7259"/>
    <w:rsid w:val="004D01EC"/>
    <w:rsid w:val="004D14C3"/>
    <w:rsid w:val="004D3EEB"/>
    <w:rsid w:val="004D4723"/>
    <w:rsid w:val="004D6752"/>
    <w:rsid w:val="004D6D1E"/>
    <w:rsid w:val="004D78D6"/>
    <w:rsid w:val="004E0288"/>
    <w:rsid w:val="004E1B1E"/>
    <w:rsid w:val="004E1B6F"/>
    <w:rsid w:val="004E4660"/>
    <w:rsid w:val="004E48C1"/>
    <w:rsid w:val="004E535D"/>
    <w:rsid w:val="004E5CA9"/>
    <w:rsid w:val="004E6AE2"/>
    <w:rsid w:val="004E7AC8"/>
    <w:rsid w:val="004F1FAC"/>
    <w:rsid w:val="004F345D"/>
    <w:rsid w:val="004F640D"/>
    <w:rsid w:val="004F69AE"/>
    <w:rsid w:val="005018E9"/>
    <w:rsid w:val="00501B1C"/>
    <w:rsid w:val="00503DE2"/>
    <w:rsid w:val="00504263"/>
    <w:rsid w:val="005065E6"/>
    <w:rsid w:val="00507385"/>
    <w:rsid w:val="00511138"/>
    <w:rsid w:val="00512376"/>
    <w:rsid w:val="00514D87"/>
    <w:rsid w:val="005160A6"/>
    <w:rsid w:val="00516DE2"/>
    <w:rsid w:val="0051A298"/>
    <w:rsid w:val="005208C3"/>
    <w:rsid w:val="00521526"/>
    <w:rsid w:val="00523DEB"/>
    <w:rsid w:val="00524191"/>
    <w:rsid w:val="00526937"/>
    <w:rsid w:val="005275F0"/>
    <w:rsid w:val="00530056"/>
    <w:rsid w:val="0053087A"/>
    <w:rsid w:val="005314B9"/>
    <w:rsid w:val="005321EF"/>
    <w:rsid w:val="00532218"/>
    <w:rsid w:val="00532A34"/>
    <w:rsid w:val="00540336"/>
    <w:rsid w:val="00540CC4"/>
    <w:rsid w:val="00541BCF"/>
    <w:rsid w:val="00542628"/>
    <w:rsid w:val="00543282"/>
    <w:rsid w:val="005436BF"/>
    <w:rsid w:val="005441E3"/>
    <w:rsid w:val="0054498E"/>
    <w:rsid w:val="00545482"/>
    <w:rsid w:val="00546E93"/>
    <w:rsid w:val="00550A7E"/>
    <w:rsid w:val="0055182C"/>
    <w:rsid w:val="00553CF5"/>
    <w:rsid w:val="0055612A"/>
    <w:rsid w:val="00556619"/>
    <w:rsid w:val="00556A45"/>
    <w:rsid w:val="00556B2E"/>
    <w:rsid w:val="005572D5"/>
    <w:rsid w:val="0056049D"/>
    <w:rsid w:val="00560D56"/>
    <w:rsid w:val="005612C7"/>
    <w:rsid w:val="00562DD7"/>
    <w:rsid w:val="005635EE"/>
    <w:rsid w:val="005644AF"/>
    <w:rsid w:val="005678C4"/>
    <w:rsid w:val="00567ABC"/>
    <w:rsid w:val="00567CB1"/>
    <w:rsid w:val="0057102A"/>
    <w:rsid w:val="00573138"/>
    <w:rsid w:val="00574C95"/>
    <w:rsid w:val="00574F84"/>
    <w:rsid w:val="0057689E"/>
    <w:rsid w:val="00577280"/>
    <w:rsid w:val="00577720"/>
    <w:rsid w:val="00580561"/>
    <w:rsid w:val="005805BB"/>
    <w:rsid w:val="00580A96"/>
    <w:rsid w:val="00582A09"/>
    <w:rsid w:val="00584728"/>
    <w:rsid w:val="00584E9C"/>
    <w:rsid w:val="0058590D"/>
    <w:rsid w:val="00592887"/>
    <w:rsid w:val="00594C6B"/>
    <w:rsid w:val="00595223"/>
    <w:rsid w:val="00595A6D"/>
    <w:rsid w:val="005960FD"/>
    <w:rsid w:val="00596905"/>
    <w:rsid w:val="005A1030"/>
    <w:rsid w:val="005A2FDC"/>
    <w:rsid w:val="005A3FEB"/>
    <w:rsid w:val="005A41F3"/>
    <w:rsid w:val="005A59E2"/>
    <w:rsid w:val="005A5C64"/>
    <w:rsid w:val="005A94A6"/>
    <w:rsid w:val="005B185F"/>
    <w:rsid w:val="005B393D"/>
    <w:rsid w:val="005B4E02"/>
    <w:rsid w:val="005B5FC1"/>
    <w:rsid w:val="005B6D69"/>
    <w:rsid w:val="005C44FB"/>
    <w:rsid w:val="005C4B6E"/>
    <w:rsid w:val="005C563D"/>
    <w:rsid w:val="005C6230"/>
    <w:rsid w:val="005D2736"/>
    <w:rsid w:val="005E099D"/>
    <w:rsid w:val="005E3EF4"/>
    <w:rsid w:val="005E7383"/>
    <w:rsid w:val="005E7965"/>
    <w:rsid w:val="005F778B"/>
    <w:rsid w:val="005F7DAB"/>
    <w:rsid w:val="005F7DF8"/>
    <w:rsid w:val="00602741"/>
    <w:rsid w:val="0060286C"/>
    <w:rsid w:val="00603CE2"/>
    <w:rsid w:val="00604D01"/>
    <w:rsid w:val="00605522"/>
    <w:rsid w:val="00611870"/>
    <w:rsid w:val="0061410B"/>
    <w:rsid w:val="00616EB9"/>
    <w:rsid w:val="00617BB1"/>
    <w:rsid w:val="00620120"/>
    <w:rsid w:val="00622550"/>
    <w:rsid w:val="006237F3"/>
    <w:rsid w:val="00623FF8"/>
    <w:rsid w:val="006243E6"/>
    <w:rsid w:val="0062494D"/>
    <w:rsid w:val="00625B14"/>
    <w:rsid w:val="00630A5C"/>
    <w:rsid w:val="00631A92"/>
    <w:rsid w:val="00634CA7"/>
    <w:rsid w:val="00634E5E"/>
    <w:rsid w:val="00635C8C"/>
    <w:rsid w:val="006373E5"/>
    <w:rsid w:val="00637E3A"/>
    <w:rsid w:val="00644499"/>
    <w:rsid w:val="006444E9"/>
    <w:rsid w:val="006502C2"/>
    <w:rsid w:val="006503C6"/>
    <w:rsid w:val="006507FF"/>
    <w:rsid w:val="00651265"/>
    <w:rsid w:val="0065149C"/>
    <w:rsid w:val="00651787"/>
    <w:rsid w:val="00653BF9"/>
    <w:rsid w:val="00653EF4"/>
    <w:rsid w:val="0065434B"/>
    <w:rsid w:val="00661163"/>
    <w:rsid w:val="0066237D"/>
    <w:rsid w:val="00664715"/>
    <w:rsid w:val="00671280"/>
    <w:rsid w:val="00673B8B"/>
    <w:rsid w:val="00673E0B"/>
    <w:rsid w:val="00676CED"/>
    <w:rsid w:val="00676EDA"/>
    <w:rsid w:val="006771A5"/>
    <w:rsid w:val="0068138B"/>
    <w:rsid w:val="00682215"/>
    <w:rsid w:val="00683826"/>
    <w:rsid w:val="0068527C"/>
    <w:rsid w:val="00686A5F"/>
    <w:rsid w:val="006928D2"/>
    <w:rsid w:val="00692ABB"/>
    <w:rsid w:val="00693F02"/>
    <w:rsid w:val="0069499C"/>
    <w:rsid w:val="00697960"/>
    <w:rsid w:val="006A1DE4"/>
    <w:rsid w:val="006A39EB"/>
    <w:rsid w:val="006A7E7C"/>
    <w:rsid w:val="006B0A86"/>
    <w:rsid w:val="006B1573"/>
    <w:rsid w:val="006B2179"/>
    <w:rsid w:val="006B2867"/>
    <w:rsid w:val="006B493D"/>
    <w:rsid w:val="006B64A8"/>
    <w:rsid w:val="006C0DC2"/>
    <w:rsid w:val="006C17E6"/>
    <w:rsid w:val="006C2753"/>
    <w:rsid w:val="006C5362"/>
    <w:rsid w:val="006D65C6"/>
    <w:rsid w:val="006D685A"/>
    <w:rsid w:val="006D754C"/>
    <w:rsid w:val="006D75E6"/>
    <w:rsid w:val="006E53B0"/>
    <w:rsid w:val="006E6D3E"/>
    <w:rsid w:val="006F109F"/>
    <w:rsid w:val="006F775E"/>
    <w:rsid w:val="00700C96"/>
    <w:rsid w:val="00701E53"/>
    <w:rsid w:val="007022C0"/>
    <w:rsid w:val="00704DC8"/>
    <w:rsid w:val="00705463"/>
    <w:rsid w:val="00707C39"/>
    <w:rsid w:val="007123C4"/>
    <w:rsid w:val="007132BF"/>
    <w:rsid w:val="0071398D"/>
    <w:rsid w:val="00713C45"/>
    <w:rsid w:val="007153C3"/>
    <w:rsid w:val="007216A2"/>
    <w:rsid w:val="007218F8"/>
    <w:rsid w:val="00732074"/>
    <w:rsid w:val="0073249B"/>
    <w:rsid w:val="00732C02"/>
    <w:rsid w:val="00732E7E"/>
    <w:rsid w:val="00732E97"/>
    <w:rsid w:val="00733FF0"/>
    <w:rsid w:val="00735BED"/>
    <w:rsid w:val="00736682"/>
    <w:rsid w:val="00736CBC"/>
    <w:rsid w:val="00740A1A"/>
    <w:rsid w:val="00740DE8"/>
    <w:rsid w:val="00741220"/>
    <w:rsid w:val="00743F43"/>
    <w:rsid w:val="007456FF"/>
    <w:rsid w:val="00745DF4"/>
    <w:rsid w:val="00745FCF"/>
    <w:rsid w:val="00747357"/>
    <w:rsid w:val="0075104E"/>
    <w:rsid w:val="007547E7"/>
    <w:rsid w:val="00755819"/>
    <w:rsid w:val="0075708E"/>
    <w:rsid w:val="00757C88"/>
    <w:rsid w:val="0076037D"/>
    <w:rsid w:val="00762321"/>
    <w:rsid w:val="00763E7D"/>
    <w:rsid w:val="00765354"/>
    <w:rsid w:val="00767D3C"/>
    <w:rsid w:val="00770CA8"/>
    <w:rsid w:val="00771E36"/>
    <w:rsid w:val="00774F2A"/>
    <w:rsid w:val="00775A59"/>
    <w:rsid w:val="00776975"/>
    <w:rsid w:val="007832D8"/>
    <w:rsid w:val="00784D60"/>
    <w:rsid w:val="007911E5"/>
    <w:rsid w:val="00792950"/>
    <w:rsid w:val="00797487"/>
    <w:rsid w:val="00797506"/>
    <w:rsid w:val="007A2FFD"/>
    <w:rsid w:val="007B2948"/>
    <w:rsid w:val="007B3884"/>
    <w:rsid w:val="007B60A4"/>
    <w:rsid w:val="007B63E5"/>
    <w:rsid w:val="007B7C90"/>
    <w:rsid w:val="007C0922"/>
    <w:rsid w:val="007C1D7A"/>
    <w:rsid w:val="007C1E14"/>
    <w:rsid w:val="007C42AF"/>
    <w:rsid w:val="007D1610"/>
    <w:rsid w:val="007D2AAB"/>
    <w:rsid w:val="007D6029"/>
    <w:rsid w:val="007D7280"/>
    <w:rsid w:val="007E054D"/>
    <w:rsid w:val="007E13B4"/>
    <w:rsid w:val="007E1642"/>
    <w:rsid w:val="007E1D4A"/>
    <w:rsid w:val="007E3436"/>
    <w:rsid w:val="007E60EB"/>
    <w:rsid w:val="007E6919"/>
    <w:rsid w:val="007F2FC7"/>
    <w:rsid w:val="007F3A59"/>
    <w:rsid w:val="007F5513"/>
    <w:rsid w:val="00801CCA"/>
    <w:rsid w:val="00803E07"/>
    <w:rsid w:val="00806981"/>
    <w:rsid w:val="00806C26"/>
    <w:rsid w:val="00810E74"/>
    <w:rsid w:val="0081151D"/>
    <w:rsid w:val="0081553E"/>
    <w:rsid w:val="00815EAD"/>
    <w:rsid w:val="008164F5"/>
    <w:rsid w:val="00816BB8"/>
    <w:rsid w:val="0081750A"/>
    <w:rsid w:val="008179A9"/>
    <w:rsid w:val="00817C4E"/>
    <w:rsid w:val="008202C2"/>
    <w:rsid w:val="008208F7"/>
    <w:rsid w:val="00822FC0"/>
    <w:rsid w:val="00824426"/>
    <w:rsid w:val="00830165"/>
    <w:rsid w:val="008301E3"/>
    <w:rsid w:val="008309DF"/>
    <w:rsid w:val="00833EA5"/>
    <w:rsid w:val="008405AA"/>
    <w:rsid w:val="0084175C"/>
    <w:rsid w:val="00843D2B"/>
    <w:rsid w:val="00843F06"/>
    <w:rsid w:val="0084413C"/>
    <w:rsid w:val="008448FE"/>
    <w:rsid w:val="00844ADB"/>
    <w:rsid w:val="00845BC5"/>
    <w:rsid w:val="00845C2C"/>
    <w:rsid w:val="00845C2D"/>
    <w:rsid w:val="00845DFC"/>
    <w:rsid w:val="008460A1"/>
    <w:rsid w:val="008477E7"/>
    <w:rsid w:val="00847B2C"/>
    <w:rsid w:val="008519AD"/>
    <w:rsid w:val="00851E21"/>
    <w:rsid w:val="00852A9D"/>
    <w:rsid w:val="00856436"/>
    <w:rsid w:val="00856F2D"/>
    <w:rsid w:val="00857B75"/>
    <w:rsid w:val="0086010B"/>
    <w:rsid w:val="008601EE"/>
    <w:rsid w:val="00860711"/>
    <w:rsid w:val="00862949"/>
    <w:rsid w:val="008633B9"/>
    <w:rsid w:val="00865253"/>
    <w:rsid w:val="00866026"/>
    <w:rsid w:val="0086690E"/>
    <w:rsid w:val="0087016D"/>
    <w:rsid w:val="00870F65"/>
    <w:rsid w:val="008734F5"/>
    <w:rsid w:val="00873B3F"/>
    <w:rsid w:val="00874297"/>
    <w:rsid w:val="00880765"/>
    <w:rsid w:val="00880900"/>
    <w:rsid w:val="008839CB"/>
    <w:rsid w:val="00886531"/>
    <w:rsid w:val="00887B1E"/>
    <w:rsid w:val="00896052"/>
    <w:rsid w:val="00896AC8"/>
    <w:rsid w:val="0089714B"/>
    <w:rsid w:val="00897F2F"/>
    <w:rsid w:val="008A13F7"/>
    <w:rsid w:val="008A1FE5"/>
    <w:rsid w:val="008A447B"/>
    <w:rsid w:val="008A4480"/>
    <w:rsid w:val="008A4729"/>
    <w:rsid w:val="008A52E7"/>
    <w:rsid w:val="008A786E"/>
    <w:rsid w:val="008B3443"/>
    <w:rsid w:val="008B5670"/>
    <w:rsid w:val="008B56FA"/>
    <w:rsid w:val="008B604B"/>
    <w:rsid w:val="008B7A6D"/>
    <w:rsid w:val="008C1590"/>
    <w:rsid w:val="008C21E7"/>
    <w:rsid w:val="008C30B2"/>
    <w:rsid w:val="008C339A"/>
    <w:rsid w:val="008D0846"/>
    <w:rsid w:val="008D2317"/>
    <w:rsid w:val="008D23E7"/>
    <w:rsid w:val="008D7CE9"/>
    <w:rsid w:val="008E1F04"/>
    <w:rsid w:val="008E2942"/>
    <w:rsid w:val="008E4302"/>
    <w:rsid w:val="008E5D22"/>
    <w:rsid w:val="008E6904"/>
    <w:rsid w:val="008E6AEA"/>
    <w:rsid w:val="008E77BC"/>
    <w:rsid w:val="008F645A"/>
    <w:rsid w:val="008F7A93"/>
    <w:rsid w:val="0090292F"/>
    <w:rsid w:val="00902CB3"/>
    <w:rsid w:val="00904CF4"/>
    <w:rsid w:val="0090554F"/>
    <w:rsid w:val="00914C87"/>
    <w:rsid w:val="00915658"/>
    <w:rsid w:val="0092194E"/>
    <w:rsid w:val="0092218E"/>
    <w:rsid w:val="0092219B"/>
    <w:rsid w:val="00925F6D"/>
    <w:rsid w:val="00925F82"/>
    <w:rsid w:val="00930309"/>
    <w:rsid w:val="0093287A"/>
    <w:rsid w:val="0093302A"/>
    <w:rsid w:val="00934E96"/>
    <w:rsid w:val="00935C70"/>
    <w:rsid w:val="00940757"/>
    <w:rsid w:val="0094092D"/>
    <w:rsid w:val="00944596"/>
    <w:rsid w:val="00945BE1"/>
    <w:rsid w:val="00950509"/>
    <w:rsid w:val="00952352"/>
    <w:rsid w:val="009549E5"/>
    <w:rsid w:val="00956A0E"/>
    <w:rsid w:val="00966605"/>
    <w:rsid w:val="0096712F"/>
    <w:rsid w:val="00967A14"/>
    <w:rsid w:val="00967CD0"/>
    <w:rsid w:val="009705DD"/>
    <w:rsid w:val="0097102A"/>
    <w:rsid w:val="009733C4"/>
    <w:rsid w:val="00976E5C"/>
    <w:rsid w:val="00983613"/>
    <w:rsid w:val="00986260"/>
    <w:rsid w:val="00987A78"/>
    <w:rsid w:val="00987DA2"/>
    <w:rsid w:val="00994199"/>
    <w:rsid w:val="0099573E"/>
    <w:rsid w:val="00996235"/>
    <w:rsid w:val="009A0137"/>
    <w:rsid w:val="009A1164"/>
    <w:rsid w:val="009B43FD"/>
    <w:rsid w:val="009B7144"/>
    <w:rsid w:val="009B71C4"/>
    <w:rsid w:val="009B759D"/>
    <w:rsid w:val="009C2A21"/>
    <w:rsid w:val="009C36E9"/>
    <w:rsid w:val="009C3D63"/>
    <w:rsid w:val="009C3F8E"/>
    <w:rsid w:val="009C5B49"/>
    <w:rsid w:val="009C7C9B"/>
    <w:rsid w:val="009C7F9B"/>
    <w:rsid w:val="009D7AF3"/>
    <w:rsid w:val="009E1415"/>
    <w:rsid w:val="009E1C48"/>
    <w:rsid w:val="009E2365"/>
    <w:rsid w:val="009E4CC6"/>
    <w:rsid w:val="009E55E5"/>
    <w:rsid w:val="009E5C40"/>
    <w:rsid w:val="009E6D45"/>
    <w:rsid w:val="009E7072"/>
    <w:rsid w:val="009F0E48"/>
    <w:rsid w:val="009F3197"/>
    <w:rsid w:val="009F5035"/>
    <w:rsid w:val="009F5956"/>
    <w:rsid w:val="00A00C7F"/>
    <w:rsid w:val="00A0130C"/>
    <w:rsid w:val="00A01D19"/>
    <w:rsid w:val="00A0375D"/>
    <w:rsid w:val="00A060F3"/>
    <w:rsid w:val="00A07FCD"/>
    <w:rsid w:val="00A11C7C"/>
    <w:rsid w:val="00A14270"/>
    <w:rsid w:val="00A15C34"/>
    <w:rsid w:val="00A166FC"/>
    <w:rsid w:val="00A17EF4"/>
    <w:rsid w:val="00A2188F"/>
    <w:rsid w:val="00A22AA5"/>
    <w:rsid w:val="00A23729"/>
    <w:rsid w:val="00A24027"/>
    <w:rsid w:val="00A265E2"/>
    <w:rsid w:val="00A26AD7"/>
    <w:rsid w:val="00A26BF9"/>
    <w:rsid w:val="00A30AED"/>
    <w:rsid w:val="00A33831"/>
    <w:rsid w:val="00A33F37"/>
    <w:rsid w:val="00A3425F"/>
    <w:rsid w:val="00A357D9"/>
    <w:rsid w:val="00A358FC"/>
    <w:rsid w:val="00A378DF"/>
    <w:rsid w:val="00A45C41"/>
    <w:rsid w:val="00A462D4"/>
    <w:rsid w:val="00A47148"/>
    <w:rsid w:val="00A504D6"/>
    <w:rsid w:val="00A51186"/>
    <w:rsid w:val="00A52CF5"/>
    <w:rsid w:val="00A56D32"/>
    <w:rsid w:val="00A579C6"/>
    <w:rsid w:val="00A602D2"/>
    <w:rsid w:val="00A60D5B"/>
    <w:rsid w:val="00A658C8"/>
    <w:rsid w:val="00A6634C"/>
    <w:rsid w:val="00A66428"/>
    <w:rsid w:val="00A67789"/>
    <w:rsid w:val="00A678A4"/>
    <w:rsid w:val="00A71219"/>
    <w:rsid w:val="00A71806"/>
    <w:rsid w:val="00A71F16"/>
    <w:rsid w:val="00A73BC1"/>
    <w:rsid w:val="00A74148"/>
    <w:rsid w:val="00A8124C"/>
    <w:rsid w:val="00A81927"/>
    <w:rsid w:val="00A84EB7"/>
    <w:rsid w:val="00A85189"/>
    <w:rsid w:val="00A90AB5"/>
    <w:rsid w:val="00A91CD5"/>
    <w:rsid w:val="00A91D0D"/>
    <w:rsid w:val="00A92067"/>
    <w:rsid w:val="00A94B94"/>
    <w:rsid w:val="00AA27B9"/>
    <w:rsid w:val="00AA2FCF"/>
    <w:rsid w:val="00AA50D4"/>
    <w:rsid w:val="00AA6BA5"/>
    <w:rsid w:val="00AB096A"/>
    <w:rsid w:val="00AB347D"/>
    <w:rsid w:val="00AB5893"/>
    <w:rsid w:val="00AB6A97"/>
    <w:rsid w:val="00AB73B8"/>
    <w:rsid w:val="00AB7857"/>
    <w:rsid w:val="00AB7BEC"/>
    <w:rsid w:val="00AC46B4"/>
    <w:rsid w:val="00AC4A91"/>
    <w:rsid w:val="00AC4E3C"/>
    <w:rsid w:val="00AC5414"/>
    <w:rsid w:val="00AC5720"/>
    <w:rsid w:val="00AC7B46"/>
    <w:rsid w:val="00AD2B45"/>
    <w:rsid w:val="00AD3063"/>
    <w:rsid w:val="00AD55B2"/>
    <w:rsid w:val="00AD5645"/>
    <w:rsid w:val="00AD5C6C"/>
    <w:rsid w:val="00AD6F6A"/>
    <w:rsid w:val="00AE160D"/>
    <w:rsid w:val="00AF29D7"/>
    <w:rsid w:val="00AF4596"/>
    <w:rsid w:val="00AF6D77"/>
    <w:rsid w:val="00AF6DCD"/>
    <w:rsid w:val="00B03258"/>
    <w:rsid w:val="00B0508B"/>
    <w:rsid w:val="00B065F7"/>
    <w:rsid w:val="00B10F89"/>
    <w:rsid w:val="00B13DDB"/>
    <w:rsid w:val="00B161BD"/>
    <w:rsid w:val="00B17357"/>
    <w:rsid w:val="00B210CF"/>
    <w:rsid w:val="00B22440"/>
    <w:rsid w:val="00B2461F"/>
    <w:rsid w:val="00B25527"/>
    <w:rsid w:val="00B26359"/>
    <w:rsid w:val="00B26D92"/>
    <w:rsid w:val="00B318D3"/>
    <w:rsid w:val="00B35269"/>
    <w:rsid w:val="00B35664"/>
    <w:rsid w:val="00B36F3A"/>
    <w:rsid w:val="00B4114C"/>
    <w:rsid w:val="00B43598"/>
    <w:rsid w:val="00B44DE3"/>
    <w:rsid w:val="00B470B4"/>
    <w:rsid w:val="00B51BB3"/>
    <w:rsid w:val="00B5224D"/>
    <w:rsid w:val="00B5271A"/>
    <w:rsid w:val="00B60DEC"/>
    <w:rsid w:val="00B6134B"/>
    <w:rsid w:val="00B61995"/>
    <w:rsid w:val="00B619CD"/>
    <w:rsid w:val="00B62B94"/>
    <w:rsid w:val="00B63AAA"/>
    <w:rsid w:val="00B65375"/>
    <w:rsid w:val="00B665E9"/>
    <w:rsid w:val="00B66AF8"/>
    <w:rsid w:val="00B672C3"/>
    <w:rsid w:val="00B708EC"/>
    <w:rsid w:val="00B711E5"/>
    <w:rsid w:val="00B72D59"/>
    <w:rsid w:val="00B75A19"/>
    <w:rsid w:val="00B76258"/>
    <w:rsid w:val="00B81134"/>
    <w:rsid w:val="00B83C7A"/>
    <w:rsid w:val="00B8485E"/>
    <w:rsid w:val="00B84C2D"/>
    <w:rsid w:val="00B85934"/>
    <w:rsid w:val="00B921DE"/>
    <w:rsid w:val="00B92EFC"/>
    <w:rsid w:val="00B9315A"/>
    <w:rsid w:val="00B94EC7"/>
    <w:rsid w:val="00B94F6D"/>
    <w:rsid w:val="00B94FA2"/>
    <w:rsid w:val="00B97463"/>
    <w:rsid w:val="00BA05B2"/>
    <w:rsid w:val="00BA1614"/>
    <w:rsid w:val="00BA432A"/>
    <w:rsid w:val="00BA4D7C"/>
    <w:rsid w:val="00BA5149"/>
    <w:rsid w:val="00BA6271"/>
    <w:rsid w:val="00BA6570"/>
    <w:rsid w:val="00BA7C04"/>
    <w:rsid w:val="00BB27A3"/>
    <w:rsid w:val="00BB466A"/>
    <w:rsid w:val="00BC01B1"/>
    <w:rsid w:val="00BC03FF"/>
    <w:rsid w:val="00BC4293"/>
    <w:rsid w:val="00BC55C3"/>
    <w:rsid w:val="00BC77FF"/>
    <w:rsid w:val="00BD02A3"/>
    <w:rsid w:val="00BD0EC7"/>
    <w:rsid w:val="00BD1792"/>
    <w:rsid w:val="00BD5441"/>
    <w:rsid w:val="00BD61EA"/>
    <w:rsid w:val="00BE18C0"/>
    <w:rsid w:val="00BE366E"/>
    <w:rsid w:val="00BE472B"/>
    <w:rsid w:val="00BE6861"/>
    <w:rsid w:val="00BE6B8D"/>
    <w:rsid w:val="00BF14CD"/>
    <w:rsid w:val="00BF1C64"/>
    <w:rsid w:val="00BF1D4A"/>
    <w:rsid w:val="00BF294A"/>
    <w:rsid w:val="00BF7B68"/>
    <w:rsid w:val="00C02DAD"/>
    <w:rsid w:val="00C03019"/>
    <w:rsid w:val="00C063C5"/>
    <w:rsid w:val="00C067A6"/>
    <w:rsid w:val="00C0697E"/>
    <w:rsid w:val="00C075FD"/>
    <w:rsid w:val="00C10834"/>
    <w:rsid w:val="00C11DD2"/>
    <w:rsid w:val="00C12534"/>
    <w:rsid w:val="00C1670A"/>
    <w:rsid w:val="00C20305"/>
    <w:rsid w:val="00C23F63"/>
    <w:rsid w:val="00C32270"/>
    <w:rsid w:val="00C32305"/>
    <w:rsid w:val="00C3324C"/>
    <w:rsid w:val="00C3526F"/>
    <w:rsid w:val="00C35515"/>
    <w:rsid w:val="00C4035A"/>
    <w:rsid w:val="00C45CF4"/>
    <w:rsid w:val="00C468BB"/>
    <w:rsid w:val="00C46908"/>
    <w:rsid w:val="00C46E18"/>
    <w:rsid w:val="00C5365D"/>
    <w:rsid w:val="00C537BF"/>
    <w:rsid w:val="00C575D2"/>
    <w:rsid w:val="00C649C4"/>
    <w:rsid w:val="00C72315"/>
    <w:rsid w:val="00C72D2C"/>
    <w:rsid w:val="00C73112"/>
    <w:rsid w:val="00C7520D"/>
    <w:rsid w:val="00C7560F"/>
    <w:rsid w:val="00C818C6"/>
    <w:rsid w:val="00C83FB2"/>
    <w:rsid w:val="00C8420C"/>
    <w:rsid w:val="00C850D9"/>
    <w:rsid w:val="00C857E0"/>
    <w:rsid w:val="00C872A0"/>
    <w:rsid w:val="00C873FE"/>
    <w:rsid w:val="00C8743E"/>
    <w:rsid w:val="00C90EE2"/>
    <w:rsid w:val="00C91166"/>
    <w:rsid w:val="00C9128B"/>
    <w:rsid w:val="00C930C6"/>
    <w:rsid w:val="00C955A0"/>
    <w:rsid w:val="00C96C15"/>
    <w:rsid w:val="00C976D3"/>
    <w:rsid w:val="00C977C4"/>
    <w:rsid w:val="00CA0CC7"/>
    <w:rsid w:val="00CA1126"/>
    <w:rsid w:val="00CA1E7F"/>
    <w:rsid w:val="00CA48A0"/>
    <w:rsid w:val="00CA77CE"/>
    <w:rsid w:val="00CB1174"/>
    <w:rsid w:val="00CC0DF7"/>
    <w:rsid w:val="00CC152D"/>
    <w:rsid w:val="00CC2A08"/>
    <w:rsid w:val="00CC31D7"/>
    <w:rsid w:val="00CC4459"/>
    <w:rsid w:val="00CC57A7"/>
    <w:rsid w:val="00CC73A4"/>
    <w:rsid w:val="00CD11FD"/>
    <w:rsid w:val="00CD1A74"/>
    <w:rsid w:val="00CD276D"/>
    <w:rsid w:val="00CD4C87"/>
    <w:rsid w:val="00CD51C9"/>
    <w:rsid w:val="00CD56BE"/>
    <w:rsid w:val="00CD692B"/>
    <w:rsid w:val="00CE0C70"/>
    <w:rsid w:val="00CE24CD"/>
    <w:rsid w:val="00CE52B3"/>
    <w:rsid w:val="00CE5633"/>
    <w:rsid w:val="00CE60C3"/>
    <w:rsid w:val="00CE6637"/>
    <w:rsid w:val="00CF0503"/>
    <w:rsid w:val="00CF2396"/>
    <w:rsid w:val="00CF44CA"/>
    <w:rsid w:val="00CF5107"/>
    <w:rsid w:val="00CF6E50"/>
    <w:rsid w:val="00CF7073"/>
    <w:rsid w:val="00CF745F"/>
    <w:rsid w:val="00D0091C"/>
    <w:rsid w:val="00D017AB"/>
    <w:rsid w:val="00D01D9E"/>
    <w:rsid w:val="00D03ECF"/>
    <w:rsid w:val="00D04BD9"/>
    <w:rsid w:val="00D05881"/>
    <w:rsid w:val="00D05C17"/>
    <w:rsid w:val="00D11903"/>
    <w:rsid w:val="00D11AAD"/>
    <w:rsid w:val="00D1502C"/>
    <w:rsid w:val="00D15321"/>
    <w:rsid w:val="00D155AD"/>
    <w:rsid w:val="00D20877"/>
    <w:rsid w:val="00D20E57"/>
    <w:rsid w:val="00D22ED7"/>
    <w:rsid w:val="00D22F3A"/>
    <w:rsid w:val="00D23777"/>
    <w:rsid w:val="00D24820"/>
    <w:rsid w:val="00D27404"/>
    <w:rsid w:val="00D3216E"/>
    <w:rsid w:val="00D33DE9"/>
    <w:rsid w:val="00D41945"/>
    <w:rsid w:val="00D42943"/>
    <w:rsid w:val="00D42A49"/>
    <w:rsid w:val="00D433F1"/>
    <w:rsid w:val="00D439BF"/>
    <w:rsid w:val="00D44A45"/>
    <w:rsid w:val="00D53174"/>
    <w:rsid w:val="00D549AA"/>
    <w:rsid w:val="00D62AD5"/>
    <w:rsid w:val="00D66A43"/>
    <w:rsid w:val="00D72777"/>
    <w:rsid w:val="00D7301B"/>
    <w:rsid w:val="00D738F2"/>
    <w:rsid w:val="00D73B0D"/>
    <w:rsid w:val="00D74CD0"/>
    <w:rsid w:val="00D80E86"/>
    <w:rsid w:val="00D8343E"/>
    <w:rsid w:val="00D87A81"/>
    <w:rsid w:val="00D87D7A"/>
    <w:rsid w:val="00D92DC0"/>
    <w:rsid w:val="00D94C03"/>
    <w:rsid w:val="00D94C77"/>
    <w:rsid w:val="00D973EA"/>
    <w:rsid w:val="00DA05A1"/>
    <w:rsid w:val="00DA068C"/>
    <w:rsid w:val="00DA49AC"/>
    <w:rsid w:val="00DA62B4"/>
    <w:rsid w:val="00DA64A4"/>
    <w:rsid w:val="00DB2C14"/>
    <w:rsid w:val="00DB4972"/>
    <w:rsid w:val="00DB5439"/>
    <w:rsid w:val="00DB74F3"/>
    <w:rsid w:val="00DB7643"/>
    <w:rsid w:val="00DBF836"/>
    <w:rsid w:val="00DC1EFD"/>
    <w:rsid w:val="00DC559E"/>
    <w:rsid w:val="00DC5F7F"/>
    <w:rsid w:val="00DCC8AF"/>
    <w:rsid w:val="00DD08A3"/>
    <w:rsid w:val="00DD2744"/>
    <w:rsid w:val="00DD42DF"/>
    <w:rsid w:val="00DD7DAF"/>
    <w:rsid w:val="00DE02D5"/>
    <w:rsid w:val="00DE1982"/>
    <w:rsid w:val="00DE1E34"/>
    <w:rsid w:val="00DE404C"/>
    <w:rsid w:val="00DE640F"/>
    <w:rsid w:val="00DF2645"/>
    <w:rsid w:val="00DF31FF"/>
    <w:rsid w:val="00DF3FBB"/>
    <w:rsid w:val="00DF558C"/>
    <w:rsid w:val="00E00311"/>
    <w:rsid w:val="00E004A9"/>
    <w:rsid w:val="00E0324A"/>
    <w:rsid w:val="00E04682"/>
    <w:rsid w:val="00E04993"/>
    <w:rsid w:val="00E10451"/>
    <w:rsid w:val="00E10D59"/>
    <w:rsid w:val="00E17A30"/>
    <w:rsid w:val="00E216CF"/>
    <w:rsid w:val="00E240DE"/>
    <w:rsid w:val="00E27025"/>
    <w:rsid w:val="00E32F38"/>
    <w:rsid w:val="00E34C3F"/>
    <w:rsid w:val="00E36730"/>
    <w:rsid w:val="00E401A3"/>
    <w:rsid w:val="00E45219"/>
    <w:rsid w:val="00E45743"/>
    <w:rsid w:val="00E5575B"/>
    <w:rsid w:val="00E57B2D"/>
    <w:rsid w:val="00E614D6"/>
    <w:rsid w:val="00E635B5"/>
    <w:rsid w:val="00E6368D"/>
    <w:rsid w:val="00E637DA"/>
    <w:rsid w:val="00E63CF5"/>
    <w:rsid w:val="00E644E6"/>
    <w:rsid w:val="00E65CD3"/>
    <w:rsid w:val="00E66BD6"/>
    <w:rsid w:val="00E70B5E"/>
    <w:rsid w:val="00E72124"/>
    <w:rsid w:val="00E72C1D"/>
    <w:rsid w:val="00E7307E"/>
    <w:rsid w:val="00E770F3"/>
    <w:rsid w:val="00E8035A"/>
    <w:rsid w:val="00E92B6C"/>
    <w:rsid w:val="00E92DF3"/>
    <w:rsid w:val="00E93C75"/>
    <w:rsid w:val="00E95F51"/>
    <w:rsid w:val="00E964C6"/>
    <w:rsid w:val="00EA0116"/>
    <w:rsid w:val="00EA01EE"/>
    <w:rsid w:val="00EA03FF"/>
    <w:rsid w:val="00EA1E94"/>
    <w:rsid w:val="00EA64C5"/>
    <w:rsid w:val="00EB2CCD"/>
    <w:rsid w:val="00EB32E5"/>
    <w:rsid w:val="00EB3C6D"/>
    <w:rsid w:val="00EB441B"/>
    <w:rsid w:val="00EB5F92"/>
    <w:rsid w:val="00EB72A4"/>
    <w:rsid w:val="00EC06BE"/>
    <w:rsid w:val="00EC4612"/>
    <w:rsid w:val="00EC4674"/>
    <w:rsid w:val="00EC46C7"/>
    <w:rsid w:val="00EC5925"/>
    <w:rsid w:val="00ED05DF"/>
    <w:rsid w:val="00ED0F66"/>
    <w:rsid w:val="00ED1103"/>
    <w:rsid w:val="00ED2641"/>
    <w:rsid w:val="00ED414B"/>
    <w:rsid w:val="00ED6378"/>
    <w:rsid w:val="00ED6B1D"/>
    <w:rsid w:val="00EE1EFE"/>
    <w:rsid w:val="00EE25C2"/>
    <w:rsid w:val="00EE3F00"/>
    <w:rsid w:val="00EE4C6C"/>
    <w:rsid w:val="00EE518F"/>
    <w:rsid w:val="00EE771D"/>
    <w:rsid w:val="00EF5CC7"/>
    <w:rsid w:val="00EF5F0B"/>
    <w:rsid w:val="00F01D5F"/>
    <w:rsid w:val="00F04AD8"/>
    <w:rsid w:val="00F05E28"/>
    <w:rsid w:val="00F118B4"/>
    <w:rsid w:val="00F11960"/>
    <w:rsid w:val="00F13CAF"/>
    <w:rsid w:val="00F20634"/>
    <w:rsid w:val="00F21C00"/>
    <w:rsid w:val="00F242BC"/>
    <w:rsid w:val="00F24730"/>
    <w:rsid w:val="00F30C2B"/>
    <w:rsid w:val="00F33343"/>
    <w:rsid w:val="00F3612F"/>
    <w:rsid w:val="00F37B7B"/>
    <w:rsid w:val="00F4223D"/>
    <w:rsid w:val="00F4240D"/>
    <w:rsid w:val="00F42F60"/>
    <w:rsid w:val="00F44200"/>
    <w:rsid w:val="00F52265"/>
    <w:rsid w:val="00F541DF"/>
    <w:rsid w:val="00F56635"/>
    <w:rsid w:val="00F71085"/>
    <w:rsid w:val="00F7310F"/>
    <w:rsid w:val="00F752DA"/>
    <w:rsid w:val="00F81B9F"/>
    <w:rsid w:val="00F82A0D"/>
    <w:rsid w:val="00F83CFB"/>
    <w:rsid w:val="00F83F2A"/>
    <w:rsid w:val="00F85017"/>
    <w:rsid w:val="00F85711"/>
    <w:rsid w:val="00F87285"/>
    <w:rsid w:val="00F90E77"/>
    <w:rsid w:val="00F92C54"/>
    <w:rsid w:val="00F92DCF"/>
    <w:rsid w:val="00F93B01"/>
    <w:rsid w:val="00F950F0"/>
    <w:rsid w:val="00F962CD"/>
    <w:rsid w:val="00F96AC5"/>
    <w:rsid w:val="00FA54CF"/>
    <w:rsid w:val="00FB092A"/>
    <w:rsid w:val="00FB0A3B"/>
    <w:rsid w:val="00FB2D43"/>
    <w:rsid w:val="00FB799A"/>
    <w:rsid w:val="00FC1293"/>
    <w:rsid w:val="00FC4445"/>
    <w:rsid w:val="00FD1722"/>
    <w:rsid w:val="00FD4E3B"/>
    <w:rsid w:val="00FD6AA4"/>
    <w:rsid w:val="00FD719D"/>
    <w:rsid w:val="00FD7B6C"/>
    <w:rsid w:val="00FE2B8F"/>
    <w:rsid w:val="00FE3FE9"/>
    <w:rsid w:val="00FF36A4"/>
    <w:rsid w:val="01467B13"/>
    <w:rsid w:val="02CD603D"/>
    <w:rsid w:val="02FE358B"/>
    <w:rsid w:val="0365B87B"/>
    <w:rsid w:val="0368B234"/>
    <w:rsid w:val="0374B391"/>
    <w:rsid w:val="0406978F"/>
    <w:rsid w:val="043FF5A7"/>
    <w:rsid w:val="06382B12"/>
    <w:rsid w:val="063D840F"/>
    <w:rsid w:val="066CD75C"/>
    <w:rsid w:val="067B701B"/>
    <w:rsid w:val="07189F5F"/>
    <w:rsid w:val="07350FC7"/>
    <w:rsid w:val="07410CB7"/>
    <w:rsid w:val="07A8BCA0"/>
    <w:rsid w:val="07B3CF5C"/>
    <w:rsid w:val="07C426B1"/>
    <w:rsid w:val="08D4F0C3"/>
    <w:rsid w:val="090AF797"/>
    <w:rsid w:val="09A07E3F"/>
    <w:rsid w:val="09D3658D"/>
    <w:rsid w:val="09E40874"/>
    <w:rsid w:val="0A6BA4C3"/>
    <w:rsid w:val="0AC158BB"/>
    <w:rsid w:val="0B06284A"/>
    <w:rsid w:val="0B10D44A"/>
    <w:rsid w:val="0B15FD52"/>
    <w:rsid w:val="0C6446A4"/>
    <w:rsid w:val="0C77244D"/>
    <w:rsid w:val="0CA0EBFB"/>
    <w:rsid w:val="0D00108B"/>
    <w:rsid w:val="0D3284FE"/>
    <w:rsid w:val="0D3BF94E"/>
    <w:rsid w:val="0D98C778"/>
    <w:rsid w:val="0DB434B7"/>
    <w:rsid w:val="0DE1198E"/>
    <w:rsid w:val="0DF9049B"/>
    <w:rsid w:val="0E07E1A4"/>
    <w:rsid w:val="0E0FC173"/>
    <w:rsid w:val="0E19B399"/>
    <w:rsid w:val="0E4436BE"/>
    <w:rsid w:val="0E4C6EC8"/>
    <w:rsid w:val="0E722C46"/>
    <w:rsid w:val="0E88BE7D"/>
    <w:rsid w:val="0EDD50B8"/>
    <w:rsid w:val="0F9AC3AE"/>
    <w:rsid w:val="0FE7654F"/>
    <w:rsid w:val="0FFACD94"/>
    <w:rsid w:val="10D4FF41"/>
    <w:rsid w:val="11379692"/>
    <w:rsid w:val="117EB1DB"/>
    <w:rsid w:val="119642FE"/>
    <w:rsid w:val="11D33DC3"/>
    <w:rsid w:val="12A90743"/>
    <w:rsid w:val="12B70C47"/>
    <w:rsid w:val="12C92682"/>
    <w:rsid w:val="135A4BC9"/>
    <w:rsid w:val="136CB2FF"/>
    <w:rsid w:val="13AF2442"/>
    <w:rsid w:val="13E34F7B"/>
    <w:rsid w:val="14B133AA"/>
    <w:rsid w:val="157723BE"/>
    <w:rsid w:val="15A5EF90"/>
    <w:rsid w:val="17157711"/>
    <w:rsid w:val="17232FCE"/>
    <w:rsid w:val="1724F3D9"/>
    <w:rsid w:val="174485F6"/>
    <w:rsid w:val="17A03A84"/>
    <w:rsid w:val="17A973F5"/>
    <w:rsid w:val="17E82D8C"/>
    <w:rsid w:val="17F7F7D0"/>
    <w:rsid w:val="18C9E79F"/>
    <w:rsid w:val="1905AC62"/>
    <w:rsid w:val="195756D3"/>
    <w:rsid w:val="19627A0C"/>
    <w:rsid w:val="19904C42"/>
    <w:rsid w:val="1A709A3C"/>
    <w:rsid w:val="1B5E0B42"/>
    <w:rsid w:val="1B6E5B07"/>
    <w:rsid w:val="1B6EA453"/>
    <w:rsid w:val="1BB7445E"/>
    <w:rsid w:val="1BF7A3AF"/>
    <w:rsid w:val="1C45CFBF"/>
    <w:rsid w:val="1C79721C"/>
    <w:rsid w:val="1D317FD9"/>
    <w:rsid w:val="1DFD0DBA"/>
    <w:rsid w:val="1E8043DD"/>
    <w:rsid w:val="1E9492D5"/>
    <w:rsid w:val="1EBE73E7"/>
    <w:rsid w:val="1ED69DDC"/>
    <w:rsid w:val="1F39AE27"/>
    <w:rsid w:val="1F592C5D"/>
    <w:rsid w:val="1F6C517E"/>
    <w:rsid w:val="1FAF87FA"/>
    <w:rsid w:val="1FBDF5B7"/>
    <w:rsid w:val="1FFAED28"/>
    <w:rsid w:val="20259B3E"/>
    <w:rsid w:val="2074139A"/>
    <w:rsid w:val="2094EEEA"/>
    <w:rsid w:val="20B26E1B"/>
    <w:rsid w:val="20BF7ACE"/>
    <w:rsid w:val="20D502BD"/>
    <w:rsid w:val="2127D349"/>
    <w:rsid w:val="228940FB"/>
    <w:rsid w:val="22D660AD"/>
    <w:rsid w:val="22F36545"/>
    <w:rsid w:val="232478B7"/>
    <w:rsid w:val="2340A701"/>
    <w:rsid w:val="234C415B"/>
    <w:rsid w:val="246B3EDE"/>
    <w:rsid w:val="24869B09"/>
    <w:rsid w:val="2493AEEC"/>
    <w:rsid w:val="24AA3840"/>
    <w:rsid w:val="24AEA314"/>
    <w:rsid w:val="25247B30"/>
    <w:rsid w:val="252CD940"/>
    <w:rsid w:val="2539AE62"/>
    <w:rsid w:val="25AB0CC5"/>
    <w:rsid w:val="26926147"/>
    <w:rsid w:val="2738F94C"/>
    <w:rsid w:val="2745D3AB"/>
    <w:rsid w:val="27673038"/>
    <w:rsid w:val="276799BB"/>
    <w:rsid w:val="27A193E7"/>
    <w:rsid w:val="27F60038"/>
    <w:rsid w:val="28021B74"/>
    <w:rsid w:val="282E5CC1"/>
    <w:rsid w:val="287B39ED"/>
    <w:rsid w:val="288218DD"/>
    <w:rsid w:val="28C544E1"/>
    <w:rsid w:val="2A560C4F"/>
    <w:rsid w:val="2A693DBD"/>
    <w:rsid w:val="2ACF467B"/>
    <w:rsid w:val="2AE0993A"/>
    <w:rsid w:val="2B50F5DA"/>
    <w:rsid w:val="2B885D72"/>
    <w:rsid w:val="2B8C547D"/>
    <w:rsid w:val="2C052F6F"/>
    <w:rsid w:val="2C2A2F88"/>
    <w:rsid w:val="2C62FC0C"/>
    <w:rsid w:val="2C8F1ECC"/>
    <w:rsid w:val="2C8F7E8A"/>
    <w:rsid w:val="2CA44A5D"/>
    <w:rsid w:val="2CA9ED57"/>
    <w:rsid w:val="2D42458B"/>
    <w:rsid w:val="2D53519A"/>
    <w:rsid w:val="2DA82878"/>
    <w:rsid w:val="2DC80F2B"/>
    <w:rsid w:val="2DF33642"/>
    <w:rsid w:val="2E0F66C9"/>
    <w:rsid w:val="2E1B0019"/>
    <w:rsid w:val="2E755D4B"/>
    <w:rsid w:val="2E9F557C"/>
    <w:rsid w:val="2EA52F5D"/>
    <w:rsid w:val="2EEA1D51"/>
    <w:rsid w:val="2F329F70"/>
    <w:rsid w:val="2FDD5B64"/>
    <w:rsid w:val="30009AE3"/>
    <w:rsid w:val="30217499"/>
    <w:rsid w:val="31241D89"/>
    <w:rsid w:val="3209F2C7"/>
    <w:rsid w:val="32DAC60D"/>
    <w:rsid w:val="3385E347"/>
    <w:rsid w:val="33B6C042"/>
    <w:rsid w:val="33EB48B3"/>
    <w:rsid w:val="342DD1E5"/>
    <w:rsid w:val="346A53A0"/>
    <w:rsid w:val="347D8156"/>
    <w:rsid w:val="347D98E9"/>
    <w:rsid w:val="34E2D81F"/>
    <w:rsid w:val="34FAAA1A"/>
    <w:rsid w:val="351A987A"/>
    <w:rsid w:val="35CDBD35"/>
    <w:rsid w:val="35E800D3"/>
    <w:rsid w:val="36C818A7"/>
    <w:rsid w:val="36EAB5CE"/>
    <w:rsid w:val="37352560"/>
    <w:rsid w:val="37639F57"/>
    <w:rsid w:val="376E624C"/>
    <w:rsid w:val="37A9D5E3"/>
    <w:rsid w:val="37C732F2"/>
    <w:rsid w:val="37E0F2CF"/>
    <w:rsid w:val="38FB9AB8"/>
    <w:rsid w:val="39093267"/>
    <w:rsid w:val="395E7982"/>
    <w:rsid w:val="399E68BE"/>
    <w:rsid w:val="39D74F52"/>
    <w:rsid w:val="3A0FBED6"/>
    <w:rsid w:val="3A211911"/>
    <w:rsid w:val="3A23AEC9"/>
    <w:rsid w:val="3A2E625D"/>
    <w:rsid w:val="3A32A2FB"/>
    <w:rsid w:val="3A5B691A"/>
    <w:rsid w:val="3AB85BD8"/>
    <w:rsid w:val="3B987013"/>
    <w:rsid w:val="3BB267E0"/>
    <w:rsid w:val="3C07376C"/>
    <w:rsid w:val="3C0FB472"/>
    <w:rsid w:val="3C542FFB"/>
    <w:rsid w:val="3C6000CA"/>
    <w:rsid w:val="3C7D105D"/>
    <w:rsid w:val="3C8EA827"/>
    <w:rsid w:val="3CB1727B"/>
    <w:rsid w:val="3D25A8F4"/>
    <w:rsid w:val="3E2785AF"/>
    <w:rsid w:val="3E41AC2A"/>
    <w:rsid w:val="3EE12CB8"/>
    <w:rsid w:val="3F1C198C"/>
    <w:rsid w:val="3F360931"/>
    <w:rsid w:val="3F42B07A"/>
    <w:rsid w:val="3F4DA66C"/>
    <w:rsid w:val="3F7779E2"/>
    <w:rsid w:val="4017A486"/>
    <w:rsid w:val="4021C003"/>
    <w:rsid w:val="402D2298"/>
    <w:rsid w:val="4037DCAE"/>
    <w:rsid w:val="4051D70B"/>
    <w:rsid w:val="40BFBF52"/>
    <w:rsid w:val="40F2012D"/>
    <w:rsid w:val="4126E6BA"/>
    <w:rsid w:val="4175D9C0"/>
    <w:rsid w:val="41763558"/>
    <w:rsid w:val="4179C245"/>
    <w:rsid w:val="41DEA234"/>
    <w:rsid w:val="420DDABB"/>
    <w:rsid w:val="420E267D"/>
    <w:rsid w:val="422EC602"/>
    <w:rsid w:val="42749EB2"/>
    <w:rsid w:val="42AB2996"/>
    <w:rsid w:val="4354ADDC"/>
    <w:rsid w:val="4425351D"/>
    <w:rsid w:val="444619EA"/>
    <w:rsid w:val="445CD1AF"/>
    <w:rsid w:val="44783F82"/>
    <w:rsid w:val="44A6B368"/>
    <w:rsid w:val="44C440D9"/>
    <w:rsid w:val="451635A3"/>
    <w:rsid w:val="4529DAB7"/>
    <w:rsid w:val="457E1BF3"/>
    <w:rsid w:val="45B3CDB1"/>
    <w:rsid w:val="45C31A76"/>
    <w:rsid w:val="45F1C922"/>
    <w:rsid w:val="46B7BCD2"/>
    <w:rsid w:val="4797F30D"/>
    <w:rsid w:val="47FAFE06"/>
    <w:rsid w:val="4803A3FF"/>
    <w:rsid w:val="48454639"/>
    <w:rsid w:val="4854BC30"/>
    <w:rsid w:val="485711ED"/>
    <w:rsid w:val="4899388F"/>
    <w:rsid w:val="48BBD684"/>
    <w:rsid w:val="48BC469A"/>
    <w:rsid w:val="491DA4EB"/>
    <w:rsid w:val="49581B7B"/>
    <w:rsid w:val="49CF564E"/>
    <w:rsid w:val="49D48FAB"/>
    <w:rsid w:val="49F90092"/>
    <w:rsid w:val="4A2CB46E"/>
    <w:rsid w:val="4A6598B2"/>
    <w:rsid w:val="4AE32432"/>
    <w:rsid w:val="4B0A5870"/>
    <w:rsid w:val="4B5E566D"/>
    <w:rsid w:val="4BB82794"/>
    <w:rsid w:val="4C67FB59"/>
    <w:rsid w:val="4CA78519"/>
    <w:rsid w:val="4CD6027C"/>
    <w:rsid w:val="4CDEBA1B"/>
    <w:rsid w:val="4CDF8FAA"/>
    <w:rsid w:val="4D3AB54B"/>
    <w:rsid w:val="4D728CDC"/>
    <w:rsid w:val="4E0C6D46"/>
    <w:rsid w:val="4E0CC096"/>
    <w:rsid w:val="4E4C6A04"/>
    <w:rsid w:val="4E50B037"/>
    <w:rsid w:val="4E900699"/>
    <w:rsid w:val="4ED3D21E"/>
    <w:rsid w:val="4F3FB8F9"/>
    <w:rsid w:val="4F594135"/>
    <w:rsid w:val="4FD976D6"/>
    <w:rsid w:val="4FFC0F89"/>
    <w:rsid w:val="50257D57"/>
    <w:rsid w:val="5057C96D"/>
    <w:rsid w:val="508D31F3"/>
    <w:rsid w:val="50946172"/>
    <w:rsid w:val="5095CD0E"/>
    <w:rsid w:val="509B7E98"/>
    <w:rsid w:val="50A7F7B1"/>
    <w:rsid w:val="5133CF57"/>
    <w:rsid w:val="5234B1BF"/>
    <w:rsid w:val="5290E5D0"/>
    <w:rsid w:val="5397B808"/>
    <w:rsid w:val="53CF8690"/>
    <w:rsid w:val="53D34C05"/>
    <w:rsid w:val="53ED9084"/>
    <w:rsid w:val="549B311F"/>
    <w:rsid w:val="54A40FB6"/>
    <w:rsid w:val="54B0114E"/>
    <w:rsid w:val="54B1FA22"/>
    <w:rsid w:val="54DC5959"/>
    <w:rsid w:val="54E49062"/>
    <w:rsid w:val="54ECFADC"/>
    <w:rsid w:val="550D6E4F"/>
    <w:rsid w:val="55323101"/>
    <w:rsid w:val="5551475F"/>
    <w:rsid w:val="5585C8AC"/>
    <w:rsid w:val="55A59F9F"/>
    <w:rsid w:val="56107920"/>
    <w:rsid w:val="5626A290"/>
    <w:rsid w:val="56480639"/>
    <w:rsid w:val="56B51EA2"/>
    <w:rsid w:val="56FF7B49"/>
    <w:rsid w:val="572BF8DE"/>
    <w:rsid w:val="57471472"/>
    <w:rsid w:val="57D8E0D7"/>
    <w:rsid w:val="57DFBD48"/>
    <w:rsid w:val="57EDAE88"/>
    <w:rsid w:val="58187330"/>
    <w:rsid w:val="58544CFE"/>
    <w:rsid w:val="58BC38FF"/>
    <w:rsid w:val="58BE5446"/>
    <w:rsid w:val="58E6CCBD"/>
    <w:rsid w:val="58F6102A"/>
    <w:rsid w:val="5939B89F"/>
    <w:rsid w:val="597F69B7"/>
    <w:rsid w:val="5A6C4DDF"/>
    <w:rsid w:val="5ACE13E3"/>
    <w:rsid w:val="5AEC4CC6"/>
    <w:rsid w:val="5AFF1E11"/>
    <w:rsid w:val="5BC645CD"/>
    <w:rsid w:val="5C102F4B"/>
    <w:rsid w:val="5C4C488A"/>
    <w:rsid w:val="5CB2AF03"/>
    <w:rsid w:val="5CC0C28E"/>
    <w:rsid w:val="5D9A87A8"/>
    <w:rsid w:val="5DC65F32"/>
    <w:rsid w:val="5E1D6430"/>
    <w:rsid w:val="5E498074"/>
    <w:rsid w:val="5E7F3636"/>
    <w:rsid w:val="5EB0AB23"/>
    <w:rsid w:val="5F3BFF0F"/>
    <w:rsid w:val="5F53852E"/>
    <w:rsid w:val="5F6929D2"/>
    <w:rsid w:val="5F9BEF04"/>
    <w:rsid w:val="5FB7E132"/>
    <w:rsid w:val="5FBA6755"/>
    <w:rsid w:val="5FC7323F"/>
    <w:rsid w:val="5FE36FF9"/>
    <w:rsid w:val="601F66CA"/>
    <w:rsid w:val="61FA0F6F"/>
    <w:rsid w:val="62001B7E"/>
    <w:rsid w:val="62473719"/>
    <w:rsid w:val="62A0B7A5"/>
    <w:rsid w:val="62AC6969"/>
    <w:rsid w:val="631A6DA3"/>
    <w:rsid w:val="634D59C4"/>
    <w:rsid w:val="6363F250"/>
    <w:rsid w:val="636DE359"/>
    <w:rsid w:val="63A57B93"/>
    <w:rsid w:val="63CBD314"/>
    <w:rsid w:val="6441523A"/>
    <w:rsid w:val="648B3E6C"/>
    <w:rsid w:val="65094156"/>
    <w:rsid w:val="6552A0BE"/>
    <w:rsid w:val="65DF241B"/>
    <w:rsid w:val="65FBC52E"/>
    <w:rsid w:val="66079A1B"/>
    <w:rsid w:val="660DA6D2"/>
    <w:rsid w:val="664A450D"/>
    <w:rsid w:val="66707C29"/>
    <w:rsid w:val="6674CC97"/>
    <w:rsid w:val="66B33ED3"/>
    <w:rsid w:val="66C280AD"/>
    <w:rsid w:val="66D8D785"/>
    <w:rsid w:val="67439046"/>
    <w:rsid w:val="6757EFC3"/>
    <w:rsid w:val="67639D6B"/>
    <w:rsid w:val="67ACAEFE"/>
    <w:rsid w:val="682E341C"/>
    <w:rsid w:val="685647B6"/>
    <w:rsid w:val="687A8F1E"/>
    <w:rsid w:val="687C1B9B"/>
    <w:rsid w:val="6935BAE6"/>
    <w:rsid w:val="695EB017"/>
    <w:rsid w:val="69C41D0F"/>
    <w:rsid w:val="69CD70D7"/>
    <w:rsid w:val="6A190B8F"/>
    <w:rsid w:val="6A5E7A17"/>
    <w:rsid w:val="6A933120"/>
    <w:rsid w:val="6B333B1D"/>
    <w:rsid w:val="6B37D487"/>
    <w:rsid w:val="6B7D2E4D"/>
    <w:rsid w:val="6BE92FC9"/>
    <w:rsid w:val="6C1CA0F4"/>
    <w:rsid w:val="6CA69C81"/>
    <w:rsid w:val="6D129766"/>
    <w:rsid w:val="6D2D6E34"/>
    <w:rsid w:val="6D5A4271"/>
    <w:rsid w:val="6DC979F6"/>
    <w:rsid w:val="6E33619E"/>
    <w:rsid w:val="6EA96539"/>
    <w:rsid w:val="6F898A1C"/>
    <w:rsid w:val="6FF4A893"/>
    <w:rsid w:val="6FFF7195"/>
    <w:rsid w:val="70FC504F"/>
    <w:rsid w:val="710B2FEC"/>
    <w:rsid w:val="71445D64"/>
    <w:rsid w:val="714A3A04"/>
    <w:rsid w:val="715E404C"/>
    <w:rsid w:val="72B138D9"/>
    <w:rsid w:val="72B26BA3"/>
    <w:rsid w:val="72DB124A"/>
    <w:rsid w:val="72DEEB1B"/>
    <w:rsid w:val="72E005E8"/>
    <w:rsid w:val="733417BF"/>
    <w:rsid w:val="736DA319"/>
    <w:rsid w:val="738299E0"/>
    <w:rsid w:val="73AAC4B4"/>
    <w:rsid w:val="73B7485C"/>
    <w:rsid w:val="74326880"/>
    <w:rsid w:val="74777316"/>
    <w:rsid w:val="74F57C3C"/>
    <w:rsid w:val="7535E33B"/>
    <w:rsid w:val="7566BAA1"/>
    <w:rsid w:val="75DA647F"/>
    <w:rsid w:val="75F868B9"/>
    <w:rsid w:val="7641B2C7"/>
    <w:rsid w:val="76504874"/>
    <w:rsid w:val="76A69899"/>
    <w:rsid w:val="76B76769"/>
    <w:rsid w:val="76D592BB"/>
    <w:rsid w:val="7763A2D0"/>
    <w:rsid w:val="7764EEF9"/>
    <w:rsid w:val="77A7ED11"/>
    <w:rsid w:val="77B13D13"/>
    <w:rsid w:val="78579C5E"/>
    <w:rsid w:val="78B02968"/>
    <w:rsid w:val="7923188A"/>
    <w:rsid w:val="7927B866"/>
    <w:rsid w:val="79558FFA"/>
    <w:rsid w:val="7986EDEB"/>
    <w:rsid w:val="79A86A1F"/>
    <w:rsid w:val="7A63C0B4"/>
    <w:rsid w:val="7A96A1F6"/>
    <w:rsid w:val="7B1A81C1"/>
    <w:rsid w:val="7B39B65D"/>
    <w:rsid w:val="7B5F3818"/>
    <w:rsid w:val="7BB5FCF5"/>
    <w:rsid w:val="7C3B13B5"/>
    <w:rsid w:val="7D4D2694"/>
    <w:rsid w:val="7D8DC834"/>
    <w:rsid w:val="7DCB25D6"/>
    <w:rsid w:val="7DCE0CD9"/>
    <w:rsid w:val="7E1DCE0B"/>
    <w:rsid w:val="7E4EC201"/>
    <w:rsid w:val="7E717086"/>
    <w:rsid w:val="7E730331"/>
    <w:rsid w:val="7ECDDDF0"/>
    <w:rsid w:val="7FA496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1CF13"/>
  <w15:chartTrackingRefBased/>
  <w15:docId w15:val="{6A76C2DB-A22B-4304-AF56-0D5443B24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2C8F7E8A"/>
    <w:rPr>
      <w:lang w:val="lt-LT"/>
    </w:rPr>
  </w:style>
  <w:style w:type="paragraph" w:styleId="Heading1">
    <w:name w:val="heading 1"/>
    <w:basedOn w:val="Normal"/>
    <w:next w:val="Normal"/>
    <w:link w:val="Heading1Char"/>
    <w:uiPriority w:val="9"/>
    <w:qFormat/>
    <w:rsid w:val="00112CA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12CA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12CA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2CA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2CA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2CA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2CA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2C8F7E8A"/>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semiHidden/>
    <w:unhideWhenUsed/>
    <w:qFormat/>
    <w:rsid w:val="2C8F7E8A"/>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CA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2CA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2CA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2CA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2CA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2C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C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CA1"/>
    <w:rPr>
      <w:rFonts w:eastAsiaTheme="majorEastAsia" w:cstheme="majorBidi"/>
      <w:i/>
      <w:iCs/>
      <w:color w:val="272727"/>
      <w:lang w:val="lt-LT"/>
    </w:rPr>
  </w:style>
  <w:style w:type="character" w:customStyle="1" w:styleId="Heading9Char">
    <w:name w:val="Heading 9 Char"/>
    <w:basedOn w:val="DefaultParagraphFont"/>
    <w:link w:val="Heading9"/>
    <w:uiPriority w:val="9"/>
    <w:semiHidden/>
    <w:rsid w:val="00112CA1"/>
    <w:rPr>
      <w:rFonts w:eastAsiaTheme="majorEastAsia" w:cstheme="majorBidi"/>
      <w:color w:val="272727"/>
      <w:lang w:val="lt-LT"/>
    </w:rPr>
  </w:style>
  <w:style w:type="paragraph" w:styleId="Title">
    <w:name w:val="Title"/>
    <w:basedOn w:val="Normal"/>
    <w:next w:val="Normal"/>
    <w:link w:val="TitleChar"/>
    <w:uiPriority w:val="10"/>
    <w:qFormat/>
    <w:rsid w:val="2C8F7E8A"/>
    <w:pPr>
      <w:spacing w:after="80" w:line="240" w:lineRule="auto"/>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112CA1"/>
    <w:rPr>
      <w:rFonts w:asciiTheme="majorHAnsi" w:eastAsiaTheme="majorEastAsia" w:hAnsiTheme="majorHAnsi" w:cstheme="majorBidi"/>
      <w:sz w:val="56"/>
      <w:szCs w:val="56"/>
      <w:lang w:val="lt-LT"/>
    </w:rPr>
  </w:style>
  <w:style w:type="paragraph" w:styleId="Subtitle">
    <w:name w:val="Subtitle"/>
    <w:basedOn w:val="Normal"/>
    <w:next w:val="Normal"/>
    <w:link w:val="SubtitleChar"/>
    <w:uiPriority w:val="11"/>
    <w:qFormat/>
    <w:rsid w:val="2C8F7E8A"/>
    <w:rPr>
      <w:rFonts w:eastAsiaTheme="majorEastAsia" w:cstheme="majorBidi"/>
      <w:color w:val="595959" w:themeColor="text1" w:themeTint="A6"/>
      <w:sz w:val="28"/>
      <w:szCs w:val="28"/>
    </w:rPr>
  </w:style>
  <w:style w:type="character" w:customStyle="1" w:styleId="SubtitleChar">
    <w:name w:val="Subtitle Char"/>
    <w:basedOn w:val="DefaultParagraphFont"/>
    <w:link w:val="Subtitle"/>
    <w:uiPriority w:val="11"/>
    <w:rsid w:val="00112CA1"/>
    <w:rPr>
      <w:rFonts w:eastAsiaTheme="majorEastAsia" w:cstheme="majorBidi"/>
      <w:color w:val="595959" w:themeColor="text1" w:themeTint="A6"/>
      <w:sz w:val="28"/>
      <w:szCs w:val="28"/>
      <w:lang w:val="lt-LT"/>
    </w:rPr>
  </w:style>
  <w:style w:type="paragraph" w:styleId="Quote">
    <w:name w:val="Quote"/>
    <w:basedOn w:val="Normal"/>
    <w:next w:val="Normal"/>
    <w:link w:val="QuoteChar"/>
    <w:uiPriority w:val="29"/>
    <w:qFormat/>
    <w:rsid w:val="00112CA1"/>
    <w:pPr>
      <w:spacing w:before="160"/>
      <w:jc w:val="center"/>
    </w:pPr>
    <w:rPr>
      <w:i/>
      <w:iCs/>
      <w:color w:val="404040" w:themeColor="text1" w:themeTint="BF"/>
    </w:rPr>
  </w:style>
  <w:style w:type="character" w:customStyle="1" w:styleId="QuoteChar">
    <w:name w:val="Quote Char"/>
    <w:basedOn w:val="DefaultParagraphFont"/>
    <w:link w:val="Quote"/>
    <w:uiPriority w:val="29"/>
    <w:rsid w:val="00112CA1"/>
    <w:rPr>
      <w:i/>
      <w:iCs/>
      <w:color w:val="404040" w:themeColor="text1" w:themeTint="BF"/>
    </w:rPr>
  </w:style>
  <w:style w:type="paragraph" w:styleId="ListParagraph">
    <w:name w:val="List Paragraph"/>
    <w:aliases w:val="Bullet EY,List Paragraph2,List Paragraph Red,Numbering,ERP-List Paragraph,List Paragraph11,Sąrašo pastraipa.Bullet,Bullet,Table of contents numbered,Lentele,List Paragraph22,List Paragraph21,lp1,Bullet 1,punktai,Body 1,Buletai,Paragraph"/>
    <w:basedOn w:val="Normal"/>
    <w:link w:val="ListParagraphChar"/>
    <w:uiPriority w:val="1"/>
    <w:qFormat/>
    <w:rsid w:val="00112CA1"/>
    <w:pPr>
      <w:ind w:left="720"/>
      <w:contextualSpacing/>
    </w:pPr>
  </w:style>
  <w:style w:type="character" w:styleId="IntenseEmphasis">
    <w:name w:val="Intense Emphasis"/>
    <w:basedOn w:val="DefaultParagraphFont"/>
    <w:uiPriority w:val="21"/>
    <w:qFormat/>
    <w:rsid w:val="00112CA1"/>
    <w:rPr>
      <w:i/>
      <w:iCs/>
      <w:color w:val="2F5496" w:themeColor="accent1" w:themeShade="BF"/>
    </w:rPr>
  </w:style>
  <w:style w:type="paragraph" w:styleId="IntenseQuote">
    <w:name w:val="Intense Quote"/>
    <w:basedOn w:val="Normal"/>
    <w:next w:val="Normal"/>
    <w:link w:val="IntenseQuoteChar"/>
    <w:uiPriority w:val="30"/>
    <w:qFormat/>
    <w:rsid w:val="00112CA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2CA1"/>
    <w:rPr>
      <w:i/>
      <w:iCs/>
      <w:color w:val="2F5496" w:themeColor="accent1" w:themeShade="BF"/>
    </w:rPr>
  </w:style>
  <w:style w:type="character" w:styleId="IntenseReference">
    <w:name w:val="Intense Reference"/>
    <w:basedOn w:val="DefaultParagraphFont"/>
    <w:uiPriority w:val="32"/>
    <w:qFormat/>
    <w:rsid w:val="00112CA1"/>
    <w:rPr>
      <w:b/>
      <w:bCs/>
      <w:smallCaps/>
      <w:color w:val="2F5496" w:themeColor="accent1" w:themeShade="BF"/>
      <w:spacing w:val="5"/>
    </w:rPr>
  </w:style>
  <w:style w:type="paragraph" w:styleId="FootnoteText">
    <w:name w:val="footnote text"/>
    <w:basedOn w:val="Normal"/>
    <w:link w:val="FootnoteTextChar"/>
    <w:uiPriority w:val="99"/>
    <w:unhideWhenUsed/>
    <w:rsid w:val="00112CA1"/>
    <w:pPr>
      <w:spacing w:after="0" w:line="240" w:lineRule="auto"/>
    </w:pPr>
    <w:rPr>
      <w:sz w:val="20"/>
      <w:szCs w:val="20"/>
    </w:rPr>
  </w:style>
  <w:style w:type="character" w:customStyle="1" w:styleId="FootnoteTextChar">
    <w:name w:val="Footnote Text Char"/>
    <w:basedOn w:val="DefaultParagraphFont"/>
    <w:link w:val="FootnoteText"/>
    <w:uiPriority w:val="99"/>
    <w:rsid w:val="00112CA1"/>
    <w:rPr>
      <w:sz w:val="20"/>
      <w:szCs w:val="20"/>
    </w:rPr>
  </w:style>
  <w:style w:type="character" w:styleId="Hyperlink">
    <w:name w:val="Hyperlink"/>
    <w:uiPriority w:val="99"/>
    <w:rsid w:val="00112CA1"/>
    <w:rPr>
      <w:u w:val="single"/>
    </w:rPr>
  </w:style>
  <w:style w:type="character" w:styleId="FootnoteReference">
    <w:name w:val="footnote reference"/>
    <w:aliases w:val="fr"/>
    <w:basedOn w:val="DefaultParagraphFont"/>
    <w:uiPriority w:val="99"/>
    <w:unhideWhenUsed/>
    <w:rsid w:val="00112CA1"/>
    <w:rPr>
      <w:vertAlign w:val="superscript"/>
    </w:rPr>
  </w:style>
  <w:style w:type="table" w:styleId="TableGrid">
    <w:name w:val="Table Grid"/>
    <w:basedOn w:val="TableNormal"/>
    <w:uiPriority w:val="39"/>
    <w:rsid w:val="00112CA1"/>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33EA5"/>
    <w:pPr>
      <w:tabs>
        <w:tab w:val="center" w:pos="4513"/>
        <w:tab w:val="right" w:pos="9026"/>
      </w:tabs>
      <w:spacing w:after="0" w:line="240" w:lineRule="auto"/>
    </w:pPr>
  </w:style>
  <w:style w:type="character" w:customStyle="1" w:styleId="HeaderChar">
    <w:name w:val="Header Char"/>
    <w:basedOn w:val="DefaultParagraphFont"/>
    <w:link w:val="Header"/>
    <w:uiPriority w:val="99"/>
    <w:rsid w:val="00833EA5"/>
  </w:style>
  <w:style w:type="paragraph" w:styleId="Footer">
    <w:name w:val="footer"/>
    <w:basedOn w:val="Normal"/>
    <w:link w:val="FooterChar"/>
    <w:uiPriority w:val="99"/>
    <w:unhideWhenUsed/>
    <w:rsid w:val="00833EA5"/>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3EA5"/>
  </w:style>
  <w:style w:type="paragraph" w:customStyle="1" w:styleId="Default">
    <w:name w:val="Default"/>
    <w:rsid w:val="00956A0E"/>
    <w:pPr>
      <w:autoSpaceDE w:val="0"/>
      <w:autoSpaceDN w:val="0"/>
      <w:adjustRightInd w:val="0"/>
      <w:spacing w:after="0" w:line="240" w:lineRule="auto"/>
    </w:pPr>
    <w:rPr>
      <w:rFonts w:ascii="Arial" w:hAnsi="Arial" w:cs="Arial"/>
      <w:color w:val="000000"/>
      <w:kern w:val="0"/>
      <w:sz w:val="24"/>
      <w:szCs w:val="24"/>
      <w:lang w:val="lt-LT"/>
      <w14:ligatures w14:val="none"/>
    </w:rPr>
  </w:style>
  <w:style w:type="paragraph" w:styleId="BodyText">
    <w:name w:val="Body Text"/>
    <w:basedOn w:val="Normal"/>
    <w:link w:val="BodyTextChar"/>
    <w:uiPriority w:val="99"/>
    <w:semiHidden/>
    <w:unhideWhenUsed/>
    <w:rsid w:val="2C8F7E8A"/>
    <w:pPr>
      <w:spacing w:after="120" w:line="240" w:lineRule="auto"/>
    </w:pPr>
    <w:rPr>
      <w:rFonts w:ascii="Times New Roman" w:eastAsia="Times New Roman" w:hAnsi="Times New Roman" w:cs="Times New Roman"/>
      <w:sz w:val="24"/>
      <w:szCs w:val="24"/>
      <w:lang w:val="ru-RU" w:eastAsia="ru-RU"/>
    </w:rPr>
  </w:style>
  <w:style w:type="character" w:customStyle="1" w:styleId="BodyTextChar">
    <w:name w:val="Body Text Char"/>
    <w:basedOn w:val="DefaultParagraphFont"/>
    <w:link w:val="BodyText"/>
    <w:uiPriority w:val="99"/>
    <w:semiHidden/>
    <w:rsid w:val="00673B8B"/>
    <w:rPr>
      <w:rFonts w:ascii="Times New Roman" w:eastAsia="Times New Roman" w:hAnsi="Times New Roman" w:cs="Times New Roman"/>
      <w:sz w:val="24"/>
      <w:szCs w:val="24"/>
      <w:lang w:val="ru-RU" w:eastAsia="ru-RU"/>
    </w:rPr>
  </w:style>
  <w:style w:type="character" w:styleId="CommentReference">
    <w:name w:val="annotation reference"/>
    <w:basedOn w:val="DefaultParagraphFont"/>
    <w:uiPriority w:val="99"/>
    <w:semiHidden/>
    <w:unhideWhenUsed/>
    <w:rsid w:val="009E6D45"/>
    <w:rPr>
      <w:sz w:val="16"/>
      <w:szCs w:val="16"/>
    </w:rPr>
  </w:style>
  <w:style w:type="paragraph" w:styleId="CommentText">
    <w:name w:val="annotation text"/>
    <w:basedOn w:val="Normal"/>
    <w:link w:val="CommentTextChar"/>
    <w:uiPriority w:val="99"/>
    <w:unhideWhenUsed/>
    <w:rsid w:val="009E6D45"/>
    <w:pPr>
      <w:spacing w:line="240" w:lineRule="auto"/>
    </w:pPr>
    <w:rPr>
      <w:sz w:val="20"/>
      <w:szCs w:val="20"/>
    </w:rPr>
  </w:style>
  <w:style w:type="character" w:customStyle="1" w:styleId="CommentTextChar">
    <w:name w:val="Comment Text Char"/>
    <w:basedOn w:val="DefaultParagraphFont"/>
    <w:link w:val="CommentText"/>
    <w:uiPriority w:val="99"/>
    <w:rsid w:val="009E6D45"/>
    <w:rPr>
      <w:sz w:val="20"/>
      <w:szCs w:val="20"/>
    </w:rPr>
  </w:style>
  <w:style w:type="paragraph" w:styleId="CommentSubject">
    <w:name w:val="annotation subject"/>
    <w:basedOn w:val="CommentText"/>
    <w:next w:val="CommentText"/>
    <w:link w:val="CommentSubjectChar"/>
    <w:uiPriority w:val="99"/>
    <w:semiHidden/>
    <w:unhideWhenUsed/>
    <w:rsid w:val="009E6D45"/>
    <w:rPr>
      <w:b/>
      <w:bCs/>
    </w:rPr>
  </w:style>
  <w:style w:type="character" w:customStyle="1" w:styleId="CommentSubjectChar">
    <w:name w:val="Comment Subject Char"/>
    <w:basedOn w:val="CommentTextChar"/>
    <w:link w:val="CommentSubject"/>
    <w:uiPriority w:val="99"/>
    <w:semiHidden/>
    <w:rsid w:val="009E6D45"/>
    <w:rPr>
      <w:b/>
      <w:bCs/>
      <w:sz w:val="20"/>
      <w:szCs w:val="20"/>
    </w:rPr>
  </w:style>
  <w:style w:type="character" w:customStyle="1" w:styleId="ListParagraphChar">
    <w:name w:val="List Paragraph Char"/>
    <w:basedOn w:val="DefaultParagraphFont"/>
    <w:link w:val="ListParagraph"/>
    <w:uiPriority w:val="1"/>
    <w:rsid w:val="00CD51C9"/>
  </w:style>
  <w:style w:type="paragraph" w:styleId="Revision">
    <w:name w:val="Revision"/>
    <w:hidden/>
    <w:uiPriority w:val="99"/>
    <w:semiHidden/>
    <w:rsid w:val="00AD5645"/>
    <w:pPr>
      <w:spacing w:after="0" w:line="240" w:lineRule="auto"/>
    </w:pPr>
  </w:style>
  <w:style w:type="character" w:customStyle="1" w:styleId="normaltextrun">
    <w:name w:val="normaltextrun"/>
    <w:basedOn w:val="DefaultParagraphFont"/>
    <w:rsid w:val="00303772"/>
  </w:style>
  <w:style w:type="character" w:styleId="UnresolvedMention">
    <w:name w:val="Unresolved Mention"/>
    <w:basedOn w:val="DefaultParagraphFont"/>
    <w:uiPriority w:val="99"/>
    <w:semiHidden/>
    <w:unhideWhenUsed/>
    <w:rsid w:val="00497439"/>
    <w:rPr>
      <w:color w:val="605E5C"/>
      <w:shd w:val="clear" w:color="auto" w:fill="E1DFDD"/>
    </w:rPr>
  </w:style>
  <w:style w:type="paragraph" w:customStyle="1" w:styleId="TableParagraph">
    <w:name w:val="Table Paragraph"/>
    <w:basedOn w:val="Normal"/>
    <w:uiPriority w:val="1"/>
    <w:qFormat/>
    <w:rsid w:val="2C8F7E8A"/>
    <w:pPr>
      <w:widowControl w:val="0"/>
      <w:spacing w:after="0" w:line="240" w:lineRule="auto"/>
      <w:jc w:val="center"/>
    </w:pPr>
    <w:rPr>
      <w:rFonts w:ascii="Times New Roman" w:eastAsia="Times New Roman" w:hAnsi="Times New Roman" w:cs="Times New Roman"/>
    </w:rPr>
  </w:style>
  <w:style w:type="table" w:customStyle="1" w:styleId="TableNormal1">
    <w:name w:val="Table Normal1"/>
    <w:uiPriority w:val="2"/>
    <w:semiHidden/>
    <w:unhideWhenUsed/>
    <w:qFormat/>
    <w:rsid w:val="00C73112"/>
    <w:pPr>
      <w:widowControl w:val="0"/>
      <w:autoSpaceDE w:val="0"/>
      <w:autoSpaceDN w:val="0"/>
      <w:spacing w:after="0" w:line="240" w:lineRule="auto"/>
    </w:pPr>
    <w:rPr>
      <w:kern w:val="0"/>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41859">
      <w:bodyDiv w:val="1"/>
      <w:marLeft w:val="0"/>
      <w:marRight w:val="0"/>
      <w:marTop w:val="0"/>
      <w:marBottom w:val="0"/>
      <w:divBdr>
        <w:top w:val="none" w:sz="0" w:space="0" w:color="auto"/>
        <w:left w:val="none" w:sz="0" w:space="0" w:color="auto"/>
        <w:bottom w:val="none" w:sz="0" w:space="0" w:color="auto"/>
        <w:right w:val="none" w:sz="0" w:space="0" w:color="auto"/>
      </w:divBdr>
    </w:div>
    <w:div w:id="487599024">
      <w:bodyDiv w:val="1"/>
      <w:marLeft w:val="0"/>
      <w:marRight w:val="0"/>
      <w:marTop w:val="0"/>
      <w:marBottom w:val="0"/>
      <w:divBdr>
        <w:top w:val="none" w:sz="0" w:space="0" w:color="auto"/>
        <w:left w:val="none" w:sz="0" w:space="0" w:color="auto"/>
        <w:bottom w:val="none" w:sz="0" w:space="0" w:color="auto"/>
        <w:right w:val="none" w:sz="0" w:space="0" w:color="auto"/>
      </w:divBdr>
    </w:div>
    <w:div w:id="556358653">
      <w:bodyDiv w:val="1"/>
      <w:marLeft w:val="0"/>
      <w:marRight w:val="0"/>
      <w:marTop w:val="0"/>
      <w:marBottom w:val="0"/>
      <w:divBdr>
        <w:top w:val="none" w:sz="0" w:space="0" w:color="auto"/>
        <w:left w:val="none" w:sz="0" w:space="0" w:color="auto"/>
        <w:bottom w:val="none" w:sz="0" w:space="0" w:color="auto"/>
        <w:right w:val="none" w:sz="0" w:space="0" w:color="auto"/>
      </w:divBdr>
      <w:divsChild>
        <w:div w:id="1362589478">
          <w:marLeft w:val="0"/>
          <w:marRight w:val="0"/>
          <w:marTop w:val="0"/>
          <w:marBottom w:val="0"/>
          <w:divBdr>
            <w:top w:val="none" w:sz="0" w:space="0" w:color="auto"/>
            <w:left w:val="none" w:sz="0" w:space="0" w:color="auto"/>
            <w:bottom w:val="none" w:sz="0" w:space="0" w:color="auto"/>
            <w:right w:val="none" w:sz="0" w:space="0" w:color="auto"/>
          </w:divBdr>
        </w:div>
        <w:div w:id="1432580877">
          <w:marLeft w:val="0"/>
          <w:marRight w:val="0"/>
          <w:marTop w:val="0"/>
          <w:marBottom w:val="0"/>
          <w:divBdr>
            <w:top w:val="none" w:sz="0" w:space="0" w:color="auto"/>
            <w:left w:val="none" w:sz="0" w:space="0" w:color="auto"/>
            <w:bottom w:val="none" w:sz="0" w:space="0" w:color="auto"/>
            <w:right w:val="none" w:sz="0" w:space="0" w:color="auto"/>
          </w:divBdr>
          <w:divsChild>
            <w:div w:id="608582519">
              <w:marLeft w:val="0"/>
              <w:marRight w:val="0"/>
              <w:marTop w:val="0"/>
              <w:marBottom w:val="0"/>
              <w:divBdr>
                <w:top w:val="none" w:sz="0" w:space="0" w:color="auto"/>
                <w:left w:val="none" w:sz="0" w:space="0" w:color="auto"/>
                <w:bottom w:val="none" w:sz="0" w:space="0" w:color="auto"/>
                <w:right w:val="none" w:sz="0" w:space="0" w:color="auto"/>
              </w:divBdr>
            </w:div>
            <w:div w:id="139010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71136">
      <w:bodyDiv w:val="1"/>
      <w:marLeft w:val="0"/>
      <w:marRight w:val="0"/>
      <w:marTop w:val="0"/>
      <w:marBottom w:val="0"/>
      <w:divBdr>
        <w:top w:val="none" w:sz="0" w:space="0" w:color="auto"/>
        <w:left w:val="none" w:sz="0" w:space="0" w:color="auto"/>
        <w:bottom w:val="none" w:sz="0" w:space="0" w:color="auto"/>
        <w:right w:val="none" w:sz="0" w:space="0" w:color="auto"/>
      </w:divBdr>
    </w:div>
    <w:div w:id="932737460">
      <w:bodyDiv w:val="1"/>
      <w:marLeft w:val="0"/>
      <w:marRight w:val="0"/>
      <w:marTop w:val="0"/>
      <w:marBottom w:val="0"/>
      <w:divBdr>
        <w:top w:val="none" w:sz="0" w:space="0" w:color="auto"/>
        <w:left w:val="none" w:sz="0" w:space="0" w:color="auto"/>
        <w:bottom w:val="none" w:sz="0" w:space="0" w:color="auto"/>
        <w:right w:val="none" w:sz="0" w:space="0" w:color="auto"/>
      </w:divBdr>
      <w:divsChild>
        <w:div w:id="167642177">
          <w:marLeft w:val="0"/>
          <w:marRight w:val="0"/>
          <w:marTop w:val="0"/>
          <w:marBottom w:val="0"/>
          <w:divBdr>
            <w:top w:val="none" w:sz="0" w:space="0" w:color="auto"/>
            <w:left w:val="none" w:sz="0" w:space="0" w:color="auto"/>
            <w:bottom w:val="none" w:sz="0" w:space="0" w:color="auto"/>
            <w:right w:val="none" w:sz="0" w:space="0" w:color="auto"/>
          </w:divBdr>
          <w:divsChild>
            <w:div w:id="128864153">
              <w:marLeft w:val="0"/>
              <w:marRight w:val="0"/>
              <w:marTop w:val="0"/>
              <w:marBottom w:val="0"/>
              <w:divBdr>
                <w:top w:val="none" w:sz="0" w:space="0" w:color="auto"/>
                <w:left w:val="none" w:sz="0" w:space="0" w:color="auto"/>
                <w:bottom w:val="none" w:sz="0" w:space="0" w:color="auto"/>
                <w:right w:val="none" w:sz="0" w:space="0" w:color="auto"/>
              </w:divBdr>
            </w:div>
            <w:div w:id="152456207">
              <w:marLeft w:val="0"/>
              <w:marRight w:val="0"/>
              <w:marTop w:val="0"/>
              <w:marBottom w:val="0"/>
              <w:divBdr>
                <w:top w:val="none" w:sz="0" w:space="0" w:color="auto"/>
                <w:left w:val="none" w:sz="0" w:space="0" w:color="auto"/>
                <w:bottom w:val="none" w:sz="0" w:space="0" w:color="auto"/>
                <w:right w:val="none" w:sz="0" w:space="0" w:color="auto"/>
              </w:divBdr>
            </w:div>
            <w:div w:id="771900438">
              <w:marLeft w:val="0"/>
              <w:marRight w:val="0"/>
              <w:marTop w:val="0"/>
              <w:marBottom w:val="0"/>
              <w:divBdr>
                <w:top w:val="none" w:sz="0" w:space="0" w:color="auto"/>
                <w:left w:val="none" w:sz="0" w:space="0" w:color="auto"/>
                <w:bottom w:val="none" w:sz="0" w:space="0" w:color="auto"/>
                <w:right w:val="none" w:sz="0" w:space="0" w:color="auto"/>
              </w:divBdr>
            </w:div>
            <w:div w:id="1197111692">
              <w:marLeft w:val="0"/>
              <w:marRight w:val="0"/>
              <w:marTop w:val="0"/>
              <w:marBottom w:val="0"/>
              <w:divBdr>
                <w:top w:val="none" w:sz="0" w:space="0" w:color="auto"/>
                <w:left w:val="none" w:sz="0" w:space="0" w:color="auto"/>
                <w:bottom w:val="none" w:sz="0" w:space="0" w:color="auto"/>
                <w:right w:val="none" w:sz="0" w:space="0" w:color="auto"/>
              </w:divBdr>
            </w:div>
          </w:divsChild>
        </w:div>
        <w:div w:id="351540580">
          <w:marLeft w:val="0"/>
          <w:marRight w:val="0"/>
          <w:marTop w:val="0"/>
          <w:marBottom w:val="0"/>
          <w:divBdr>
            <w:top w:val="none" w:sz="0" w:space="0" w:color="auto"/>
            <w:left w:val="none" w:sz="0" w:space="0" w:color="auto"/>
            <w:bottom w:val="none" w:sz="0" w:space="0" w:color="auto"/>
            <w:right w:val="none" w:sz="0" w:space="0" w:color="auto"/>
          </w:divBdr>
        </w:div>
        <w:div w:id="1216547995">
          <w:marLeft w:val="0"/>
          <w:marRight w:val="0"/>
          <w:marTop w:val="0"/>
          <w:marBottom w:val="0"/>
          <w:divBdr>
            <w:top w:val="none" w:sz="0" w:space="0" w:color="auto"/>
            <w:left w:val="none" w:sz="0" w:space="0" w:color="auto"/>
            <w:bottom w:val="none" w:sz="0" w:space="0" w:color="auto"/>
            <w:right w:val="none" w:sz="0" w:space="0" w:color="auto"/>
          </w:divBdr>
        </w:div>
        <w:div w:id="1286545822">
          <w:marLeft w:val="0"/>
          <w:marRight w:val="0"/>
          <w:marTop w:val="0"/>
          <w:marBottom w:val="0"/>
          <w:divBdr>
            <w:top w:val="none" w:sz="0" w:space="0" w:color="auto"/>
            <w:left w:val="none" w:sz="0" w:space="0" w:color="auto"/>
            <w:bottom w:val="none" w:sz="0" w:space="0" w:color="auto"/>
            <w:right w:val="none" w:sz="0" w:space="0" w:color="auto"/>
          </w:divBdr>
        </w:div>
      </w:divsChild>
    </w:div>
    <w:div w:id="182616718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regitra.lt/lt/kontaktai/aptarnavimo-padaliniu-kontaktai-ir-darbo-laik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B1307A795117C45A7D2928F98DC8A04" ma:contentTypeVersion="4" ma:contentTypeDescription="Kurkite naują dokumentą." ma:contentTypeScope="" ma:versionID="3a81e3a56527aae86c310efffb4019ef">
  <xsd:schema xmlns:xsd="http://www.w3.org/2001/XMLSchema" xmlns:xs="http://www.w3.org/2001/XMLSchema" xmlns:p="http://schemas.microsoft.com/office/2006/metadata/properties" xmlns:ns2="a39da9b0-763f-4d2f-bc25-9d5bfc6fc6e2" targetNamespace="http://schemas.microsoft.com/office/2006/metadata/properties" ma:root="true" ma:fieldsID="d0769cbeada646057f6d3be1c2cd6399" ns2:_="">
    <xsd:import namespace="a39da9b0-763f-4d2f-bc25-9d5bfc6fc6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9da9b0-763f-4d2f-bc25-9d5bfc6fc6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9F499A-37A6-414F-AE13-C5C00C249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9da9b0-763f-4d2f-bc25-9d5bfc6fc6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443BEC-AE60-4919-8ED8-7E02C73B4861}">
  <ds:schemaRefs>
    <ds:schemaRef ds:uri="http://schemas.microsoft.com/sharepoint/v3/contenttype/forms"/>
  </ds:schemaRefs>
</ds:datastoreItem>
</file>

<file path=customXml/itemProps3.xml><?xml version="1.0" encoding="utf-8"?>
<ds:datastoreItem xmlns:ds="http://schemas.openxmlformats.org/officeDocument/2006/customXml" ds:itemID="{2A8B0A6B-988B-4B97-B33D-E282AF0A42A7}">
  <ds:schemaRefs>
    <ds:schemaRef ds:uri="http://schemas.openxmlformats.org/officeDocument/2006/bibliography"/>
  </ds:schemaRefs>
</ds:datastoreItem>
</file>

<file path=customXml/itemProps4.xml><?xml version="1.0" encoding="utf-8"?>
<ds:datastoreItem xmlns:ds="http://schemas.openxmlformats.org/officeDocument/2006/customXml" ds:itemID="{C30B0D57-4B72-46B2-9BB7-6C7778F2F5FA}">
  <ds:schemaRefs>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a39da9b0-763f-4d2f-bc25-9d5bfc6fc6e2"/>
    <ds:schemaRef ds:uri="http://purl.org/dc/dcmitype/"/>
    <ds:schemaRef ds:uri="http://purl.org/dc/term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12</Pages>
  <Words>14108</Words>
  <Characters>8043</Characters>
  <Application>Microsoft Office Word</Application>
  <DocSecurity>0</DocSecurity>
  <Lines>67</Lines>
  <Paragraphs>44</Paragraphs>
  <ScaleCrop>false</ScaleCrop>
  <Company/>
  <LinksUpToDate>false</LinksUpToDate>
  <CharactersWithSpaces>22107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20</cp:revision>
  <dcterms:created xsi:type="dcterms:W3CDTF">2025-02-20T07:46:00Z</dcterms:created>
  <dcterms:modified xsi:type="dcterms:W3CDTF">2025-02-20T12:07:00Z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0x0101008B1307A795117C45A7D2928F98DC8A04</vt:lpwstr>
  </property>
</Properties>
</file>